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3EA7" w14:textId="386207A1" w:rsidR="0013427A" w:rsidRPr="00B46997" w:rsidRDefault="0013427A" w:rsidP="00B46997">
      <w:pPr>
        <w:spacing w:after="0" w:line="240" w:lineRule="auto"/>
        <w:jc w:val="both"/>
        <w:rPr>
          <w:rFonts w:eastAsia="Times New Roman" w:cstheme="minorHAnsi"/>
          <w:b/>
          <w:noProof/>
          <w:color w:val="808080"/>
          <w:sz w:val="21"/>
          <w:szCs w:val="21"/>
        </w:rPr>
      </w:pPr>
      <w:r w:rsidRPr="00B46997">
        <w:rPr>
          <w:rFonts w:eastAsia="Times New Roman" w:cstheme="minorHAnsi"/>
          <w:b/>
          <w:noProof/>
          <w:color w:val="808080"/>
          <w:sz w:val="21"/>
          <w:szCs w:val="21"/>
        </w:rPr>
        <w:t xml:space="preserve">Narasimha Murthy </w:t>
      </w:r>
    </w:p>
    <w:p w14:paraId="1589781E" w14:textId="514B0BA7" w:rsidR="0013427A" w:rsidRPr="00B46997" w:rsidRDefault="0013427A" w:rsidP="00B46997">
      <w:pPr>
        <w:spacing w:after="0" w:line="240" w:lineRule="auto"/>
        <w:jc w:val="both"/>
        <w:rPr>
          <w:rFonts w:eastAsia="Times New Roman" w:cstheme="minorHAnsi"/>
          <w:b/>
          <w:noProof/>
          <w:color w:val="808080"/>
          <w:sz w:val="21"/>
          <w:szCs w:val="21"/>
        </w:rPr>
      </w:pPr>
      <w:r w:rsidRPr="00B46997">
        <w:rPr>
          <w:rFonts w:eastAsia="Times New Roman" w:cstheme="minorHAnsi"/>
          <w:b/>
          <w:noProof/>
          <w:color w:val="808080"/>
          <w:sz w:val="21"/>
          <w:szCs w:val="21"/>
        </w:rPr>
        <w:t xml:space="preserve">SAP </w:t>
      </w:r>
      <w:r w:rsidR="00FC33CB" w:rsidRPr="00B46997">
        <w:rPr>
          <w:rFonts w:eastAsia="Times New Roman" w:cstheme="minorHAnsi"/>
          <w:b/>
          <w:noProof/>
          <w:color w:val="808080"/>
          <w:sz w:val="21"/>
          <w:szCs w:val="21"/>
        </w:rPr>
        <w:t xml:space="preserve">HANA, </w:t>
      </w:r>
      <w:r w:rsidRPr="00B46997">
        <w:rPr>
          <w:rFonts w:eastAsia="Times New Roman" w:cstheme="minorHAnsi"/>
          <w:b/>
          <w:noProof/>
          <w:color w:val="808080"/>
          <w:sz w:val="21"/>
          <w:szCs w:val="21"/>
        </w:rPr>
        <w:t>BW</w:t>
      </w:r>
      <w:r w:rsidR="00EB21C6">
        <w:rPr>
          <w:rFonts w:eastAsia="Times New Roman" w:cstheme="minorHAnsi"/>
          <w:b/>
          <w:noProof/>
          <w:color w:val="808080"/>
          <w:sz w:val="21"/>
          <w:szCs w:val="21"/>
        </w:rPr>
        <w:t>/</w:t>
      </w:r>
      <w:r w:rsidR="00057E43">
        <w:rPr>
          <w:rFonts w:eastAsia="Times New Roman" w:cstheme="minorHAnsi"/>
          <w:b/>
          <w:noProof/>
          <w:color w:val="808080"/>
          <w:sz w:val="21"/>
          <w:szCs w:val="21"/>
        </w:rPr>
        <w:t>4</w:t>
      </w:r>
      <w:r w:rsidR="00B46997">
        <w:rPr>
          <w:rFonts w:eastAsia="Times New Roman" w:cstheme="minorHAnsi"/>
          <w:b/>
          <w:noProof/>
          <w:color w:val="808080"/>
          <w:sz w:val="21"/>
          <w:szCs w:val="21"/>
        </w:rPr>
        <w:t>HANA</w:t>
      </w:r>
      <w:r w:rsidRPr="00B46997">
        <w:rPr>
          <w:rFonts w:eastAsia="Times New Roman" w:cstheme="minorHAnsi"/>
          <w:b/>
          <w:noProof/>
          <w:color w:val="808080"/>
          <w:sz w:val="21"/>
          <w:szCs w:val="21"/>
        </w:rPr>
        <w:t xml:space="preserve">, </w:t>
      </w:r>
      <w:r w:rsidR="00076A23">
        <w:rPr>
          <w:rFonts w:eastAsia="Times New Roman" w:cstheme="minorHAnsi"/>
          <w:b/>
          <w:noProof/>
          <w:color w:val="808080"/>
          <w:sz w:val="21"/>
          <w:szCs w:val="21"/>
        </w:rPr>
        <w:t xml:space="preserve">BW, </w:t>
      </w:r>
      <w:r w:rsidRPr="00B46997">
        <w:rPr>
          <w:rFonts w:eastAsia="Times New Roman" w:cstheme="minorHAnsi"/>
          <w:b/>
          <w:noProof/>
          <w:color w:val="808080"/>
          <w:sz w:val="21"/>
          <w:szCs w:val="21"/>
        </w:rPr>
        <w:t>BO</w:t>
      </w:r>
      <w:r w:rsidR="00B46997">
        <w:rPr>
          <w:rFonts w:eastAsia="Times New Roman" w:cstheme="minorHAnsi"/>
          <w:b/>
          <w:noProof/>
          <w:color w:val="808080"/>
          <w:sz w:val="21"/>
          <w:szCs w:val="21"/>
        </w:rPr>
        <w:t xml:space="preserve">BJ </w:t>
      </w:r>
      <w:r w:rsidRPr="00B46997">
        <w:rPr>
          <w:rFonts w:eastAsia="Times New Roman" w:cstheme="minorHAnsi"/>
          <w:b/>
          <w:noProof/>
          <w:color w:val="808080"/>
          <w:sz w:val="21"/>
          <w:szCs w:val="21"/>
        </w:rPr>
        <w:t>Certified</w:t>
      </w:r>
      <w:r w:rsidR="00834F58">
        <w:rPr>
          <w:rFonts w:eastAsia="Times New Roman" w:cstheme="minorHAnsi"/>
          <w:b/>
          <w:noProof/>
          <w:color w:val="808080"/>
          <w:sz w:val="21"/>
          <w:szCs w:val="21"/>
        </w:rPr>
        <w:t xml:space="preserve"> </w:t>
      </w:r>
      <w:r w:rsidR="00575C68" w:rsidRPr="00B46997">
        <w:rPr>
          <w:rFonts w:eastAsia="Times New Roman" w:cstheme="minorHAnsi"/>
          <w:b/>
          <w:noProof/>
          <w:color w:val="808080"/>
          <w:sz w:val="21"/>
          <w:szCs w:val="21"/>
        </w:rPr>
        <w:t>Consultant</w:t>
      </w:r>
    </w:p>
    <w:p w14:paraId="6F05373F" w14:textId="77777777" w:rsidR="0013427A" w:rsidRPr="0013427A" w:rsidRDefault="0013427A" w:rsidP="0013427A">
      <w:pPr>
        <w:pStyle w:val="Header"/>
        <w:tabs>
          <w:tab w:val="clear" w:pos="4320"/>
          <w:tab w:val="clear" w:pos="8640"/>
          <w:tab w:val="left" w:pos="285"/>
          <w:tab w:val="left" w:pos="7140"/>
        </w:tabs>
        <w:jc w:val="center"/>
        <w:rPr>
          <w:rFonts w:ascii="Arial" w:hAnsi="Arial" w:cs="Arial"/>
          <w:b/>
          <w:color w:val="000000"/>
        </w:rPr>
      </w:pPr>
    </w:p>
    <w:p w14:paraId="0AE80044" w14:textId="77777777" w:rsidR="00694CF7" w:rsidRPr="00997D1B" w:rsidRDefault="00694CF7" w:rsidP="00694CF7">
      <w:pPr>
        <w:rPr>
          <w:rFonts w:cstheme="minorHAnsi"/>
          <w:b/>
          <w:sz w:val="21"/>
          <w:szCs w:val="21"/>
        </w:rPr>
      </w:pPr>
      <w:bookmarkStart w:id="0" w:name="_Hlk43325428"/>
      <w:r w:rsidRPr="00997D1B">
        <w:rPr>
          <w:rFonts w:cstheme="minorHAnsi"/>
          <w:b/>
          <w:sz w:val="21"/>
          <w:szCs w:val="21"/>
          <w:u w:val="single"/>
        </w:rPr>
        <w:t>Executive Summary</w:t>
      </w:r>
    </w:p>
    <w:bookmarkEnd w:id="0"/>
    <w:p w14:paraId="156947A7" w14:textId="34BB91CD" w:rsidR="00DA6EEB" w:rsidRDefault="00AB6981" w:rsidP="00694CF7">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Over </w:t>
      </w:r>
      <w:r w:rsidR="006A3B00" w:rsidRPr="00B46997">
        <w:rPr>
          <w:rFonts w:eastAsia="Times New Roman" w:cstheme="minorHAnsi"/>
          <w:kern w:val="28"/>
          <w:sz w:val="21"/>
          <w:szCs w:val="21"/>
        </w:rPr>
        <w:t>1</w:t>
      </w:r>
      <w:r w:rsidR="00332122">
        <w:rPr>
          <w:rFonts w:eastAsia="Times New Roman" w:cstheme="minorHAnsi"/>
          <w:kern w:val="28"/>
          <w:sz w:val="21"/>
          <w:szCs w:val="21"/>
        </w:rPr>
        <w:t>5</w:t>
      </w:r>
      <w:r w:rsidR="006A3B00" w:rsidRPr="00B46997">
        <w:rPr>
          <w:rFonts w:eastAsia="Times New Roman" w:cstheme="minorHAnsi"/>
          <w:kern w:val="28"/>
          <w:sz w:val="21"/>
          <w:szCs w:val="21"/>
        </w:rPr>
        <w:t xml:space="preserve">+ years in SAP </w:t>
      </w:r>
      <w:r w:rsidR="00E070E0">
        <w:rPr>
          <w:rFonts w:eastAsia="Times New Roman" w:cstheme="minorHAnsi"/>
          <w:kern w:val="28"/>
          <w:sz w:val="21"/>
          <w:szCs w:val="21"/>
        </w:rPr>
        <w:t>HANA/</w:t>
      </w:r>
      <w:r w:rsidR="006A3B00" w:rsidRPr="00B46997">
        <w:rPr>
          <w:rFonts w:eastAsia="Times New Roman" w:cstheme="minorHAnsi"/>
          <w:kern w:val="28"/>
          <w:sz w:val="21"/>
          <w:szCs w:val="21"/>
        </w:rPr>
        <w:t>BW</w:t>
      </w:r>
      <w:r w:rsidR="007C7173">
        <w:rPr>
          <w:rFonts w:eastAsia="Times New Roman" w:cstheme="minorHAnsi"/>
          <w:kern w:val="28"/>
          <w:sz w:val="21"/>
          <w:szCs w:val="21"/>
        </w:rPr>
        <w:t>4</w:t>
      </w:r>
      <w:r w:rsidR="00DA6EEB">
        <w:rPr>
          <w:rFonts w:eastAsia="Times New Roman" w:cstheme="minorHAnsi"/>
          <w:kern w:val="28"/>
          <w:sz w:val="21"/>
          <w:szCs w:val="21"/>
        </w:rPr>
        <w:t>HANA</w:t>
      </w:r>
      <w:r w:rsidR="006A3B00" w:rsidRPr="00B46997">
        <w:rPr>
          <w:rFonts w:eastAsia="Times New Roman" w:cstheme="minorHAnsi"/>
          <w:kern w:val="28"/>
          <w:sz w:val="21"/>
          <w:szCs w:val="21"/>
        </w:rPr>
        <w:t>/</w:t>
      </w:r>
      <w:r w:rsidR="00172C9D">
        <w:rPr>
          <w:rFonts w:eastAsia="Times New Roman" w:cstheme="minorHAnsi"/>
          <w:kern w:val="28"/>
          <w:sz w:val="21"/>
          <w:szCs w:val="21"/>
        </w:rPr>
        <w:t>BW/</w:t>
      </w:r>
      <w:r w:rsidR="006A3B00" w:rsidRPr="00B46997">
        <w:rPr>
          <w:rFonts w:eastAsia="Times New Roman" w:cstheme="minorHAnsi"/>
          <w:kern w:val="28"/>
          <w:sz w:val="21"/>
          <w:szCs w:val="21"/>
        </w:rPr>
        <w:t>B</w:t>
      </w:r>
      <w:r w:rsidR="00453195" w:rsidRPr="00B46997">
        <w:rPr>
          <w:rFonts w:eastAsia="Times New Roman" w:cstheme="minorHAnsi"/>
          <w:kern w:val="28"/>
          <w:sz w:val="21"/>
          <w:szCs w:val="21"/>
        </w:rPr>
        <w:t>O</w:t>
      </w:r>
      <w:r w:rsidR="00694CF7">
        <w:rPr>
          <w:rFonts w:eastAsia="Times New Roman" w:cstheme="minorHAnsi"/>
          <w:kern w:val="28"/>
          <w:sz w:val="21"/>
          <w:szCs w:val="21"/>
        </w:rPr>
        <w:t>/ABAP</w:t>
      </w:r>
      <w:r w:rsidR="00E070E0">
        <w:rPr>
          <w:rFonts w:eastAsia="Times New Roman" w:cstheme="minorHAnsi"/>
          <w:kern w:val="28"/>
          <w:sz w:val="21"/>
          <w:szCs w:val="21"/>
        </w:rPr>
        <w:t xml:space="preserve"> </w:t>
      </w:r>
      <w:r w:rsidR="00D52578" w:rsidRPr="00B46997">
        <w:rPr>
          <w:rFonts w:eastAsia="Times New Roman" w:cstheme="minorHAnsi"/>
          <w:kern w:val="28"/>
          <w:sz w:val="21"/>
          <w:szCs w:val="21"/>
        </w:rPr>
        <w:t>having worked with</w:t>
      </w:r>
      <w:r w:rsidR="00F131F4" w:rsidRPr="00B46997">
        <w:rPr>
          <w:rFonts w:eastAsia="Times New Roman" w:cstheme="minorHAnsi"/>
          <w:kern w:val="28"/>
          <w:sz w:val="21"/>
          <w:szCs w:val="21"/>
        </w:rPr>
        <w:t xml:space="preserve"> </w:t>
      </w:r>
      <w:r w:rsidR="00E070E0" w:rsidRPr="007905DE">
        <w:rPr>
          <w:rFonts w:cstheme="minorHAnsi"/>
          <w:bCs/>
          <w:color w:val="000000"/>
          <w:sz w:val="21"/>
          <w:szCs w:val="21"/>
        </w:rPr>
        <w:t>Commonwealth of PA</w:t>
      </w:r>
      <w:r w:rsidR="00E070E0" w:rsidRPr="00B46997">
        <w:rPr>
          <w:rFonts w:eastAsia="Times New Roman" w:cstheme="minorHAnsi"/>
          <w:kern w:val="28"/>
          <w:sz w:val="21"/>
          <w:szCs w:val="21"/>
        </w:rPr>
        <w:t xml:space="preserve"> </w:t>
      </w:r>
      <w:r w:rsidR="004041D1" w:rsidRPr="00B46997">
        <w:rPr>
          <w:rFonts w:eastAsia="Times New Roman" w:cstheme="minorHAnsi"/>
          <w:kern w:val="28"/>
          <w:sz w:val="21"/>
          <w:szCs w:val="21"/>
        </w:rPr>
        <w:t xml:space="preserve">State, </w:t>
      </w:r>
    </w:p>
    <w:p w14:paraId="54A5009E" w14:textId="0B546BF1" w:rsidR="006A3B00" w:rsidRPr="00B46997" w:rsidRDefault="00F131F4" w:rsidP="00DA6EEB">
      <w:pPr>
        <w:spacing w:after="0" w:line="240" w:lineRule="auto"/>
        <w:ind w:left="720"/>
        <w:jc w:val="both"/>
        <w:rPr>
          <w:rFonts w:eastAsia="Times New Roman" w:cstheme="minorHAnsi"/>
          <w:kern w:val="28"/>
          <w:sz w:val="21"/>
          <w:szCs w:val="21"/>
        </w:rPr>
      </w:pPr>
      <w:r w:rsidRPr="00B46997">
        <w:rPr>
          <w:rFonts w:eastAsia="Times New Roman" w:cstheme="minorHAnsi"/>
          <w:kern w:val="28"/>
          <w:sz w:val="21"/>
          <w:szCs w:val="21"/>
        </w:rPr>
        <w:t>SAP Global</w:t>
      </w:r>
      <w:r w:rsidR="00DA6EEB">
        <w:rPr>
          <w:rFonts w:eastAsia="Times New Roman" w:cstheme="minorHAnsi"/>
          <w:kern w:val="28"/>
          <w:sz w:val="21"/>
          <w:szCs w:val="21"/>
        </w:rPr>
        <w:t xml:space="preserve"> Delivery</w:t>
      </w:r>
      <w:r w:rsidRPr="00B46997">
        <w:rPr>
          <w:rFonts w:eastAsia="Times New Roman" w:cstheme="minorHAnsi"/>
          <w:kern w:val="28"/>
          <w:sz w:val="21"/>
          <w:szCs w:val="21"/>
        </w:rPr>
        <w:t xml:space="preserve">, Deloitte </w:t>
      </w:r>
      <w:r w:rsidR="00D52578" w:rsidRPr="00B46997">
        <w:rPr>
          <w:rFonts w:eastAsia="Times New Roman" w:cstheme="minorHAnsi"/>
          <w:kern w:val="28"/>
          <w:sz w:val="21"/>
          <w:szCs w:val="21"/>
        </w:rPr>
        <w:t>USA,</w:t>
      </w:r>
      <w:r w:rsidR="0010384F">
        <w:rPr>
          <w:rFonts w:eastAsia="Times New Roman" w:cstheme="minorHAnsi"/>
          <w:kern w:val="28"/>
          <w:sz w:val="21"/>
          <w:szCs w:val="21"/>
        </w:rPr>
        <w:t xml:space="preserve"> </w:t>
      </w:r>
      <w:r w:rsidRPr="00B46997">
        <w:rPr>
          <w:rFonts w:eastAsia="Times New Roman" w:cstheme="minorHAnsi"/>
          <w:kern w:val="28"/>
          <w:sz w:val="21"/>
          <w:szCs w:val="21"/>
        </w:rPr>
        <w:t xml:space="preserve">IBM, </w:t>
      </w:r>
      <w:r w:rsidR="00D52578" w:rsidRPr="00B46997">
        <w:rPr>
          <w:rFonts w:eastAsia="Times New Roman" w:cstheme="minorHAnsi"/>
          <w:kern w:val="28"/>
          <w:sz w:val="21"/>
          <w:szCs w:val="21"/>
        </w:rPr>
        <w:t xml:space="preserve">HCL-AXON </w:t>
      </w:r>
      <w:r w:rsidR="006A3B00" w:rsidRPr="00B46997">
        <w:rPr>
          <w:rFonts w:eastAsia="Times New Roman" w:cstheme="minorHAnsi"/>
          <w:kern w:val="28"/>
          <w:sz w:val="21"/>
          <w:szCs w:val="21"/>
        </w:rPr>
        <w:t>with</w:t>
      </w:r>
      <w:r w:rsidR="0010384F">
        <w:rPr>
          <w:rFonts w:eastAsia="Times New Roman" w:cstheme="minorHAnsi"/>
          <w:kern w:val="28"/>
          <w:sz w:val="21"/>
          <w:szCs w:val="21"/>
        </w:rPr>
        <w:t xml:space="preserve"> </w:t>
      </w:r>
      <w:r w:rsidR="006A3B00" w:rsidRPr="00B46997">
        <w:rPr>
          <w:rFonts w:eastAsia="Times New Roman" w:cstheme="minorHAnsi"/>
          <w:kern w:val="28"/>
          <w:sz w:val="21"/>
          <w:szCs w:val="21"/>
        </w:rPr>
        <w:t xml:space="preserve">excellent team leading skills </w:t>
      </w:r>
    </w:p>
    <w:p w14:paraId="59159E3D" w14:textId="666A0A08" w:rsidR="006A3B00" w:rsidRPr="00B46997" w:rsidRDefault="00823B74"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SAP</w:t>
      </w:r>
      <w:r w:rsidR="00DA6EEB">
        <w:rPr>
          <w:rFonts w:eastAsia="Times New Roman" w:cstheme="minorHAnsi"/>
          <w:kern w:val="28"/>
          <w:sz w:val="21"/>
          <w:szCs w:val="21"/>
        </w:rPr>
        <w:t xml:space="preserve"> C</w:t>
      </w:r>
      <w:r w:rsidRPr="00B46997">
        <w:rPr>
          <w:rFonts w:eastAsia="Times New Roman" w:cstheme="minorHAnsi"/>
          <w:kern w:val="28"/>
          <w:sz w:val="21"/>
          <w:szCs w:val="21"/>
        </w:rPr>
        <w:t xml:space="preserve">ertified in </w:t>
      </w:r>
      <w:r w:rsidR="00A30CD9" w:rsidRPr="00B46997">
        <w:rPr>
          <w:rFonts w:eastAsia="Times New Roman" w:cstheme="minorHAnsi"/>
          <w:kern w:val="28"/>
          <w:sz w:val="21"/>
          <w:szCs w:val="21"/>
        </w:rPr>
        <w:t>SAP HANA</w:t>
      </w:r>
      <w:r w:rsidR="0010384F">
        <w:rPr>
          <w:rFonts w:eastAsia="Times New Roman" w:cstheme="minorHAnsi"/>
          <w:kern w:val="28"/>
          <w:sz w:val="21"/>
          <w:szCs w:val="21"/>
        </w:rPr>
        <w:t>/</w:t>
      </w:r>
      <w:r w:rsidRPr="00B46997">
        <w:rPr>
          <w:rFonts w:eastAsia="Times New Roman" w:cstheme="minorHAnsi"/>
          <w:kern w:val="28"/>
          <w:sz w:val="21"/>
          <w:szCs w:val="21"/>
        </w:rPr>
        <w:t>BW</w:t>
      </w:r>
      <w:r w:rsidR="0010384F">
        <w:rPr>
          <w:rFonts w:eastAsia="Times New Roman" w:cstheme="minorHAnsi"/>
          <w:kern w:val="28"/>
          <w:sz w:val="21"/>
          <w:szCs w:val="21"/>
        </w:rPr>
        <w:t>/</w:t>
      </w:r>
      <w:r w:rsidR="006A3B00" w:rsidRPr="00B46997">
        <w:rPr>
          <w:rFonts w:eastAsia="Times New Roman" w:cstheme="minorHAnsi"/>
          <w:kern w:val="28"/>
          <w:sz w:val="21"/>
          <w:szCs w:val="21"/>
        </w:rPr>
        <w:t>B</w:t>
      </w:r>
      <w:r w:rsidR="0072412D" w:rsidRPr="00B46997">
        <w:rPr>
          <w:rFonts w:eastAsia="Times New Roman" w:cstheme="minorHAnsi"/>
          <w:kern w:val="28"/>
          <w:sz w:val="21"/>
          <w:szCs w:val="21"/>
        </w:rPr>
        <w:t xml:space="preserve">O </w:t>
      </w:r>
      <w:proofErr w:type="spellStart"/>
      <w:r w:rsidR="0072412D" w:rsidRPr="00B46997">
        <w:rPr>
          <w:rFonts w:eastAsia="Times New Roman" w:cstheme="minorHAnsi"/>
          <w:kern w:val="28"/>
          <w:sz w:val="21"/>
          <w:szCs w:val="21"/>
        </w:rPr>
        <w:t>WebI</w:t>
      </w:r>
      <w:proofErr w:type="spellEnd"/>
      <w:r w:rsidR="006A3B00" w:rsidRPr="00B46997">
        <w:rPr>
          <w:rFonts w:eastAsia="Times New Roman" w:cstheme="minorHAnsi"/>
          <w:kern w:val="28"/>
          <w:sz w:val="21"/>
          <w:szCs w:val="21"/>
        </w:rPr>
        <w:t xml:space="preserve"> 4.</w:t>
      </w:r>
      <w:r w:rsidR="00A30CD9" w:rsidRPr="00B46997">
        <w:rPr>
          <w:rFonts w:eastAsia="Times New Roman" w:cstheme="minorHAnsi"/>
          <w:kern w:val="28"/>
          <w:sz w:val="21"/>
          <w:szCs w:val="21"/>
        </w:rPr>
        <w:t>0</w:t>
      </w:r>
    </w:p>
    <w:p w14:paraId="2D647921" w14:textId="322A9375" w:rsidR="006A3B00"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Information Technology Infrastructure Library (ITIL) </w:t>
      </w:r>
      <w:r w:rsidR="00DA6EEB">
        <w:rPr>
          <w:rFonts w:eastAsia="Times New Roman" w:cstheme="minorHAnsi"/>
          <w:kern w:val="28"/>
          <w:sz w:val="21"/>
          <w:szCs w:val="21"/>
        </w:rPr>
        <w:t>C</w:t>
      </w:r>
      <w:r w:rsidRPr="00B46997">
        <w:rPr>
          <w:rFonts w:eastAsia="Times New Roman" w:cstheme="minorHAnsi"/>
          <w:kern w:val="28"/>
          <w:sz w:val="21"/>
          <w:szCs w:val="21"/>
        </w:rPr>
        <w:t>ertified</w:t>
      </w:r>
    </w:p>
    <w:p w14:paraId="775EDE3B" w14:textId="77777777" w:rsidR="00DA6EEB" w:rsidRDefault="00694CF7" w:rsidP="00694CF7">
      <w:pPr>
        <w:pStyle w:val="Subtitle"/>
        <w:widowControl/>
        <w:numPr>
          <w:ilvl w:val="0"/>
          <w:numId w:val="2"/>
        </w:numPr>
        <w:tabs>
          <w:tab w:val="left" w:pos="3001"/>
          <w:tab w:val="left" w:pos="10620"/>
        </w:tabs>
        <w:overflowPunct/>
        <w:autoSpaceDE/>
        <w:autoSpaceDN/>
        <w:adjustRightInd/>
        <w:spacing w:after="0"/>
        <w:ind w:right="360"/>
        <w:jc w:val="left"/>
        <w:outlineLvl w:val="9"/>
        <w:rPr>
          <w:rFonts w:asciiTheme="minorHAnsi" w:hAnsiTheme="minorHAnsi" w:cstheme="minorHAnsi"/>
          <w:sz w:val="21"/>
          <w:szCs w:val="21"/>
        </w:rPr>
      </w:pPr>
      <w:r w:rsidRPr="00997D1B">
        <w:rPr>
          <w:rFonts w:asciiTheme="minorHAnsi" w:hAnsiTheme="minorHAnsi" w:cstheme="minorHAnsi"/>
          <w:sz w:val="21"/>
          <w:szCs w:val="21"/>
        </w:rPr>
        <w:t xml:space="preserve">Excellent ability to understand and transform complex business requirements into functional </w:t>
      </w:r>
    </w:p>
    <w:p w14:paraId="40CD6ADB" w14:textId="2667CE37" w:rsidR="00694CF7" w:rsidRPr="00997D1B" w:rsidRDefault="00694CF7" w:rsidP="00DA6EEB">
      <w:pPr>
        <w:pStyle w:val="Subtitle"/>
        <w:widowControl/>
        <w:tabs>
          <w:tab w:val="left" w:pos="3001"/>
          <w:tab w:val="left" w:pos="10620"/>
        </w:tabs>
        <w:overflowPunct/>
        <w:autoSpaceDE/>
        <w:autoSpaceDN/>
        <w:adjustRightInd/>
        <w:spacing w:after="0"/>
        <w:ind w:left="720" w:right="360"/>
        <w:jc w:val="left"/>
        <w:outlineLvl w:val="9"/>
        <w:rPr>
          <w:rFonts w:asciiTheme="minorHAnsi" w:hAnsiTheme="minorHAnsi" w:cstheme="minorHAnsi"/>
          <w:sz w:val="21"/>
          <w:szCs w:val="21"/>
        </w:rPr>
      </w:pPr>
      <w:proofErr w:type="gramStart"/>
      <w:r w:rsidRPr="00997D1B">
        <w:rPr>
          <w:rFonts w:asciiTheme="minorHAnsi" w:hAnsiTheme="minorHAnsi" w:cstheme="minorHAnsi"/>
          <w:sz w:val="21"/>
          <w:szCs w:val="21"/>
        </w:rPr>
        <w:t>design</w:t>
      </w:r>
      <w:proofErr w:type="gramEnd"/>
      <w:r w:rsidRPr="00997D1B">
        <w:rPr>
          <w:rFonts w:asciiTheme="minorHAnsi" w:hAnsiTheme="minorHAnsi" w:cstheme="minorHAnsi"/>
          <w:sz w:val="21"/>
          <w:szCs w:val="21"/>
        </w:rPr>
        <w:t xml:space="preserve"> document for solution development, delivered on time, scalable, performance optimized and maintainable.</w:t>
      </w:r>
    </w:p>
    <w:p w14:paraId="23893ABD" w14:textId="77777777" w:rsidR="00694CF7" w:rsidRPr="00997D1B" w:rsidRDefault="00694CF7" w:rsidP="00694CF7">
      <w:pPr>
        <w:pStyle w:val="Subtitle"/>
        <w:widowControl/>
        <w:numPr>
          <w:ilvl w:val="0"/>
          <w:numId w:val="2"/>
        </w:numPr>
        <w:tabs>
          <w:tab w:val="left" w:pos="3001"/>
          <w:tab w:val="left" w:pos="10620"/>
        </w:tabs>
        <w:overflowPunct/>
        <w:autoSpaceDE/>
        <w:autoSpaceDN/>
        <w:adjustRightInd/>
        <w:spacing w:after="0"/>
        <w:ind w:right="360"/>
        <w:jc w:val="left"/>
        <w:outlineLvl w:val="9"/>
        <w:rPr>
          <w:rFonts w:asciiTheme="minorHAnsi" w:hAnsiTheme="minorHAnsi" w:cstheme="minorHAnsi"/>
          <w:sz w:val="21"/>
          <w:szCs w:val="21"/>
        </w:rPr>
      </w:pPr>
      <w:r w:rsidRPr="00997D1B">
        <w:rPr>
          <w:rFonts w:asciiTheme="minorHAnsi" w:hAnsiTheme="minorHAnsi" w:cstheme="minorHAnsi"/>
          <w:sz w:val="21"/>
          <w:szCs w:val="21"/>
        </w:rPr>
        <w:t>Ability to interact with end users to understand various business requirements.</w:t>
      </w:r>
    </w:p>
    <w:p w14:paraId="2D0BB60B" w14:textId="34984991" w:rsidR="006A3B00" w:rsidRDefault="00B210D3" w:rsidP="00F14E95">
      <w:pPr>
        <w:numPr>
          <w:ilvl w:val="0"/>
          <w:numId w:val="2"/>
        </w:numPr>
        <w:spacing w:after="0" w:line="240" w:lineRule="auto"/>
        <w:jc w:val="both"/>
        <w:rPr>
          <w:rFonts w:eastAsia="Times New Roman" w:cstheme="minorHAnsi"/>
          <w:kern w:val="28"/>
          <w:sz w:val="21"/>
          <w:szCs w:val="21"/>
        </w:rPr>
      </w:pPr>
      <w:r w:rsidRPr="00FA5A0B">
        <w:rPr>
          <w:rFonts w:eastAsia="Times New Roman" w:cstheme="minorHAnsi"/>
          <w:kern w:val="28"/>
          <w:sz w:val="21"/>
          <w:szCs w:val="21"/>
        </w:rPr>
        <w:t xml:space="preserve">Worked on </w:t>
      </w:r>
      <w:r w:rsidR="0010384F" w:rsidRPr="00FA5A0B">
        <w:rPr>
          <w:rFonts w:eastAsia="Times New Roman" w:cstheme="minorHAnsi"/>
          <w:kern w:val="28"/>
          <w:sz w:val="21"/>
          <w:szCs w:val="21"/>
        </w:rPr>
        <w:t xml:space="preserve">multiple </w:t>
      </w:r>
      <w:r w:rsidRPr="00FA5A0B">
        <w:rPr>
          <w:rFonts w:eastAsia="Times New Roman" w:cstheme="minorHAnsi"/>
          <w:kern w:val="28"/>
          <w:sz w:val="21"/>
          <w:szCs w:val="21"/>
        </w:rPr>
        <w:t xml:space="preserve">life cycle implementations of </w:t>
      </w:r>
      <w:r w:rsidR="00CC0BF5">
        <w:rPr>
          <w:rFonts w:eastAsia="Times New Roman" w:cstheme="minorHAnsi"/>
          <w:kern w:val="28"/>
          <w:sz w:val="21"/>
          <w:szCs w:val="21"/>
        </w:rPr>
        <w:t>SAP S</w:t>
      </w:r>
      <w:r w:rsidR="00CA3A88">
        <w:rPr>
          <w:rFonts w:eastAsia="Times New Roman" w:cstheme="minorHAnsi"/>
          <w:kern w:val="28"/>
          <w:sz w:val="21"/>
          <w:szCs w:val="21"/>
        </w:rPr>
        <w:t>/</w:t>
      </w:r>
      <w:r w:rsidR="00CC0BF5">
        <w:rPr>
          <w:rFonts w:eastAsia="Times New Roman" w:cstheme="minorHAnsi"/>
          <w:kern w:val="28"/>
          <w:sz w:val="21"/>
          <w:szCs w:val="21"/>
        </w:rPr>
        <w:t xml:space="preserve">4HANA, </w:t>
      </w:r>
      <w:r w:rsidRPr="00FA5A0B">
        <w:rPr>
          <w:rFonts w:eastAsia="Times New Roman" w:cstheme="minorHAnsi"/>
          <w:kern w:val="28"/>
          <w:sz w:val="21"/>
          <w:szCs w:val="21"/>
        </w:rPr>
        <w:t>SAP</w:t>
      </w:r>
      <w:r w:rsidR="00694CF7">
        <w:rPr>
          <w:rFonts w:eastAsia="Times New Roman" w:cstheme="minorHAnsi"/>
          <w:kern w:val="28"/>
          <w:sz w:val="21"/>
          <w:szCs w:val="21"/>
        </w:rPr>
        <w:t xml:space="preserve"> </w:t>
      </w:r>
      <w:r w:rsidR="002B44D2">
        <w:rPr>
          <w:rFonts w:eastAsia="Times New Roman" w:cstheme="minorHAnsi"/>
          <w:kern w:val="28"/>
          <w:sz w:val="21"/>
          <w:szCs w:val="21"/>
        </w:rPr>
        <w:t>HANA (</w:t>
      </w:r>
      <w:r w:rsidR="003A57E2">
        <w:rPr>
          <w:rFonts w:eastAsia="Times New Roman" w:cstheme="minorHAnsi"/>
          <w:kern w:val="28"/>
          <w:sz w:val="21"/>
          <w:szCs w:val="21"/>
        </w:rPr>
        <w:t>Native HANA)</w:t>
      </w:r>
      <w:r w:rsidR="00694CF7">
        <w:rPr>
          <w:rFonts w:eastAsia="Times New Roman" w:cstheme="minorHAnsi"/>
          <w:kern w:val="28"/>
          <w:sz w:val="21"/>
          <w:szCs w:val="21"/>
        </w:rPr>
        <w:t>,</w:t>
      </w:r>
      <w:r w:rsidRPr="00FA5A0B">
        <w:rPr>
          <w:rFonts w:eastAsia="Times New Roman" w:cstheme="minorHAnsi"/>
          <w:kern w:val="28"/>
          <w:sz w:val="21"/>
          <w:szCs w:val="21"/>
        </w:rPr>
        <w:t xml:space="preserve"> </w:t>
      </w:r>
      <w:r w:rsidR="00AA4D17">
        <w:rPr>
          <w:rFonts w:eastAsia="Times New Roman" w:cstheme="minorHAnsi"/>
          <w:kern w:val="28"/>
          <w:sz w:val="21"/>
          <w:szCs w:val="21"/>
        </w:rPr>
        <w:t>BW</w:t>
      </w:r>
      <w:r w:rsidR="00EB21C6">
        <w:rPr>
          <w:rFonts w:eastAsia="Times New Roman" w:cstheme="minorHAnsi"/>
          <w:kern w:val="28"/>
          <w:sz w:val="21"/>
          <w:szCs w:val="21"/>
        </w:rPr>
        <w:t>/</w:t>
      </w:r>
      <w:r w:rsidR="00AA4D17">
        <w:rPr>
          <w:rFonts w:eastAsia="Times New Roman" w:cstheme="minorHAnsi"/>
          <w:kern w:val="28"/>
          <w:sz w:val="21"/>
          <w:szCs w:val="21"/>
        </w:rPr>
        <w:t>4HANA</w:t>
      </w:r>
      <w:r w:rsidR="00874C4C">
        <w:rPr>
          <w:rFonts w:eastAsia="Times New Roman" w:cstheme="minorHAnsi"/>
          <w:kern w:val="28"/>
          <w:sz w:val="21"/>
          <w:szCs w:val="21"/>
        </w:rPr>
        <w:t>,</w:t>
      </w:r>
      <w:r w:rsidR="00AA4D17">
        <w:rPr>
          <w:rFonts w:eastAsia="Times New Roman" w:cstheme="minorHAnsi"/>
          <w:kern w:val="28"/>
          <w:sz w:val="21"/>
          <w:szCs w:val="21"/>
        </w:rPr>
        <w:t xml:space="preserve"> </w:t>
      </w:r>
      <w:r w:rsidRPr="00FA5A0B">
        <w:rPr>
          <w:rFonts w:eastAsia="Times New Roman" w:cstheme="minorHAnsi"/>
          <w:kern w:val="28"/>
          <w:sz w:val="21"/>
          <w:szCs w:val="21"/>
        </w:rPr>
        <w:t>BW</w:t>
      </w:r>
      <w:r w:rsidR="00694CF7">
        <w:rPr>
          <w:rFonts w:eastAsia="Times New Roman" w:cstheme="minorHAnsi"/>
          <w:kern w:val="28"/>
          <w:sz w:val="21"/>
          <w:szCs w:val="21"/>
        </w:rPr>
        <w:t xml:space="preserve"> on HANA, BW</w:t>
      </w:r>
      <w:r w:rsidRPr="00FA5A0B">
        <w:rPr>
          <w:rFonts w:eastAsia="Times New Roman" w:cstheme="minorHAnsi"/>
          <w:kern w:val="28"/>
          <w:sz w:val="21"/>
          <w:szCs w:val="21"/>
        </w:rPr>
        <w:t xml:space="preserve"> using SAP ASAP methodology right</w:t>
      </w:r>
      <w:r w:rsidR="00262DE5">
        <w:rPr>
          <w:rFonts w:eastAsia="Times New Roman" w:cstheme="minorHAnsi"/>
          <w:kern w:val="28"/>
          <w:sz w:val="21"/>
          <w:szCs w:val="21"/>
        </w:rPr>
        <w:t xml:space="preserve"> </w:t>
      </w:r>
      <w:r w:rsidRPr="00FA5A0B">
        <w:rPr>
          <w:rFonts w:eastAsia="Times New Roman" w:cstheme="minorHAnsi"/>
          <w:kern w:val="28"/>
          <w:sz w:val="21"/>
          <w:szCs w:val="21"/>
        </w:rPr>
        <w:t xml:space="preserve">from </w:t>
      </w:r>
      <w:r w:rsidR="00FA5A0B" w:rsidRPr="00FA5A0B">
        <w:rPr>
          <w:rFonts w:eastAsia="Times New Roman" w:cstheme="minorHAnsi"/>
          <w:kern w:val="28"/>
          <w:sz w:val="21"/>
          <w:szCs w:val="21"/>
        </w:rPr>
        <w:t xml:space="preserve">conducting </w:t>
      </w:r>
      <w:r w:rsidR="00FA5A0B">
        <w:rPr>
          <w:rFonts w:eastAsia="Times New Roman" w:cstheme="minorHAnsi"/>
          <w:kern w:val="28"/>
          <w:sz w:val="21"/>
          <w:szCs w:val="21"/>
        </w:rPr>
        <w:t>W</w:t>
      </w:r>
      <w:r w:rsidR="00FA5A0B" w:rsidRPr="00FA5A0B">
        <w:rPr>
          <w:rFonts w:eastAsia="Times New Roman" w:cstheme="minorHAnsi"/>
          <w:kern w:val="28"/>
          <w:sz w:val="21"/>
          <w:szCs w:val="21"/>
        </w:rPr>
        <w:t>orkshops,</w:t>
      </w:r>
      <w:r w:rsidR="00262DE5">
        <w:rPr>
          <w:rFonts w:eastAsia="Times New Roman" w:cstheme="minorHAnsi"/>
          <w:kern w:val="28"/>
          <w:sz w:val="21"/>
          <w:szCs w:val="21"/>
        </w:rPr>
        <w:t xml:space="preserve"> </w:t>
      </w:r>
      <w:r w:rsidR="00FA5A0B">
        <w:rPr>
          <w:rFonts w:eastAsia="Times New Roman" w:cstheme="minorHAnsi"/>
          <w:kern w:val="28"/>
          <w:sz w:val="21"/>
          <w:szCs w:val="21"/>
        </w:rPr>
        <w:t>R</w:t>
      </w:r>
      <w:r w:rsidRPr="00FA5A0B">
        <w:rPr>
          <w:rFonts w:eastAsia="Times New Roman" w:cstheme="minorHAnsi"/>
          <w:kern w:val="28"/>
          <w:sz w:val="21"/>
          <w:szCs w:val="21"/>
        </w:rPr>
        <w:t>equirements</w:t>
      </w:r>
      <w:r w:rsidR="006A3B00" w:rsidRPr="00FA5A0B">
        <w:rPr>
          <w:rFonts w:eastAsia="Times New Roman" w:cstheme="minorHAnsi"/>
          <w:kern w:val="28"/>
          <w:sz w:val="21"/>
          <w:szCs w:val="21"/>
        </w:rPr>
        <w:t xml:space="preserve"> </w:t>
      </w:r>
      <w:r w:rsidR="00FA5A0B">
        <w:rPr>
          <w:rFonts w:eastAsia="Times New Roman" w:cstheme="minorHAnsi"/>
          <w:kern w:val="28"/>
          <w:sz w:val="21"/>
          <w:szCs w:val="21"/>
        </w:rPr>
        <w:t>G</w:t>
      </w:r>
      <w:r w:rsidR="006A3B00" w:rsidRPr="00FA5A0B">
        <w:rPr>
          <w:rFonts w:eastAsia="Times New Roman" w:cstheme="minorHAnsi"/>
          <w:kern w:val="28"/>
          <w:sz w:val="21"/>
          <w:szCs w:val="21"/>
        </w:rPr>
        <w:t>athering,</w:t>
      </w:r>
      <w:r w:rsidR="00FA5A0B">
        <w:rPr>
          <w:rFonts w:eastAsia="Times New Roman" w:cstheme="minorHAnsi"/>
          <w:kern w:val="28"/>
          <w:sz w:val="21"/>
          <w:szCs w:val="21"/>
        </w:rPr>
        <w:t xml:space="preserve"> </w:t>
      </w:r>
      <w:r w:rsidR="00FA5A0B" w:rsidRPr="00997D1B">
        <w:rPr>
          <w:rFonts w:eastAsia="Verdana" w:cstheme="minorHAnsi"/>
          <w:sz w:val="21"/>
          <w:szCs w:val="21"/>
        </w:rPr>
        <w:t>Creating</w:t>
      </w:r>
      <w:r w:rsidR="00FA5A0B">
        <w:rPr>
          <w:rFonts w:eastAsia="Verdana" w:cstheme="minorHAnsi"/>
          <w:sz w:val="21"/>
          <w:szCs w:val="21"/>
        </w:rPr>
        <w:t xml:space="preserve"> </w:t>
      </w:r>
      <w:r w:rsidR="00FA5A0B" w:rsidRPr="00997D1B">
        <w:rPr>
          <w:rFonts w:eastAsia="Verdana" w:cstheme="minorHAnsi"/>
          <w:sz w:val="21"/>
          <w:szCs w:val="21"/>
        </w:rPr>
        <w:t>Blueprints, Creating Specifications</w:t>
      </w:r>
      <w:r w:rsidR="00FA5A0B">
        <w:rPr>
          <w:rFonts w:eastAsia="Verdana" w:cstheme="minorHAnsi"/>
          <w:sz w:val="21"/>
          <w:szCs w:val="21"/>
        </w:rPr>
        <w:t>,</w:t>
      </w:r>
      <w:r w:rsidR="00FA5A0B">
        <w:rPr>
          <w:rFonts w:eastAsia="Times New Roman" w:cstheme="minorHAnsi"/>
          <w:kern w:val="28"/>
          <w:sz w:val="21"/>
          <w:szCs w:val="21"/>
        </w:rPr>
        <w:t xml:space="preserve"> D</w:t>
      </w:r>
      <w:r w:rsidR="006A3B00" w:rsidRPr="00FA5A0B">
        <w:rPr>
          <w:rFonts w:eastAsia="Times New Roman" w:cstheme="minorHAnsi"/>
          <w:kern w:val="28"/>
          <w:sz w:val="21"/>
          <w:szCs w:val="21"/>
        </w:rPr>
        <w:t>evelopment,</w:t>
      </w:r>
      <w:r w:rsidR="00FA5A0B">
        <w:rPr>
          <w:rFonts w:eastAsia="Times New Roman" w:cstheme="minorHAnsi"/>
          <w:kern w:val="28"/>
          <w:sz w:val="21"/>
          <w:szCs w:val="21"/>
        </w:rPr>
        <w:t xml:space="preserve"> Testing</w:t>
      </w:r>
      <w:r w:rsidR="006A3B00" w:rsidRPr="00FA5A0B">
        <w:rPr>
          <w:rFonts w:eastAsia="Times New Roman" w:cstheme="minorHAnsi"/>
          <w:kern w:val="28"/>
          <w:sz w:val="21"/>
          <w:szCs w:val="21"/>
        </w:rPr>
        <w:t xml:space="preserve">, </w:t>
      </w:r>
      <w:r w:rsidR="00FA5A0B">
        <w:rPr>
          <w:rFonts w:eastAsia="Times New Roman" w:cstheme="minorHAnsi"/>
          <w:kern w:val="28"/>
          <w:sz w:val="21"/>
          <w:szCs w:val="21"/>
        </w:rPr>
        <w:t>D</w:t>
      </w:r>
      <w:r w:rsidR="006A3B00" w:rsidRPr="00FA5A0B">
        <w:rPr>
          <w:rFonts w:eastAsia="Times New Roman" w:cstheme="minorHAnsi"/>
          <w:kern w:val="28"/>
          <w:sz w:val="21"/>
          <w:szCs w:val="21"/>
        </w:rPr>
        <w:t xml:space="preserve">ocumentation and </w:t>
      </w:r>
      <w:r w:rsidR="00FA5A0B">
        <w:rPr>
          <w:rFonts w:eastAsia="Times New Roman" w:cstheme="minorHAnsi"/>
          <w:kern w:val="28"/>
          <w:sz w:val="21"/>
          <w:szCs w:val="21"/>
        </w:rPr>
        <w:t>E</w:t>
      </w:r>
      <w:r w:rsidR="006A3B00" w:rsidRPr="00FA5A0B">
        <w:rPr>
          <w:rFonts w:eastAsia="Times New Roman" w:cstheme="minorHAnsi"/>
          <w:kern w:val="28"/>
          <w:sz w:val="21"/>
          <w:szCs w:val="21"/>
        </w:rPr>
        <w:t xml:space="preserve">nd-user </w:t>
      </w:r>
      <w:r w:rsidR="00FA5A0B">
        <w:rPr>
          <w:rFonts w:eastAsia="Times New Roman" w:cstheme="minorHAnsi"/>
          <w:kern w:val="28"/>
          <w:sz w:val="21"/>
          <w:szCs w:val="21"/>
        </w:rPr>
        <w:t>T</w:t>
      </w:r>
      <w:r w:rsidR="006A3B00" w:rsidRPr="00FA5A0B">
        <w:rPr>
          <w:rFonts w:eastAsia="Times New Roman" w:cstheme="minorHAnsi"/>
          <w:kern w:val="28"/>
          <w:sz w:val="21"/>
          <w:szCs w:val="21"/>
        </w:rPr>
        <w:t>raining</w:t>
      </w:r>
      <w:r w:rsidR="00FA5A0B">
        <w:rPr>
          <w:rFonts w:eastAsia="Times New Roman" w:cstheme="minorHAnsi"/>
          <w:kern w:val="28"/>
          <w:sz w:val="21"/>
          <w:szCs w:val="21"/>
        </w:rPr>
        <w:t>s.</w:t>
      </w:r>
    </w:p>
    <w:p w14:paraId="7BE54BCA" w14:textId="77777777" w:rsidR="00B35294" w:rsidRDefault="00B35294" w:rsidP="00B35294">
      <w:pPr>
        <w:numPr>
          <w:ilvl w:val="0"/>
          <w:numId w:val="2"/>
        </w:numPr>
        <w:spacing w:after="0" w:line="240" w:lineRule="auto"/>
        <w:jc w:val="both"/>
        <w:rPr>
          <w:rFonts w:eastAsia="Times New Roman" w:cstheme="minorHAnsi"/>
          <w:kern w:val="28"/>
          <w:sz w:val="21"/>
          <w:szCs w:val="21"/>
        </w:rPr>
      </w:pPr>
      <w:r w:rsidRPr="00B35294">
        <w:rPr>
          <w:rFonts w:eastAsia="Times New Roman" w:cstheme="minorHAnsi"/>
          <w:kern w:val="28"/>
          <w:sz w:val="21"/>
          <w:szCs w:val="21"/>
        </w:rPr>
        <w:t xml:space="preserve">Extensive experience in the Functional </w:t>
      </w:r>
      <w:r>
        <w:rPr>
          <w:rFonts w:eastAsia="Times New Roman" w:cstheme="minorHAnsi"/>
          <w:kern w:val="28"/>
          <w:sz w:val="21"/>
          <w:szCs w:val="21"/>
        </w:rPr>
        <w:t>M</w:t>
      </w:r>
      <w:r w:rsidRPr="00B35294">
        <w:rPr>
          <w:rFonts w:eastAsia="Times New Roman" w:cstheme="minorHAnsi"/>
          <w:kern w:val="28"/>
          <w:sz w:val="21"/>
          <w:szCs w:val="21"/>
        </w:rPr>
        <w:t xml:space="preserve">odules such as General Ledger (GL), Accounts Payable (AP), </w:t>
      </w:r>
      <w:r>
        <w:rPr>
          <w:rFonts w:eastAsia="Times New Roman" w:cstheme="minorHAnsi"/>
          <w:kern w:val="28"/>
          <w:sz w:val="21"/>
          <w:szCs w:val="21"/>
        </w:rPr>
        <w:t xml:space="preserve">   </w:t>
      </w:r>
    </w:p>
    <w:p w14:paraId="1E54F879" w14:textId="147254B7" w:rsidR="00B35294" w:rsidRPr="00B35294" w:rsidRDefault="00B35294" w:rsidP="00B35294">
      <w:pPr>
        <w:spacing w:after="0" w:line="240" w:lineRule="auto"/>
        <w:ind w:left="720"/>
        <w:jc w:val="both"/>
        <w:rPr>
          <w:rFonts w:eastAsia="Times New Roman" w:cstheme="minorHAnsi"/>
          <w:kern w:val="28"/>
          <w:sz w:val="21"/>
          <w:szCs w:val="21"/>
        </w:rPr>
      </w:pPr>
      <w:r w:rsidRPr="00B35294">
        <w:rPr>
          <w:rFonts w:eastAsia="Times New Roman" w:cstheme="minorHAnsi"/>
          <w:kern w:val="28"/>
          <w:sz w:val="21"/>
          <w:szCs w:val="21"/>
        </w:rPr>
        <w:t>Accounts Receivable (AR), Asset Accounting (AA), Cost Center Accounting (CO-CCA), Internal Orders (CO-IO) and Profitability Analysis (CO-PA);</w:t>
      </w:r>
      <w:r w:rsidR="001F482A">
        <w:rPr>
          <w:rFonts w:eastAsia="Times New Roman" w:cstheme="minorHAnsi"/>
          <w:kern w:val="28"/>
          <w:sz w:val="21"/>
          <w:szCs w:val="21"/>
        </w:rPr>
        <w:t xml:space="preserve"> </w:t>
      </w:r>
      <w:r w:rsidR="006B64D1">
        <w:rPr>
          <w:rFonts w:eastAsia="Times New Roman" w:cstheme="minorHAnsi"/>
          <w:kern w:val="28"/>
          <w:sz w:val="21"/>
          <w:szCs w:val="21"/>
        </w:rPr>
        <w:t>R</w:t>
      </w:r>
      <w:r w:rsidR="00015C18">
        <w:rPr>
          <w:rFonts w:eastAsia="Times New Roman" w:cstheme="minorHAnsi"/>
          <w:kern w:val="28"/>
          <w:sz w:val="21"/>
          <w:szCs w:val="21"/>
        </w:rPr>
        <w:t>2</w:t>
      </w:r>
      <w:r w:rsidR="006B64D1">
        <w:rPr>
          <w:rFonts w:eastAsia="Times New Roman" w:cstheme="minorHAnsi"/>
          <w:kern w:val="28"/>
          <w:sz w:val="21"/>
          <w:szCs w:val="21"/>
        </w:rPr>
        <w:t xml:space="preserve">R, </w:t>
      </w:r>
      <w:r w:rsidRPr="00B35294">
        <w:rPr>
          <w:rFonts w:eastAsia="Times New Roman" w:cstheme="minorHAnsi"/>
          <w:kern w:val="28"/>
          <w:sz w:val="21"/>
          <w:szCs w:val="21"/>
        </w:rPr>
        <w:t>MM</w:t>
      </w:r>
      <w:r w:rsidR="006B64D1">
        <w:rPr>
          <w:rFonts w:eastAsia="Times New Roman" w:cstheme="minorHAnsi"/>
          <w:kern w:val="28"/>
          <w:sz w:val="21"/>
          <w:szCs w:val="21"/>
        </w:rPr>
        <w:t>(SCM)</w:t>
      </w:r>
      <w:r w:rsidR="006A66DA">
        <w:rPr>
          <w:rFonts w:eastAsia="Times New Roman" w:cstheme="minorHAnsi"/>
          <w:kern w:val="28"/>
          <w:sz w:val="21"/>
          <w:szCs w:val="21"/>
        </w:rPr>
        <w:t>-P</w:t>
      </w:r>
      <w:r w:rsidR="00015C18">
        <w:rPr>
          <w:rFonts w:eastAsia="Times New Roman" w:cstheme="minorHAnsi"/>
          <w:kern w:val="28"/>
          <w:sz w:val="21"/>
          <w:szCs w:val="21"/>
        </w:rPr>
        <w:t>2</w:t>
      </w:r>
      <w:r w:rsidR="006A66DA">
        <w:rPr>
          <w:rFonts w:eastAsia="Times New Roman" w:cstheme="minorHAnsi"/>
          <w:kern w:val="28"/>
          <w:sz w:val="21"/>
          <w:szCs w:val="21"/>
        </w:rPr>
        <w:t>P</w:t>
      </w:r>
      <w:r w:rsidRPr="00B35294">
        <w:rPr>
          <w:rFonts w:eastAsia="Times New Roman" w:cstheme="minorHAnsi"/>
          <w:kern w:val="28"/>
          <w:sz w:val="21"/>
          <w:szCs w:val="21"/>
        </w:rPr>
        <w:t>, SD</w:t>
      </w:r>
      <w:r w:rsidR="006B64D1">
        <w:rPr>
          <w:rFonts w:eastAsia="Times New Roman" w:cstheme="minorHAnsi"/>
          <w:kern w:val="28"/>
          <w:sz w:val="21"/>
          <w:szCs w:val="21"/>
        </w:rPr>
        <w:t>(OTC)</w:t>
      </w:r>
      <w:r w:rsidRPr="00B35294">
        <w:rPr>
          <w:rFonts w:eastAsia="Times New Roman" w:cstheme="minorHAnsi"/>
          <w:kern w:val="28"/>
          <w:sz w:val="21"/>
          <w:szCs w:val="21"/>
        </w:rPr>
        <w:t>, IS-U(Utilities), FRE(RE-FX), Public Sector Flows (FM and GM)</w:t>
      </w:r>
      <w:r w:rsidR="004F6D1C">
        <w:rPr>
          <w:rFonts w:eastAsia="Times New Roman" w:cstheme="minorHAnsi"/>
          <w:kern w:val="28"/>
          <w:sz w:val="21"/>
          <w:szCs w:val="21"/>
        </w:rPr>
        <w:t>,</w:t>
      </w:r>
      <w:r w:rsidRPr="00B35294">
        <w:rPr>
          <w:rFonts w:eastAsia="Times New Roman" w:cstheme="minorHAnsi"/>
          <w:kern w:val="28"/>
          <w:sz w:val="21"/>
          <w:szCs w:val="21"/>
        </w:rPr>
        <w:t xml:space="preserve"> HR</w:t>
      </w:r>
      <w:r w:rsidR="008C63D5" w:rsidRPr="008C63D5">
        <w:rPr>
          <w:rFonts w:eastAsia="Times New Roman" w:cstheme="minorHAnsi"/>
          <w:kern w:val="28"/>
          <w:sz w:val="21"/>
          <w:szCs w:val="21"/>
        </w:rPr>
        <w:t>(HCM)</w:t>
      </w:r>
      <w:r w:rsidR="004F6D1C">
        <w:rPr>
          <w:rFonts w:eastAsia="Times New Roman" w:cstheme="minorHAnsi"/>
          <w:kern w:val="28"/>
          <w:sz w:val="21"/>
          <w:szCs w:val="21"/>
        </w:rPr>
        <w:t>, CRM and SRM.</w:t>
      </w:r>
    </w:p>
    <w:p w14:paraId="323A2394" w14:textId="77777777" w:rsidR="00694CF7" w:rsidRDefault="00694CF7" w:rsidP="00694CF7">
      <w:pPr>
        <w:spacing w:after="0" w:line="240" w:lineRule="auto"/>
        <w:ind w:left="720"/>
        <w:jc w:val="both"/>
        <w:rPr>
          <w:rFonts w:eastAsia="Times New Roman" w:cstheme="minorHAnsi"/>
          <w:kern w:val="28"/>
          <w:sz w:val="21"/>
          <w:szCs w:val="21"/>
        </w:rPr>
      </w:pPr>
    </w:p>
    <w:p w14:paraId="0BEFB0E0" w14:textId="2B018A6F" w:rsidR="00694CF7" w:rsidRPr="00694CF7" w:rsidRDefault="00694CF7" w:rsidP="00694CF7">
      <w:pPr>
        <w:tabs>
          <w:tab w:val="left" w:pos="360"/>
        </w:tabs>
        <w:rPr>
          <w:rFonts w:cstheme="minorHAnsi"/>
          <w:spacing w:val="-3"/>
          <w:sz w:val="21"/>
          <w:szCs w:val="21"/>
        </w:rPr>
      </w:pPr>
      <w:r w:rsidRPr="00694CF7">
        <w:rPr>
          <w:rFonts w:cstheme="minorHAnsi"/>
          <w:b/>
          <w:sz w:val="21"/>
          <w:szCs w:val="21"/>
          <w:u w:val="single"/>
        </w:rPr>
        <w:t>SAP HANA</w:t>
      </w:r>
      <w:r>
        <w:rPr>
          <w:rFonts w:cstheme="minorHAnsi"/>
          <w:b/>
          <w:sz w:val="21"/>
          <w:szCs w:val="21"/>
          <w:u w:val="single"/>
        </w:rPr>
        <w:t>/BW</w:t>
      </w:r>
      <w:r w:rsidRPr="00694CF7">
        <w:rPr>
          <w:rFonts w:cstheme="minorHAnsi"/>
          <w:b/>
          <w:sz w:val="21"/>
          <w:szCs w:val="21"/>
          <w:u w:val="single"/>
        </w:rPr>
        <w:t xml:space="preserve"> Expertise</w:t>
      </w:r>
    </w:p>
    <w:p w14:paraId="3B895386" w14:textId="00A6D494" w:rsidR="00694CF7" w:rsidRPr="00997D1B" w:rsidRDefault="00694CF7" w:rsidP="00694CF7">
      <w:pPr>
        <w:numPr>
          <w:ilvl w:val="0"/>
          <w:numId w:val="2"/>
        </w:numPr>
        <w:spacing w:after="0" w:line="240" w:lineRule="auto"/>
        <w:jc w:val="both"/>
        <w:rPr>
          <w:rFonts w:cstheme="minorHAnsi"/>
          <w:sz w:val="21"/>
          <w:szCs w:val="21"/>
        </w:rPr>
      </w:pPr>
      <w:r w:rsidRPr="00997D1B">
        <w:rPr>
          <w:rFonts w:cstheme="minorHAnsi"/>
          <w:sz w:val="21"/>
          <w:szCs w:val="21"/>
        </w:rPr>
        <w:t xml:space="preserve">Worked on the new Data modeling techniques using </w:t>
      </w:r>
      <w:r w:rsidR="003C1DE6">
        <w:rPr>
          <w:rFonts w:cstheme="minorHAnsi"/>
          <w:sz w:val="21"/>
          <w:szCs w:val="21"/>
        </w:rPr>
        <w:t>B</w:t>
      </w:r>
      <w:r w:rsidR="007D4946">
        <w:rPr>
          <w:rFonts w:cstheme="minorHAnsi"/>
          <w:sz w:val="21"/>
          <w:szCs w:val="21"/>
        </w:rPr>
        <w:t>W/</w:t>
      </w:r>
      <w:r w:rsidR="003C1DE6">
        <w:rPr>
          <w:rFonts w:cstheme="minorHAnsi"/>
          <w:sz w:val="21"/>
          <w:szCs w:val="21"/>
        </w:rPr>
        <w:t xml:space="preserve">4HANA, </w:t>
      </w:r>
      <w:r w:rsidRPr="00997D1B">
        <w:rPr>
          <w:rFonts w:cstheme="minorHAnsi"/>
          <w:sz w:val="21"/>
          <w:szCs w:val="21"/>
        </w:rPr>
        <w:t>BW</w:t>
      </w:r>
      <w:r w:rsidR="006A66DA">
        <w:rPr>
          <w:rFonts w:cstheme="minorHAnsi"/>
          <w:sz w:val="21"/>
          <w:szCs w:val="21"/>
        </w:rPr>
        <w:t xml:space="preserve"> </w:t>
      </w:r>
      <w:r w:rsidRPr="00997D1B">
        <w:rPr>
          <w:rFonts w:cstheme="minorHAnsi"/>
          <w:sz w:val="21"/>
          <w:szCs w:val="21"/>
        </w:rPr>
        <w:t>on HANA methodologies such as ADSO, Composite Providers, Open ODS Views, ODP Extractors, SLT configuration and load monitoring using SLT.</w:t>
      </w:r>
    </w:p>
    <w:p w14:paraId="1E561F09" w14:textId="77777777" w:rsidR="00694CF7" w:rsidRPr="00997D1B" w:rsidRDefault="00694CF7" w:rsidP="00694CF7">
      <w:pPr>
        <w:numPr>
          <w:ilvl w:val="0"/>
          <w:numId w:val="2"/>
        </w:numPr>
        <w:tabs>
          <w:tab w:val="left" w:pos="360"/>
        </w:tabs>
        <w:overflowPunct w:val="0"/>
        <w:autoSpaceDE w:val="0"/>
        <w:autoSpaceDN w:val="0"/>
        <w:adjustRightInd w:val="0"/>
        <w:spacing w:after="0" w:line="240" w:lineRule="auto"/>
        <w:textAlignment w:val="baseline"/>
        <w:rPr>
          <w:rFonts w:cstheme="minorHAnsi"/>
          <w:sz w:val="21"/>
          <w:szCs w:val="21"/>
        </w:rPr>
      </w:pPr>
      <w:r w:rsidRPr="00997D1B">
        <w:rPr>
          <w:rFonts w:cstheme="minorHAnsi"/>
          <w:sz w:val="21"/>
          <w:szCs w:val="21"/>
        </w:rPr>
        <w:t>Created Open ODS views, ADSO’s, Composite providers with the new Eclipse editor.</w:t>
      </w:r>
    </w:p>
    <w:p w14:paraId="5C02D0C4" w14:textId="77777777" w:rsidR="00BD048A" w:rsidRDefault="00694CF7" w:rsidP="00694CF7">
      <w:pPr>
        <w:numPr>
          <w:ilvl w:val="0"/>
          <w:numId w:val="2"/>
        </w:numPr>
        <w:tabs>
          <w:tab w:val="left" w:pos="360"/>
        </w:tabs>
        <w:overflowPunct w:val="0"/>
        <w:autoSpaceDE w:val="0"/>
        <w:autoSpaceDN w:val="0"/>
        <w:adjustRightInd w:val="0"/>
        <w:spacing w:after="0" w:line="240" w:lineRule="auto"/>
        <w:textAlignment w:val="baseline"/>
        <w:rPr>
          <w:rFonts w:cstheme="minorHAnsi"/>
          <w:sz w:val="21"/>
          <w:szCs w:val="21"/>
        </w:rPr>
      </w:pPr>
      <w:r w:rsidRPr="00997D1B">
        <w:rPr>
          <w:rFonts w:cstheme="minorHAnsi"/>
          <w:sz w:val="21"/>
          <w:szCs w:val="21"/>
        </w:rPr>
        <w:t xml:space="preserve">Data provisioning landscaping methods such as SAP Landscape Transformation (SLT), </w:t>
      </w:r>
    </w:p>
    <w:p w14:paraId="11782B6B" w14:textId="1BF275B6" w:rsidR="00694CF7" w:rsidRPr="00997D1B" w:rsidRDefault="00BD048A" w:rsidP="00BD048A">
      <w:pPr>
        <w:tabs>
          <w:tab w:val="left" w:pos="360"/>
        </w:tabs>
        <w:overflowPunct w:val="0"/>
        <w:autoSpaceDE w:val="0"/>
        <w:autoSpaceDN w:val="0"/>
        <w:adjustRightInd w:val="0"/>
        <w:spacing w:after="0" w:line="240" w:lineRule="auto"/>
        <w:ind w:left="720"/>
        <w:textAlignment w:val="baseline"/>
        <w:rPr>
          <w:rFonts w:cstheme="minorHAnsi"/>
          <w:sz w:val="21"/>
          <w:szCs w:val="21"/>
        </w:rPr>
      </w:pPr>
      <w:r>
        <w:rPr>
          <w:rFonts w:cstheme="minorHAnsi"/>
          <w:sz w:val="21"/>
          <w:szCs w:val="21"/>
        </w:rPr>
        <w:t xml:space="preserve">BO </w:t>
      </w:r>
      <w:r w:rsidR="00694CF7" w:rsidRPr="00997D1B">
        <w:rPr>
          <w:rFonts w:cstheme="minorHAnsi"/>
          <w:sz w:val="21"/>
          <w:szCs w:val="21"/>
        </w:rPr>
        <w:t>Data Services</w:t>
      </w:r>
      <w:r w:rsidR="00E927FD">
        <w:rPr>
          <w:rFonts w:cstheme="minorHAnsi"/>
          <w:sz w:val="21"/>
          <w:szCs w:val="21"/>
        </w:rPr>
        <w:t xml:space="preserve"> </w:t>
      </w:r>
      <w:r>
        <w:rPr>
          <w:rFonts w:cstheme="minorHAnsi"/>
          <w:sz w:val="21"/>
          <w:szCs w:val="21"/>
        </w:rPr>
        <w:t>(BODS)</w:t>
      </w:r>
      <w:r w:rsidR="00694CF7" w:rsidRPr="00997D1B">
        <w:rPr>
          <w:rFonts w:cstheme="minorHAnsi"/>
          <w:sz w:val="21"/>
          <w:szCs w:val="21"/>
        </w:rPr>
        <w:t>, for replication/ extraction of data from SAP/ non-SAP source systems and on HANA integration tools</w:t>
      </w:r>
    </w:p>
    <w:p w14:paraId="4A2658F3" w14:textId="77777777" w:rsidR="00694CF7" w:rsidRPr="00997D1B" w:rsidRDefault="00694CF7" w:rsidP="00694CF7">
      <w:pPr>
        <w:pStyle w:val="ListParagraph"/>
        <w:numPr>
          <w:ilvl w:val="0"/>
          <w:numId w:val="2"/>
        </w:numPr>
        <w:autoSpaceDE w:val="0"/>
        <w:autoSpaceDN w:val="0"/>
        <w:contextualSpacing w:val="0"/>
        <w:rPr>
          <w:rFonts w:asciiTheme="minorHAnsi" w:hAnsiTheme="minorHAnsi" w:cstheme="minorHAnsi"/>
          <w:sz w:val="21"/>
          <w:szCs w:val="21"/>
        </w:rPr>
      </w:pPr>
      <w:r w:rsidRPr="00997D1B">
        <w:rPr>
          <w:rFonts w:asciiTheme="minorHAnsi" w:hAnsiTheme="minorHAnsi" w:cstheme="minorHAnsi"/>
          <w:sz w:val="21"/>
          <w:szCs w:val="21"/>
        </w:rPr>
        <w:t xml:space="preserve">SAP HANA business </w:t>
      </w:r>
      <w:proofErr w:type="gramStart"/>
      <w:r w:rsidRPr="00997D1B">
        <w:rPr>
          <w:rFonts w:asciiTheme="minorHAnsi" w:hAnsiTheme="minorHAnsi" w:cstheme="minorHAnsi"/>
          <w:sz w:val="21"/>
          <w:szCs w:val="21"/>
        </w:rPr>
        <w:t>requirements</w:t>
      </w:r>
      <w:proofErr w:type="gramEnd"/>
      <w:r w:rsidRPr="00997D1B">
        <w:rPr>
          <w:rFonts w:asciiTheme="minorHAnsi" w:hAnsiTheme="minorHAnsi" w:cstheme="minorHAnsi"/>
          <w:sz w:val="21"/>
          <w:szCs w:val="21"/>
        </w:rPr>
        <w:t xml:space="preserve"> architecture on SAP &amp; non-SAP source systems including SAP BW on HANA, SAP BOBJ in large and complex environments.</w:t>
      </w:r>
    </w:p>
    <w:p w14:paraId="7AFCBE40" w14:textId="6344C8CA" w:rsidR="00694CF7" w:rsidRPr="00997D1B" w:rsidRDefault="00694CF7" w:rsidP="00694CF7">
      <w:pPr>
        <w:numPr>
          <w:ilvl w:val="0"/>
          <w:numId w:val="2"/>
        </w:numPr>
        <w:tabs>
          <w:tab w:val="left" w:pos="360"/>
        </w:tabs>
        <w:overflowPunct w:val="0"/>
        <w:autoSpaceDE w:val="0"/>
        <w:autoSpaceDN w:val="0"/>
        <w:adjustRightInd w:val="0"/>
        <w:spacing w:after="0" w:line="240" w:lineRule="auto"/>
        <w:textAlignment w:val="baseline"/>
        <w:rPr>
          <w:rFonts w:cstheme="minorHAnsi"/>
          <w:sz w:val="21"/>
          <w:szCs w:val="21"/>
        </w:rPr>
      </w:pPr>
      <w:r w:rsidRPr="00997D1B">
        <w:rPr>
          <w:rFonts w:cstheme="minorHAnsi"/>
          <w:sz w:val="21"/>
          <w:szCs w:val="21"/>
        </w:rPr>
        <w:t xml:space="preserve">Modeling of SAP </w:t>
      </w:r>
      <w:r w:rsidR="00AC2296">
        <w:rPr>
          <w:rFonts w:cstheme="minorHAnsi"/>
          <w:sz w:val="21"/>
          <w:szCs w:val="21"/>
        </w:rPr>
        <w:t xml:space="preserve">native </w:t>
      </w:r>
      <w:r w:rsidRPr="00997D1B">
        <w:rPr>
          <w:rFonts w:cstheme="minorHAnsi"/>
          <w:sz w:val="21"/>
          <w:szCs w:val="21"/>
        </w:rPr>
        <w:t>HANA objects and developed Attribute Views, Analytic Views with various join conditions and</w:t>
      </w:r>
      <w:r w:rsidR="00DA6EEB">
        <w:rPr>
          <w:rFonts w:cstheme="minorHAnsi"/>
          <w:sz w:val="21"/>
          <w:szCs w:val="21"/>
        </w:rPr>
        <w:t xml:space="preserve"> C</w:t>
      </w:r>
      <w:r w:rsidRPr="00997D1B">
        <w:rPr>
          <w:rFonts w:cstheme="minorHAnsi"/>
          <w:sz w:val="21"/>
          <w:szCs w:val="21"/>
        </w:rPr>
        <w:t xml:space="preserve">alculation </w:t>
      </w:r>
      <w:r w:rsidR="00DA6EEB">
        <w:rPr>
          <w:rFonts w:cstheme="minorHAnsi"/>
          <w:sz w:val="21"/>
          <w:szCs w:val="21"/>
        </w:rPr>
        <w:t>V</w:t>
      </w:r>
      <w:r w:rsidRPr="00997D1B">
        <w:rPr>
          <w:rFonts w:cstheme="minorHAnsi"/>
          <w:sz w:val="21"/>
          <w:szCs w:val="21"/>
        </w:rPr>
        <w:t>iews using both Graphical and SQL script</w:t>
      </w:r>
      <w:r>
        <w:rPr>
          <w:rFonts w:cstheme="minorHAnsi"/>
          <w:sz w:val="21"/>
          <w:szCs w:val="21"/>
        </w:rPr>
        <w:t>-based</w:t>
      </w:r>
      <w:r w:rsidRPr="00997D1B">
        <w:rPr>
          <w:rFonts w:cstheme="minorHAnsi"/>
          <w:sz w:val="21"/>
          <w:szCs w:val="21"/>
        </w:rPr>
        <w:t xml:space="preserve"> methods.</w:t>
      </w:r>
    </w:p>
    <w:p w14:paraId="4D1B85D9" w14:textId="79201469" w:rsidR="00694CF7" w:rsidRPr="00997D1B" w:rsidRDefault="00694CF7" w:rsidP="00694CF7">
      <w:pPr>
        <w:numPr>
          <w:ilvl w:val="0"/>
          <w:numId w:val="2"/>
        </w:numPr>
        <w:tabs>
          <w:tab w:val="left" w:pos="360"/>
        </w:tabs>
        <w:overflowPunct w:val="0"/>
        <w:autoSpaceDE w:val="0"/>
        <w:autoSpaceDN w:val="0"/>
        <w:adjustRightInd w:val="0"/>
        <w:spacing w:after="0" w:line="240" w:lineRule="auto"/>
        <w:textAlignment w:val="baseline"/>
        <w:rPr>
          <w:rFonts w:cstheme="minorHAnsi"/>
          <w:sz w:val="21"/>
          <w:szCs w:val="21"/>
        </w:rPr>
      </w:pPr>
      <w:r w:rsidRPr="00997D1B">
        <w:rPr>
          <w:rFonts w:cstheme="minorHAnsi"/>
          <w:color w:val="222222"/>
          <w:sz w:val="21"/>
          <w:szCs w:val="21"/>
          <w:shd w:val="clear" w:color="auto" w:fill="FFFFFF"/>
        </w:rPr>
        <w:t>Expertise in SAP ECC table data model and analysis.</w:t>
      </w:r>
      <w:r w:rsidRPr="00997D1B">
        <w:rPr>
          <w:rFonts w:cstheme="minorHAnsi"/>
          <w:sz w:val="21"/>
          <w:szCs w:val="21"/>
        </w:rPr>
        <w:t xml:space="preserve"> Proficient in creating</w:t>
      </w:r>
      <w:r>
        <w:rPr>
          <w:rFonts w:cstheme="minorHAnsi"/>
          <w:sz w:val="21"/>
          <w:szCs w:val="21"/>
        </w:rPr>
        <w:t xml:space="preserve"> Procedure</w:t>
      </w:r>
      <w:r w:rsidR="00DA6EEB">
        <w:rPr>
          <w:rFonts w:cstheme="minorHAnsi"/>
          <w:sz w:val="21"/>
          <w:szCs w:val="21"/>
        </w:rPr>
        <w:t>s,</w:t>
      </w:r>
      <w:r w:rsidRPr="00997D1B">
        <w:rPr>
          <w:rFonts w:cstheme="minorHAnsi"/>
          <w:sz w:val="21"/>
          <w:szCs w:val="21"/>
        </w:rPr>
        <w:t xml:space="preserve"> Calculated Columns, Restricted Columns, Filters, Hierarchy, etc.</w:t>
      </w:r>
    </w:p>
    <w:p w14:paraId="33EAC58D" w14:textId="77777777" w:rsidR="00694CF7" w:rsidRDefault="00694CF7" w:rsidP="00694CF7">
      <w:pPr>
        <w:numPr>
          <w:ilvl w:val="0"/>
          <w:numId w:val="2"/>
        </w:numPr>
        <w:tabs>
          <w:tab w:val="left" w:pos="360"/>
        </w:tabs>
        <w:overflowPunct w:val="0"/>
        <w:autoSpaceDE w:val="0"/>
        <w:autoSpaceDN w:val="0"/>
        <w:adjustRightInd w:val="0"/>
        <w:spacing w:after="0" w:line="240" w:lineRule="auto"/>
        <w:textAlignment w:val="baseline"/>
        <w:rPr>
          <w:rFonts w:cstheme="minorHAnsi"/>
          <w:sz w:val="21"/>
          <w:szCs w:val="21"/>
        </w:rPr>
      </w:pPr>
      <w:r w:rsidRPr="00997D1B">
        <w:rPr>
          <w:rFonts w:cstheme="minorHAnsi"/>
          <w:sz w:val="21"/>
          <w:szCs w:val="21"/>
        </w:rPr>
        <w:t>Proficient in SAP HANA Administration including managing schemas, data model objects, import/export content</w:t>
      </w:r>
    </w:p>
    <w:p w14:paraId="4895733C" w14:textId="7D9F439E" w:rsidR="00D33378" w:rsidRPr="00853D7A" w:rsidRDefault="00D33378" w:rsidP="00D33378">
      <w:pPr>
        <w:numPr>
          <w:ilvl w:val="0"/>
          <w:numId w:val="2"/>
        </w:numPr>
        <w:shd w:val="clear" w:color="auto" w:fill="FFFFFF"/>
        <w:spacing w:before="100" w:beforeAutospacing="1" w:after="100" w:afterAutospacing="1" w:line="240" w:lineRule="auto"/>
        <w:rPr>
          <w:rFonts w:cstheme="minorHAnsi"/>
          <w:sz w:val="21"/>
          <w:szCs w:val="21"/>
        </w:rPr>
      </w:pPr>
      <w:r w:rsidRPr="00853D7A">
        <w:rPr>
          <w:rFonts w:cstheme="minorHAnsi"/>
          <w:color w:val="000000"/>
          <w:sz w:val="21"/>
          <w:szCs w:val="21"/>
        </w:rPr>
        <w:t xml:space="preserve">Worked </w:t>
      </w:r>
      <w:r w:rsidR="00035AB3">
        <w:rPr>
          <w:rFonts w:cstheme="minorHAnsi"/>
          <w:color w:val="000000"/>
          <w:sz w:val="21"/>
          <w:szCs w:val="21"/>
        </w:rPr>
        <w:t xml:space="preserve">on </w:t>
      </w:r>
      <w:r w:rsidR="003A57E2">
        <w:rPr>
          <w:rFonts w:cstheme="minorHAnsi"/>
          <w:color w:val="000000"/>
          <w:sz w:val="21"/>
          <w:szCs w:val="21"/>
        </w:rPr>
        <w:t xml:space="preserve">native </w:t>
      </w:r>
      <w:r w:rsidRPr="00853D7A">
        <w:rPr>
          <w:rFonts w:cstheme="minorHAnsi"/>
          <w:color w:val="000000"/>
          <w:sz w:val="21"/>
          <w:szCs w:val="21"/>
        </w:rPr>
        <w:t>HANA SQL scripting</w:t>
      </w:r>
      <w:r w:rsidR="00035AB3">
        <w:rPr>
          <w:rFonts w:cstheme="minorHAnsi"/>
          <w:color w:val="000000"/>
          <w:sz w:val="21"/>
          <w:szCs w:val="21"/>
        </w:rPr>
        <w:t xml:space="preserve"> and PL SQL </w:t>
      </w:r>
    </w:p>
    <w:p w14:paraId="6A9195DD" w14:textId="6C8E60D4" w:rsidR="00694CF7" w:rsidRDefault="00694CF7" w:rsidP="005E6712">
      <w:pPr>
        <w:pStyle w:val="Default"/>
        <w:widowControl w:val="0"/>
        <w:numPr>
          <w:ilvl w:val="0"/>
          <w:numId w:val="2"/>
        </w:numPr>
        <w:overflowPunct w:val="0"/>
        <w:rPr>
          <w:rFonts w:asciiTheme="minorHAnsi" w:hAnsiTheme="minorHAnsi" w:cstheme="minorHAnsi"/>
          <w:sz w:val="21"/>
          <w:szCs w:val="21"/>
        </w:rPr>
      </w:pPr>
      <w:r w:rsidRPr="00D33378">
        <w:rPr>
          <w:rFonts w:asciiTheme="minorHAnsi" w:hAnsiTheme="minorHAnsi" w:cstheme="minorHAnsi"/>
          <w:sz w:val="21"/>
          <w:szCs w:val="21"/>
        </w:rPr>
        <w:t xml:space="preserve">Worked on </w:t>
      </w:r>
      <w:r w:rsidRPr="00D33378">
        <w:rPr>
          <w:rFonts w:asciiTheme="minorHAnsi" w:hAnsiTheme="minorHAnsi" w:cstheme="minorHAnsi"/>
          <w:bCs/>
          <w:sz w:val="21"/>
          <w:szCs w:val="21"/>
        </w:rPr>
        <w:t xml:space="preserve">SDI Flowgraphs, Transforms and Data cleansing/manipulating </w:t>
      </w:r>
      <w:r w:rsidRPr="00D33378">
        <w:rPr>
          <w:rFonts w:asciiTheme="minorHAnsi" w:hAnsiTheme="minorHAnsi" w:cstheme="minorHAnsi"/>
          <w:sz w:val="21"/>
          <w:szCs w:val="21"/>
        </w:rPr>
        <w:t xml:space="preserve">using the adapters like file </w:t>
      </w:r>
      <w:proofErr w:type="gramStart"/>
      <w:r w:rsidRPr="00D33378">
        <w:rPr>
          <w:rFonts w:asciiTheme="minorHAnsi" w:hAnsiTheme="minorHAnsi" w:cstheme="minorHAnsi"/>
          <w:sz w:val="21"/>
          <w:szCs w:val="21"/>
        </w:rPr>
        <w:t>adapter</w:t>
      </w:r>
      <w:proofErr w:type="gramEnd"/>
      <w:r w:rsidRPr="00D33378">
        <w:rPr>
          <w:rFonts w:asciiTheme="minorHAnsi" w:hAnsiTheme="minorHAnsi" w:cstheme="minorHAnsi"/>
          <w:sz w:val="21"/>
          <w:szCs w:val="21"/>
        </w:rPr>
        <w:t xml:space="preserve"> and HANA adapters. Hands on experience with HANA SDI for Batch, real-time and Virtual access of external system.</w:t>
      </w:r>
    </w:p>
    <w:p w14:paraId="2D259509" w14:textId="6FD66B8C" w:rsidR="00136B0E" w:rsidRPr="00D33378" w:rsidRDefault="00136B0E" w:rsidP="005E6712">
      <w:pPr>
        <w:pStyle w:val="Default"/>
        <w:widowControl w:val="0"/>
        <w:numPr>
          <w:ilvl w:val="0"/>
          <w:numId w:val="2"/>
        </w:numPr>
        <w:overflowPunct w:val="0"/>
        <w:rPr>
          <w:rFonts w:asciiTheme="minorHAnsi" w:hAnsiTheme="minorHAnsi" w:cstheme="minorHAnsi"/>
          <w:sz w:val="21"/>
          <w:szCs w:val="21"/>
        </w:rPr>
      </w:pPr>
      <w:r>
        <w:rPr>
          <w:rFonts w:asciiTheme="minorHAnsi" w:hAnsiTheme="minorHAnsi" w:cstheme="minorHAnsi"/>
          <w:sz w:val="21"/>
          <w:szCs w:val="21"/>
        </w:rPr>
        <w:t xml:space="preserve">Worked on </w:t>
      </w:r>
      <w:r w:rsidRPr="00136B0E">
        <w:rPr>
          <w:rFonts w:asciiTheme="minorHAnsi" w:hAnsiTheme="minorHAnsi" w:cstheme="minorHAnsi"/>
          <w:sz w:val="21"/>
          <w:szCs w:val="21"/>
        </w:rPr>
        <w:t xml:space="preserve">Business Objects Data Services (BODS) Jobs, </w:t>
      </w:r>
      <w:proofErr w:type="gramStart"/>
      <w:r w:rsidRPr="00136B0E">
        <w:rPr>
          <w:rFonts w:asciiTheme="minorHAnsi" w:hAnsiTheme="minorHAnsi" w:cstheme="minorHAnsi"/>
          <w:sz w:val="21"/>
          <w:szCs w:val="21"/>
        </w:rPr>
        <w:t>Work Flows</w:t>
      </w:r>
      <w:proofErr w:type="gramEnd"/>
      <w:r w:rsidRPr="00136B0E">
        <w:rPr>
          <w:rFonts w:asciiTheme="minorHAnsi" w:hAnsiTheme="minorHAnsi" w:cstheme="minorHAnsi"/>
          <w:sz w:val="21"/>
          <w:szCs w:val="21"/>
        </w:rPr>
        <w:t>, Data Flows, and Scripts using various Transforms to load data from ECC to SQL database</w:t>
      </w:r>
      <w:r>
        <w:rPr>
          <w:rFonts w:asciiTheme="minorHAnsi" w:hAnsiTheme="minorHAnsi" w:cstheme="minorHAnsi"/>
          <w:sz w:val="21"/>
          <w:szCs w:val="21"/>
        </w:rPr>
        <w:t xml:space="preserve"> and BW Open hubs to other databases.</w:t>
      </w:r>
    </w:p>
    <w:p w14:paraId="6E2F37EB" w14:textId="77777777" w:rsidR="00694CF7" w:rsidRDefault="00694CF7" w:rsidP="00694CF7">
      <w:pPr>
        <w:widowControl w:val="0"/>
        <w:numPr>
          <w:ilvl w:val="0"/>
          <w:numId w:val="2"/>
        </w:numPr>
        <w:overflowPunct w:val="0"/>
        <w:autoSpaceDE w:val="0"/>
        <w:autoSpaceDN w:val="0"/>
        <w:adjustRightInd w:val="0"/>
        <w:spacing w:after="0" w:line="240" w:lineRule="auto"/>
        <w:rPr>
          <w:rFonts w:cstheme="minorHAnsi"/>
          <w:sz w:val="21"/>
          <w:szCs w:val="21"/>
        </w:rPr>
      </w:pPr>
      <w:r w:rsidRPr="00136B0E">
        <w:rPr>
          <w:rFonts w:eastAsia="Calibri" w:cstheme="minorHAnsi"/>
          <w:color w:val="000000"/>
          <w:sz w:val="21"/>
          <w:szCs w:val="21"/>
        </w:rPr>
        <w:t xml:space="preserve">Expertise on using Optimized joins while building </w:t>
      </w:r>
      <w:proofErr w:type="gramStart"/>
      <w:r w:rsidRPr="00136B0E">
        <w:rPr>
          <w:rFonts w:eastAsia="Calibri" w:cstheme="minorHAnsi"/>
          <w:color w:val="000000"/>
          <w:sz w:val="21"/>
          <w:szCs w:val="21"/>
        </w:rPr>
        <w:t>model</w:t>
      </w:r>
      <w:proofErr w:type="gramEnd"/>
      <w:r w:rsidRPr="00136B0E">
        <w:rPr>
          <w:rFonts w:eastAsia="Calibri" w:cstheme="minorHAnsi"/>
          <w:color w:val="000000"/>
          <w:sz w:val="21"/>
          <w:szCs w:val="21"/>
        </w:rPr>
        <w:t xml:space="preserve"> to improve performance</w:t>
      </w:r>
      <w:r w:rsidRPr="00255F9F">
        <w:rPr>
          <w:rFonts w:cstheme="minorHAnsi"/>
          <w:sz w:val="21"/>
          <w:szCs w:val="21"/>
        </w:rPr>
        <w:t xml:space="preserve"> of models</w:t>
      </w:r>
    </w:p>
    <w:p w14:paraId="24811D25" w14:textId="77BA2A12" w:rsidR="00694CF7" w:rsidRPr="00721FF3" w:rsidRDefault="00694CF7" w:rsidP="00694CF7">
      <w:pPr>
        <w:widowControl w:val="0"/>
        <w:numPr>
          <w:ilvl w:val="0"/>
          <w:numId w:val="2"/>
        </w:numPr>
        <w:overflowPunct w:val="0"/>
        <w:autoSpaceDE w:val="0"/>
        <w:autoSpaceDN w:val="0"/>
        <w:adjustRightInd w:val="0"/>
        <w:spacing w:after="0" w:line="240" w:lineRule="auto"/>
        <w:rPr>
          <w:rFonts w:cstheme="minorHAnsi"/>
          <w:sz w:val="21"/>
          <w:szCs w:val="21"/>
        </w:rPr>
      </w:pPr>
      <w:r>
        <w:rPr>
          <w:rFonts w:cstheme="minorHAnsi"/>
          <w:color w:val="000000"/>
          <w:sz w:val="21"/>
          <w:szCs w:val="21"/>
        </w:rPr>
        <w:t>Expertise i</w:t>
      </w:r>
      <w:r w:rsidRPr="00316253">
        <w:rPr>
          <w:rFonts w:cstheme="minorHAnsi"/>
          <w:color w:val="000000"/>
          <w:sz w:val="21"/>
          <w:szCs w:val="21"/>
        </w:rPr>
        <w:t xml:space="preserve">n </w:t>
      </w:r>
      <w:r w:rsidRPr="00316253">
        <w:rPr>
          <w:rFonts w:cstheme="minorHAnsi"/>
          <w:bCs/>
          <w:color w:val="000000"/>
          <w:sz w:val="21"/>
          <w:szCs w:val="21"/>
        </w:rPr>
        <w:t xml:space="preserve">Performance Optimization </w:t>
      </w:r>
      <w:r w:rsidRPr="00316253">
        <w:rPr>
          <w:rFonts w:cstheme="minorHAnsi"/>
          <w:color w:val="000000"/>
          <w:sz w:val="21"/>
          <w:szCs w:val="21"/>
        </w:rPr>
        <w:t xml:space="preserve">of information models and SQL scripts, involved in </w:t>
      </w:r>
      <w:r w:rsidRPr="00316253">
        <w:rPr>
          <w:rFonts w:cstheme="minorHAnsi"/>
          <w:color w:val="222222"/>
          <w:sz w:val="21"/>
          <w:szCs w:val="21"/>
          <w:shd w:val="clear" w:color="auto" w:fill="FFFFFF"/>
        </w:rPr>
        <w:t>SAP HANA Administration including managing schemas, data model objects, import/export content.</w:t>
      </w:r>
    </w:p>
    <w:p w14:paraId="09E68C43" w14:textId="0AC5AA1D" w:rsidR="00721FF3" w:rsidRPr="00B46997" w:rsidRDefault="00721FF3" w:rsidP="00721FF3">
      <w:pPr>
        <w:numPr>
          <w:ilvl w:val="0"/>
          <w:numId w:val="2"/>
        </w:numPr>
        <w:spacing w:after="0" w:line="240" w:lineRule="auto"/>
        <w:jc w:val="both"/>
        <w:rPr>
          <w:rFonts w:eastAsia="Times New Roman" w:cstheme="minorHAnsi"/>
          <w:kern w:val="28"/>
          <w:sz w:val="21"/>
          <w:szCs w:val="21"/>
        </w:rPr>
      </w:pPr>
      <w:r>
        <w:rPr>
          <w:rFonts w:eastAsia="Times New Roman" w:cstheme="minorHAnsi"/>
          <w:kern w:val="28"/>
          <w:sz w:val="21"/>
          <w:szCs w:val="21"/>
        </w:rPr>
        <w:t xml:space="preserve">Very good </w:t>
      </w:r>
      <w:r w:rsidR="004C4035">
        <w:rPr>
          <w:rFonts w:eastAsia="Times New Roman" w:cstheme="minorHAnsi"/>
          <w:kern w:val="28"/>
          <w:sz w:val="21"/>
          <w:szCs w:val="21"/>
        </w:rPr>
        <w:t xml:space="preserve">exposure </w:t>
      </w:r>
      <w:r>
        <w:rPr>
          <w:rFonts w:eastAsia="Times New Roman" w:cstheme="minorHAnsi"/>
          <w:kern w:val="28"/>
          <w:sz w:val="21"/>
          <w:szCs w:val="21"/>
        </w:rPr>
        <w:t xml:space="preserve">in </w:t>
      </w:r>
      <w:r w:rsidRPr="00AB2B01">
        <w:rPr>
          <w:rFonts w:eastAsia="Times New Roman" w:cstheme="minorHAnsi"/>
          <w:kern w:val="28"/>
          <w:sz w:val="21"/>
          <w:szCs w:val="21"/>
        </w:rPr>
        <w:t>SAP Analytics Cloud (SAC) &amp; S/4HANA Embedded Analytics</w:t>
      </w:r>
    </w:p>
    <w:p w14:paraId="0847E824" w14:textId="293F2D95" w:rsidR="00694CF7" w:rsidRDefault="00694CF7" w:rsidP="00694CF7">
      <w:pPr>
        <w:widowControl w:val="0"/>
        <w:numPr>
          <w:ilvl w:val="0"/>
          <w:numId w:val="2"/>
        </w:numPr>
        <w:overflowPunct w:val="0"/>
        <w:autoSpaceDE w:val="0"/>
        <w:autoSpaceDN w:val="0"/>
        <w:adjustRightInd w:val="0"/>
        <w:spacing w:after="0" w:line="240" w:lineRule="auto"/>
        <w:rPr>
          <w:rFonts w:cstheme="minorHAnsi"/>
          <w:sz w:val="21"/>
          <w:szCs w:val="21"/>
        </w:rPr>
      </w:pPr>
      <w:r w:rsidRPr="00316253">
        <w:rPr>
          <w:rFonts w:cstheme="minorHAnsi"/>
          <w:sz w:val="21"/>
          <w:szCs w:val="21"/>
        </w:rPr>
        <w:t>Worked on S4</w:t>
      </w:r>
      <w:r w:rsidR="00721FF3">
        <w:rPr>
          <w:rFonts w:cstheme="minorHAnsi"/>
          <w:sz w:val="21"/>
          <w:szCs w:val="21"/>
        </w:rPr>
        <w:t>/</w:t>
      </w:r>
      <w:r w:rsidRPr="00316253">
        <w:rPr>
          <w:rFonts w:cstheme="minorHAnsi"/>
          <w:sz w:val="21"/>
          <w:szCs w:val="21"/>
        </w:rPr>
        <w:t>HANA for real time reporting and positioning BW with S</w:t>
      </w:r>
      <w:r w:rsidR="00A76DCD">
        <w:rPr>
          <w:rFonts w:cstheme="minorHAnsi"/>
          <w:sz w:val="21"/>
          <w:szCs w:val="21"/>
        </w:rPr>
        <w:t>/</w:t>
      </w:r>
      <w:r w:rsidRPr="00316253">
        <w:rPr>
          <w:rFonts w:cstheme="minorHAnsi"/>
          <w:sz w:val="21"/>
          <w:szCs w:val="21"/>
        </w:rPr>
        <w:t xml:space="preserve">4 HANA CDS Views based on SAP best </w:t>
      </w:r>
      <w:r w:rsidRPr="00316253">
        <w:rPr>
          <w:rFonts w:cstheme="minorHAnsi"/>
          <w:sz w:val="21"/>
          <w:szCs w:val="21"/>
        </w:rPr>
        <w:lastRenderedPageBreak/>
        <w:t>practices.</w:t>
      </w:r>
    </w:p>
    <w:p w14:paraId="1D6DB67D" w14:textId="163CC6CD" w:rsidR="0015338D" w:rsidRPr="00316253" w:rsidRDefault="0015338D" w:rsidP="00694CF7">
      <w:pPr>
        <w:widowControl w:val="0"/>
        <w:numPr>
          <w:ilvl w:val="0"/>
          <w:numId w:val="2"/>
        </w:numPr>
        <w:overflowPunct w:val="0"/>
        <w:autoSpaceDE w:val="0"/>
        <w:autoSpaceDN w:val="0"/>
        <w:adjustRightInd w:val="0"/>
        <w:spacing w:after="0" w:line="240" w:lineRule="auto"/>
        <w:rPr>
          <w:rFonts w:cstheme="minorHAnsi"/>
          <w:sz w:val="21"/>
          <w:szCs w:val="21"/>
        </w:rPr>
      </w:pPr>
      <w:r>
        <w:rPr>
          <w:rFonts w:cstheme="minorHAnsi"/>
          <w:sz w:val="21"/>
          <w:szCs w:val="21"/>
        </w:rPr>
        <w:t>Exposure on Fiori Lauch Pad and Fiori applications S/4 HANA using Fiori Catalogs.</w:t>
      </w:r>
    </w:p>
    <w:p w14:paraId="68A37261" w14:textId="7465E8C6" w:rsidR="00694CF7" w:rsidRPr="00360E32" w:rsidRDefault="00694CF7" w:rsidP="006C491C">
      <w:pPr>
        <w:widowControl w:val="0"/>
        <w:numPr>
          <w:ilvl w:val="0"/>
          <w:numId w:val="2"/>
        </w:numPr>
        <w:overflowPunct w:val="0"/>
        <w:autoSpaceDE w:val="0"/>
        <w:autoSpaceDN w:val="0"/>
        <w:adjustRightInd w:val="0"/>
        <w:spacing w:after="0" w:line="240" w:lineRule="auto"/>
        <w:rPr>
          <w:rFonts w:cstheme="minorHAnsi"/>
          <w:sz w:val="21"/>
          <w:szCs w:val="21"/>
        </w:rPr>
      </w:pPr>
      <w:r w:rsidRPr="00360E32">
        <w:rPr>
          <w:rFonts w:cstheme="minorHAnsi"/>
          <w:sz w:val="21"/>
          <w:szCs w:val="21"/>
        </w:rPr>
        <w:t>Handled complete Architecture, Design and Integration with HANA, BW on HANA, BOBJ 4.x using layered scalable architecture++ (LSA++) with buildup of hybrid Analytic/BI application.</w:t>
      </w:r>
    </w:p>
    <w:p w14:paraId="58D4B4EB" w14:textId="0FBE48CF" w:rsidR="006A3B00" w:rsidRPr="00B46997"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Work experience in different kinds of projects like Implementation, </w:t>
      </w:r>
      <w:r w:rsidR="0013427A" w:rsidRPr="00B46997">
        <w:rPr>
          <w:rFonts w:eastAsia="Times New Roman" w:cstheme="minorHAnsi"/>
          <w:kern w:val="28"/>
          <w:sz w:val="21"/>
          <w:szCs w:val="21"/>
        </w:rPr>
        <w:t>Upgrade (</w:t>
      </w:r>
      <w:r w:rsidRPr="00B46997">
        <w:rPr>
          <w:rFonts w:eastAsia="Times New Roman" w:cstheme="minorHAnsi"/>
          <w:kern w:val="28"/>
          <w:sz w:val="21"/>
          <w:szCs w:val="21"/>
        </w:rPr>
        <w:t>BW 3.5 to BI 7.0</w:t>
      </w:r>
      <w:r w:rsidR="008C1FE0" w:rsidRPr="00B46997">
        <w:rPr>
          <w:rFonts w:eastAsia="Times New Roman" w:cstheme="minorHAnsi"/>
          <w:kern w:val="28"/>
          <w:sz w:val="21"/>
          <w:szCs w:val="21"/>
        </w:rPr>
        <w:t xml:space="preserve">) </w:t>
      </w:r>
      <w:r w:rsidR="00E44A0C" w:rsidRPr="00B46997">
        <w:rPr>
          <w:rFonts w:eastAsia="Times New Roman" w:cstheme="minorHAnsi"/>
          <w:kern w:val="28"/>
          <w:sz w:val="21"/>
          <w:szCs w:val="21"/>
        </w:rPr>
        <w:t>and</w:t>
      </w:r>
      <w:r w:rsidR="008C1FE0" w:rsidRPr="00B46997">
        <w:rPr>
          <w:rFonts w:eastAsia="Times New Roman" w:cstheme="minorHAnsi"/>
          <w:kern w:val="28"/>
          <w:sz w:val="21"/>
          <w:szCs w:val="21"/>
        </w:rPr>
        <w:t xml:space="preserve"> Migration to HANA database</w:t>
      </w:r>
      <w:r w:rsidRPr="00B46997">
        <w:rPr>
          <w:rFonts w:eastAsia="Times New Roman" w:cstheme="minorHAnsi"/>
          <w:kern w:val="28"/>
          <w:sz w:val="21"/>
          <w:szCs w:val="21"/>
        </w:rPr>
        <w:t xml:space="preserve"> and Production Support Projects in SAP B</w:t>
      </w:r>
      <w:r w:rsidR="002E6966" w:rsidRPr="00B46997">
        <w:rPr>
          <w:rFonts w:eastAsia="Times New Roman" w:cstheme="minorHAnsi"/>
          <w:kern w:val="28"/>
          <w:sz w:val="21"/>
          <w:szCs w:val="21"/>
        </w:rPr>
        <w:t>W</w:t>
      </w:r>
      <w:r w:rsidRPr="00B46997">
        <w:rPr>
          <w:rFonts w:eastAsia="Times New Roman" w:cstheme="minorHAnsi"/>
          <w:kern w:val="28"/>
          <w:sz w:val="21"/>
          <w:szCs w:val="21"/>
        </w:rPr>
        <w:t xml:space="preserve"> </w:t>
      </w:r>
      <w:r w:rsidR="00A30CD9" w:rsidRPr="00B46997">
        <w:rPr>
          <w:rFonts w:eastAsia="Times New Roman" w:cstheme="minorHAnsi"/>
          <w:kern w:val="28"/>
          <w:sz w:val="21"/>
          <w:szCs w:val="21"/>
        </w:rPr>
        <w:t>7.5 ,</w:t>
      </w:r>
      <w:r w:rsidRPr="00B46997">
        <w:rPr>
          <w:rFonts w:eastAsia="Times New Roman" w:cstheme="minorHAnsi"/>
          <w:kern w:val="28"/>
          <w:sz w:val="21"/>
          <w:szCs w:val="21"/>
        </w:rPr>
        <w:t>7.4, BI 7.0, BW 3.5, 3.1C</w:t>
      </w:r>
      <w:r w:rsidR="003C1DE6">
        <w:rPr>
          <w:rFonts w:eastAsia="Times New Roman" w:cstheme="minorHAnsi"/>
          <w:kern w:val="28"/>
          <w:sz w:val="21"/>
          <w:szCs w:val="21"/>
        </w:rPr>
        <w:t xml:space="preserve"> and B4HANA</w:t>
      </w:r>
    </w:p>
    <w:p w14:paraId="732D743C" w14:textId="10519E36" w:rsidR="006A3B00" w:rsidRPr="00B46997" w:rsidRDefault="006A3B00" w:rsidP="0013427A">
      <w:pPr>
        <w:pStyle w:val="List2"/>
        <w:numPr>
          <w:ilvl w:val="0"/>
          <w:numId w:val="2"/>
        </w:numPr>
        <w:tabs>
          <w:tab w:val="left" w:pos="720"/>
        </w:tabs>
        <w:spacing w:line="240" w:lineRule="atLeast"/>
        <w:jc w:val="both"/>
        <w:rPr>
          <w:rFonts w:asciiTheme="minorHAnsi" w:hAnsiTheme="minorHAnsi" w:cstheme="minorHAnsi"/>
          <w:kern w:val="28"/>
          <w:sz w:val="21"/>
          <w:szCs w:val="21"/>
        </w:rPr>
      </w:pPr>
      <w:r w:rsidRPr="00B46997">
        <w:rPr>
          <w:rFonts w:asciiTheme="minorHAnsi" w:hAnsiTheme="minorHAnsi" w:cstheme="minorHAnsi"/>
          <w:kern w:val="28"/>
          <w:sz w:val="21"/>
          <w:szCs w:val="21"/>
        </w:rPr>
        <w:t>Strong End-to-End BW Configurations and Customization</w:t>
      </w:r>
      <w:r w:rsidR="00FA5A0B">
        <w:rPr>
          <w:rFonts w:asciiTheme="minorHAnsi" w:hAnsiTheme="minorHAnsi" w:cstheme="minorHAnsi"/>
          <w:kern w:val="28"/>
          <w:sz w:val="21"/>
          <w:szCs w:val="21"/>
        </w:rPr>
        <w:t xml:space="preserve"> </w:t>
      </w:r>
      <w:r w:rsidRPr="00B46997">
        <w:rPr>
          <w:rFonts w:asciiTheme="minorHAnsi" w:hAnsiTheme="minorHAnsi" w:cstheme="minorHAnsi"/>
          <w:kern w:val="28"/>
          <w:sz w:val="21"/>
          <w:szCs w:val="21"/>
        </w:rPr>
        <w:t>s from ETL process -Extraction, Staging, Loading, Perform</w:t>
      </w:r>
      <w:r w:rsidR="005B427D" w:rsidRPr="00B46997">
        <w:rPr>
          <w:rFonts w:asciiTheme="minorHAnsi" w:hAnsiTheme="minorHAnsi" w:cstheme="minorHAnsi"/>
          <w:kern w:val="28"/>
          <w:sz w:val="21"/>
          <w:szCs w:val="21"/>
        </w:rPr>
        <w:t>ance, Transports, and Reporting</w:t>
      </w:r>
    </w:p>
    <w:p w14:paraId="31D10BF9" w14:textId="77777777" w:rsidR="006A3B00" w:rsidRPr="00B46997"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Hands on Experience and Technical Proficiency in Data Extraction, Generic Extraction, Data Loading, Data Modeling, ODS/DSO Object, Info Cube, Multi-Providers, SPO, </w:t>
      </w:r>
      <w:proofErr w:type="spellStart"/>
      <w:r w:rsidRPr="00B46997">
        <w:rPr>
          <w:rFonts w:eastAsia="Times New Roman" w:cstheme="minorHAnsi"/>
          <w:kern w:val="28"/>
          <w:sz w:val="21"/>
          <w:szCs w:val="21"/>
        </w:rPr>
        <w:t>BEx</w:t>
      </w:r>
      <w:proofErr w:type="spellEnd"/>
      <w:r w:rsidRPr="00B46997">
        <w:rPr>
          <w:rFonts w:eastAsia="Times New Roman" w:cstheme="minorHAnsi"/>
          <w:kern w:val="28"/>
          <w:sz w:val="21"/>
          <w:szCs w:val="21"/>
        </w:rPr>
        <w:t xml:space="preserve"> Analyzer, </w:t>
      </w:r>
      <w:proofErr w:type="spellStart"/>
      <w:r w:rsidRPr="00B46997">
        <w:rPr>
          <w:rFonts w:eastAsia="Times New Roman" w:cstheme="minorHAnsi"/>
          <w:kern w:val="28"/>
          <w:sz w:val="21"/>
          <w:szCs w:val="21"/>
        </w:rPr>
        <w:t>BEx</w:t>
      </w:r>
      <w:proofErr w:type="spellEnd"/>
      <w:r w:rsidRPr="00B46997">
        <w:rPr>
          <w:rFonts w:eastAsia="Times New Roman" w:cstheme="minorHAnsi"/>
          <w:kern w:val="28"/>
          <w:sz w:val="21"/>
          <w:szCs w:val="21"/>
        </w:rPr>
        <w:t xml:space="preserve"> Browser and </w:t>
      </w:r>
      <w:proofErr w:type="spellStart"/>
      <w:r w:rsidR="005B427D" w:rsidRPr="00B46997">
        <w:rPr>
          <w:rFonts w:eastAsia="Times New Roman" w:cstheme="minorHAnsi"/>
          <w:kern w:val="28"/>
          <w:sz w:val="21"/>
          <w:szCs w:val="21"/>
        </w:rPr>
        <w:t>BEx</w:t>
      </w:r>
      <w:proofErr w:type="spellEnd"/>
      <w:r w:rsidR="005B427D" w:rsidRPr="00B46997">
        <w:rPr>
          <w:rFonts w:eastAsia="Times New Roman" w:cstheme="minorHAnsi"/>
          <w:kern w:val="28"/>
          <w:sz w:val="21"/>
          <w:szCs w:val="21"/>
        </w:rPr>
        <w:t xml:space="preserve"> WAD</w:t>
      </w:r>
    </w:p>
    <w:p w14:paraId="3BC511C5" w14:textId="6A026AB7" w:rsidR="006A3B00"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Excellent work experience in LOs (Logistics) Extractors for applications in SD and MM areas &amp;</w:t>
      </w:r>
      <w:r w:rsidR="00A645F6" w:rsidRPr="00B46997">
        <w:rPr>
          <w:rFonts w:eastAsia="Times New Roman" w:cstheme="minorHAnsi"/>
          <w:kern w:val="28"/>
          <w:sz w:val="21"/>
          <w:szCs w:val="21"/>
        </w:rPr>
        <w:t xml:space="preserve"> </w:t>
      </w:r>
      <w:r w:rsidRPr="00B46997">
        <w:rPr>
          <w:rFonts w:eastAsia="Times New Roman" w:cstheme="minorHAnsi"/>
          <w:kern w:val="28"/>
          <w:sz w:val="21"/>
          <w:szCs w:val="21"/>
        </w:rPr>
        <w:t>Business Content DS of FI/CO Applications</w:t>
      </w:r>
    </w:p>
    <w:p w14:paraId="0E905497" w14:textId="77777777" w:rsidR="00376DB0" w:rsidRPr="00B46997" w:rsidRDefault="00376DB0" w:rsidP="00376DB0">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Good experience on COPA extraction of CO Module</w:t>
      </w:r>
    </w:p>
    <w:p w14:paraId="124782E5" w14:textId="2A5771FD" w:rsidR="006A3B00" w:rsidRPr="00B46997"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Extensive experience in extracting data from SAP </w:t>
      </w:r>
      <w:r w:rsidR="00D33378">
        <w:rPr>
          <w:rFonts w:eastAsia="Times New Roman" w:cstheme="minorHAnsi"/>
          <w:kern w:val="28"/>
          <w:sz w:val="21"/>
          <w:szCs w:val="21"/>
        </w:rPr>
        <w:t>ECC</w:t>
      </w:r>
      <w:r w:rsidR="00615D1D">
        <w:rPr>
          <w:rFonts w:eastAsia="Times New Roman" w:cstheme="minorHAnsi"/>
          <w:kern w:val="28"/>
          <w:sz w:val="21"/>
          <w:szCs w:val="21"/>
        </w:rPr>
        <w:t>,</w:t>
      </w:r>
      <w:r w:rsidRPr="00B46997">
        <w:rPr>
          <w:rFonts w:eastAsia="Times New Roman" w:cstheme="minorHAnsi"/>
          <w:kern w:val="28"/>
          <w:sz w:val="21"/>
          <w:szCs w:val="21"/>
        </w:rPr>
        <w:t xml:space="preserve"> CRM, SRM and external systems like Flat Files and non-ECC data sources</w:t>
      </w:r>
      <w:r w:rsidR="00615D1D">
        <w:rPr>
          <w:rFonts w:eastAsia="Times New Roman" w:cstheme="minorHAnsi"/>
          <w:kern w:val="28"/>
          <w:sz w:val="21"/>
          <w:szCs w:val="21"/>
        </w:rPr>
        <w:t xml:space="preserve"> and </w:t>
      </w:r>
      <w:r w:rsidR="00615D1D" w:rsidRPr="00615D1D">
        <w:rPr>
          <w:rFonts w:eastAsia="Times New Roman" w:cstheme="minorHAnsi"/>
          <w:kern w:val="28"/>
          <w:sz w:val="21"/>
          <w:szCs w:val="21"/>
        </w:rPr>
        <w:t>SAP Data Services 4.0 from relational databases</w:t>
      </w:r>
    </w:p>
    <w:p w14:paraId="17540A6B" w14:textId="77777777" w:rsidR="005B427D" w:rsidRPr="00B46997" w:rsidRDefault="005B427D"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Created customized </w:t>
      </w:r>
      <w:proofErr w:type="spellStart"/>
      <w:r w:rsidRPr="00B46997">
        <w:rPr>
          <w:rFonts w:eastAsia="Times New Roman" w:cstheme="minorHAnsi"/>
          <w:kern w:val="28"/>
          <w:sz w:val="21"/>
          <w:szCs w:val="21"/>
        </w:rPr>
        <w:t>InfoCubes</w:t>
      </w:r>
      <w:proofErr w:type="spellEnd"/>
      <w:r w:rsidRPr="00B46997">
        <w:rPr>
          <w:rFonts w:eastAsia="Times New Roman" w:cstheme="minorHAnsi"/>
          <w:kern w:val="28"/>
          <w:sz w:val="21"/>
          <w:szCs w:val="21"/>
        </w:rPr>
        <w:t xml:space="preserve">, </w:t>
      </w:r>
      <w:proofErr w:type="spellStart"/>
      <w:r w:rsidRPr="00B46997">
        <w:rPr>
          <w:rFonts w:eastAsia="Times New Roman" w:cstheme="minorHAnsi"/>
          <w:kern w:val="28"/>
          <w:sz w:val="21"/>
          <w:szCs w:val="21"/>
        </w:rPr>
        <w:t>MultiProviders</w:t>
      </w:r>
      <w:proofErr w:type="spellEnd"/>
      <w:r w:rsidRPr="00B46997">
        <w:rPr>
          <w:rFonts w:eastAsia="Times New Roman" w:cstheme="minorHAnsi"/>
          <w:kern w:val="28"/>
          <w:sz w:val="21"/>
          <w:szCs w:val="21"/>
        </w:rPr>
        <w:t xml:space="preserve">, </w:t>
      </w:r>
      <w:proofErr w:type="spellStart"/>
      <w:r w:rsidRPr="00B46997">
        <w:rPr>
          <w:rFonts w:eastAsia="Times New Roman" w:cstheme="minorHAnsi"/>
          <w:kern w:val="28"/>
          <w:sz w:val="21"/>
          <w:szCs w:val="21"/>
        </w:rPr>
        <w:t>Infosets</w:t>
      </w:r>
      <w:proofErr w:type="spellEnd"/>
      <w:r w:rsidRPr="00B46997">
        <w:rPr>
          <w:rFonts w:eastAsia="Times New Roman" w:cstheme="minorHAnsi"/>
          <w:kern w:val="28"/>
          <w:sz w:val="21"/>
          <w:szCs w:val="21"/>
        </w:rPr>
        <w:t xml:space="preserve">, DSOs, </w:t>
      </w:r>
      <w:proofErr w:type="spellStart"/>
      <w:r w:rsidRPr="00B46997">
        <w:rPr>
          <w:rFonts w:eastAsia="Times New Roman" w:cstheme="minorHAnsi"/>
          <w:kern w:val="28"/>
          <w:sz w:val="21"/>
          <w:szCs w:val="21"/>
        </w:rPr>
        <w:t>InfoSource</w:t>
      </w:r>
      <w:proofErr w:type="spellEnd"/>
      <w:r w:rsidRPr="00B46997">
        <w:rPr>
          <w:rFonts w:eastAsia="Times New Roman" w:cstheme="minorHAnsi"/>
          <w:kern w:val="28"/>
          <w:sz w:val="21"/>
          <w:szCs w:val="21"/>
        </w:rPr>
        <w:t>, Transformations and DTP</w:t>
      </w:r>
    </w:p>
    <w:p w14:paraId="0E206FE2" w14:textId="7A7E8E6D" w:rsidR="006A3B00" w:rsidRPr="00B46997" w:rsidRDefault="006A3B00" w:rsidP="006B730B">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Enhanced</w:t>
      </w:r>
      <w:r w:rsidR="00DA6EEB">
        <w:rPr>
          <w:rFonts w:eastAsia="Times New Roman" w:cstheme="minorHAnsi"/>
          <w:kern w:val="28"/>
          <w:sz w:val="21"/>
          <w:szCs w:val="21"/>
        </w:rPr>
        <w:t xml:space="preserve"> </w:t>
      </w:r>
      <w:r w:rsidRPr="00B46997">
        <w:rPr>
          <w:rFonts w:eastAsia="Times New Roman" w:cstheme="minorHAnsi"/>
          <w:kern w:val="28"/>
          <w:sz w:val="21"/>
          <w:szCs w:val="21"/>
        </w:rPr>
        <w:t xml:space="preserve">the Business Content for Data Modeling in Purchasing, Inventory, Sales, CRM </w:t>
      </w:r>
      <w:r w:rsidR="00A645F6" w:rsidRPr="00B46997">
        <w:rPr>
          <w:rFonts w:eastAsia="Times New Roman" w:cstheme="minorHAnsi"/>
          <w:kern w:val="28"/>
          <w:sz w:val="21"/>
          <w:szCs w:val="21"/>
        </w:rPr>
        <w:t>and IS</w:t>
      </w:r>
      <w:r w:rsidR="00D33378">
        <w:rPr>
          <w:rFonts w:eastAsia="Times New Roman" w:cstheme="minorHAnsi"/>
          <w:kern w:val="28"/>
          <w:sz w:val="21"/>
          <w:szCs w:val="21"/>
        </w:rPr>
        <w:t>-</w:t>
      </w:r>
      <w:r w:rsidR="00A645F6" w:rsidRPr="00B46997">
        <w:rPr>
          <w:rFonts w:eastAsia="Times New Roman" w:cstheme="minorHAnsi"/>
          <w:kern w:val="28"/>
          <w:sz w:val="21"/>
          <w:szCs w:val="21"/>
        </w:rPr>
        <w:t xml:space="preserve">U </w:t>
      </w:r>
      <w:r w:rsidRPr="00B46997">
        <w:rPr>
          <w:rFonts w:eastAsia="Times New Roman" w:cstheme="minorHAnsi"/>
          <w:kern w:val="28"/>
          <w:sz w:val="21"/>
          <w:szCs w:val="21"/>
        </w:rPr>
        <w:t>Utilit</w:t>
      </w:r>
      <w:r w:rsidR="00823B74" w:rsidRPr="00B46997">
        <w:rPr>
          <w:rFonts w:eastAsia="Times New Roman" w:cstheme="minorHAnsi"/>
          <w:kern w:val="28"/>
          <w:sz w:val="21"/>
          <w:szCs w:val="21"/>
        </w:rPr>
        <w:t>y</w:t>
      </w:r>
      <w:r w:rsidR="005B427D" w:rsidRPr="00B46997">
        <w:rPr>
          <w:rFonts w:eastAsia="Times New Roman" w:cstheme="minorHAnsi"/>
          <w:kern w:val="28"/>
          <w:sz w:val="21"/>
          <w:szCs w:val="21"/>
        </w:rPr>
        <w:t xml:space="preserve"> Applications</w:t>
      </w:r>
      <w:r w:rsidR="006B730B" w:rsidRPr="00B46997">
        <w:rPr>
          <w:rFonts w:eastAsia="Times New Roman" w:cstheme="minorHAnsi"/>
          <w:kern w:val="28"/>
          <w:sz w:val="21"/>
          <w:szCs w:val="21"/>
        </w:rPr>
        <w:t xml:space="preserve"> and PU</w:t>
      </w:r>
      <w:r w:rsidR="00D33378">
        <w:rPr>
          <w:rFonts w:eastAsia="Times New Roman" w:cstheme="minorHAnsi"/>
          <w:kern w:val="28"/>
          <w:sz w:val="21"/>
          <w:szCs w:val="21"/>
        </w:rPr>
        <w:t xml:space="preserve"> </w:t>
      </w:r>
      <w:r w:rsidR="006B730B" w:rsidRPr="00B46997">
        <w:rPr>
          <w:rFonts w:eastAsia="Times New Roman" w:cstheme="minorHAnsi"/>
          <w:kern w:val="28"/>
          <w:sz w:val="21"/>
          <w:szCs w:val="21"/>
        </w:rPr>
        <w:t>(Public Sector)</w:t>
      </w:r>
      <w:r w:rsidR="00DA6EEB">
        <w:rPr>
          <w:rFonts w:eastAsia="Times New Roman" w:cstheme="minorHAnsi"/>
          <w:kern w:val="28"/>
          <w:sz w:val="21"/>
          <w:szCs w:val="21"/>
        </w:rPr>
        <w:t xml:space="preserve"> areas for </w:t>
      </w:r>
      <w:r w:rsidR="00A85A04">
        <w:rPr>
          <w:rFonts w:eastAsia="Times New Roman" w:cstheme="minorHAnsi"/>
          <w:kern w:val="28"/>
          <w:sz w:val="21"/>
          <w:szCs w:val="21"/>
        </w:rPr>
        <w:t xml:space="preserve">Commonwealth of </w:t>
      </w:r>
      <w:r w:rsidR="00DA6EEB">
        <w:rPr>
          <w:rFonts w:eastAsia="Times New Roman" w:cstheme="minorHAnsi"/>
          <w:kern w:val="28"/>
          <w:sz w:val="21"/>
          <w:szCs w:val="21"/>
        </w:rPr>
        <w:t>PA State.</w:t>
      </w:r>
    </w:p>
    <w:p w14:paraId="0D70EFBF" w14:textId="620BFE1E" w:rsidR="006A3B00" w:rsidRPr="00B46997"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Worked extensively in </w:t>
      </w:r>
      <w:proofErr w:type="spellStart"/>
      <w:r w:rsidRPr="00B46997">
        <w:rPr>
          <w:rFonts w:eastAsia="Times New Roman" w:cstheme="minorHAnsi"/>
          <w:kern w:val="28"/>
          <w:sz w:val="21"/>
          <w:szCs w:val="21"/>
        </w:rPr>
        <w:t>BEx</w:t>
      </w:r>
      <w:proofErr w:type="spellEnd"/>
      <w:r w:rsidRPr="00B46997">
        <w:rPr>
          <w:rFonts w:eastAsia="Times New Roman" w:cstheme="minorHAnsi"/>
          <w:kern w:val="28"/>
          <w:sz w:val="21"/>
          <w:szCs w:val="21"/>
        </w:rPr>
        <w:t xml:space="preserve"> Analyzer and Query designer in building Queries and saving in Workbooks and created Custom Queries using Conditions, Exceptions, and Variables &amp; Structures and created Aggregates</w:t>
      </w:r>
      <w:r w:rsidR="005B427D" w:rsidRPr="00B46997">
        <w:rPr>
          <w:rFonts w:eastAsia="Times New Roman" w:cstheme="minorHAnsi"/>
          <w:kern w:val="28"/>
          <w:sz w:val="21"/>
          <w:szCs w:val="21"/>
        </w:rPr>
        <w:t xml:space="preserve"> for frequently used queries</w:t>
      </w:r>
    </w:p>
    <w:p w14:paraId="40AA202B" w14:textId="77777777" w:rsidR="006A3B00" w:rsidRPr="00B46997"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Expert in building Web Reports and Dash boards using </w:t>
      </w:r>
      <w:proofErr w:type="spellStart"/>
      <w:r w:rsidRPr="00B46997">
        <w:rPr>
          <w:rFonts w:eastAsia="Times New Roman" w:cstheme="minorHAnsi"/>
          <w:kern w:val="28"/>
          <w:sz w:val="21"/>
          <w:szCs w:val="21"/>
        </w:rPr>
        <w:t>BEx</w:t>
      </w:r>
      <w:proofErr w:type="spellEnd"/>
      <w:r w:rsidRPr="00B46997">
        <w:rPr>
          <w:rFonts w:eastAsia="Times New Roman" w:cstheme="minorHAnsi"/>
          <w:kern w:val="28"/>
          <w:sz w:val="21"/>
          <w:szCs w:val="21"/>
        </w:rPr>
        <w:t xml:space="preserve"> WAD Designer</w:t>
      </w:r>
      <w:r w:rsidR="00E03BDB" w:rsidRPr="00B46997">
        <w:rPr>
          <w:rFonts w:eastAsia="Times New Roman" w:cstheme="minorHAnsi"/>
          <w:kern w:val="28"/>
          <w:sz w:val="21"/>
          <w:szCs w:val="21"/>
        </w:rPr>
        <w:t>,</w:t>
      </w:r>
      <w:r w:rsidRPr="00B46997">
        <w:rPr>
          <w:rFonts w:eastAsia="Times New Roman" w:cstheme="minorHAnsi"/>
          <w:kern w:val="28"/>
          <w:sz w:val="21"/>
          <w:szCs w:val="21"/>
        </w:rPr>
        <w:t xml:space="preserve"> BO </w:t>
      </w:r>
      <w:r w:rsidR="00DD1AD5" w:rsidRPr="00B46997">
        <w:rPr>
          <w:rFonts w:eastAsia="Times New Roman" w:cstheme="minorHAnsi"/>
          <w:kern w:val="28"/>
          <w:sz w:val="21"/>
          <w:szCs w:val="21"/>
        </w:rPr>
        <w:t xml:space="preserve">Design Studio </w:t>
      </w:r>
      <w:r w:rsidRPr="00B46997">
        <w:rPr>
          <w:rFonts w:eastAsia="Times New Roman" w:cstheme="minorHAnsi"/>
          <w:kern w:val="28"/>
          <w:sz w:val="21"/>
          <w:szCs w:val="21"/>
        </w:rPr>
        <w:t>tools.</w:t>
      </w:r>
    </w:p>
    <w:p w14:paraId="0D5C00B5" w14:textId="4A12DDD0" w:rsidR="006A3B00"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Expert in Transportation</w:t>
      </w:r>
      <w:r w:rsidR="005B427D" w:rsidRPr="00B46997">
        <w:rPr>
          <w:rFonts w:eastAsia="Times New Roman" w:cstheme="minorHAnsi"/>
          <w:kern w:val="28"/>
          <w:sz w:val="21"/>
          <w:szCs w:val="21"/>
        </w:rPr>
        <w:t xml:space="preserve"> of Objects across landscapes</w:t>
      </w:r>
      <w:r w:rsidR="00A85A04">
        <w:rPr>
          <w:rFonts w:eastAsia="Times New Roman" w:cstheme="minorHAnsi"/>
          <w:kern w:val="28"/>
          <w:sz w:val="21"/>
          <w:szCs w:val="21"/>
        </w:rPr>
        <w:t xml:space="preserve"> using STMS</w:t>
      </w:r>
    </w:p>
    <w:p w14:paraId="79F9A16A" w14:textId="1DC64FA4" w:rsidR="00F47306" w:rsidRPr="00B46997" w:rsidRDefault="00F47306" w:rsidP="0013427A">
      <w:pPr>
        <w:numPr>
          <w:ilvl w:val="0"/>
          <w:numId w:val="2"/>
        </w:numPr>
        <w:spacing w:after="0" w:line="240" w:lineRule="auto"/>
        <w:jc w:val="both"/>
        <w:rPr>
          <w:rFonts w:eastAsia="Times New Roman" w:cstheme="minorHAnsi"/>
          <w:kern w:val="28"/>
          <w:sz w:val="21"/>
          <w:szCs w:val="21"/>
        </w:rPr>
      </w:pPr>
      <w:r>
        <w:rPr>
          <w:rFonts w:eastAsia="Times New Roman" w:cstheme="minorHAnsi"/>
          <w:kern w:val="28"/>
          <w:sz w:val="21"/>
          <w:szCs w:val="21"/>
        </w:rPr>
        <w:t xml:space="preserve">Good experience in Open Hub Service using </w:t>
      </w:r>
      <w:proofErr w:type="spellStart"/>
      <w:r>
        <w:rPr>
          <w:rFonts w:eastAsia="Times New Roman" w:cstheme="minorHAnsi"/>
          <w:kern w:val="28"/>
          <w:sz w:val="21"/>
          <w:szCs w:val="21"/>
        </w:rPr>
        <w:t>InfoSpoke</w:t>
      </w:r>
      <w:proofErr w:type="spellEnd"/>
      <w:r>
        <w:rPr>
          <w:rFonts w:eastAsia="Times New Roman" w:cstheme="minorHAnsi"/>
          <w:kern w:val="28"/>
          <w:sz w:val="21"/>
          <w:szCs w:val="21"/>
        </w:rPr>
        <w:t>, Information Broadcasting and Analysis Process Designer</w:t>
      </w:r>
    </w:p>
    <w:p w14:paraId="4AD93314" w14:textId="203045DE" w:rsidR="006A3B00"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Published BW/ BI reports into SAP enterprise portals.</w:t>
      </w:r>
    </w:p>
    <w:p w14:paraId="76F516E8" w14:textId="3C0DAE1A" w:rsidR="00057E43" w:rsidRPr="00B46997" w:rsidRDefault="00057E43" w:rsidP="0013427A">
      <w:pPr>
        <w:numPr>
          <w:ilvl w:val="0"/>
          <w:numId w:val="2"/>
        </w:numPr>
        <w:spacing w:after="0" w:line="240" w:lineRule="auto"/>
        <w:jc w:val="both"/>
        <w:rPr>
          <w:rFonts w:eastAsia="Times New Roman" w:cstheme="minorHAnsi"/>
          <w:kern w:val="28"/>
          <w:sz w:val="21"/>
          <w:szCs w:val="21"/>
        </w:rPr>
      </w:pPr>
      <w:r>
        <w:rPr>
          <w:rFonts w:eastAsia="Times New Roman" w:cstheme="minorHAnsi"/>
          <w:kern w:val="28"/>
          <w:sz w:val="21"/>
          <w:szCs w:val="21"/>
        </w:rPr>
        <w:t>Very good experience in Business Flows of MM, SD, FI, CO, IS_U(Utilities), FRE(RE-FX), Public Sector Flows (F</w:t>
      </w:r>
      <w:r w:rsidR="00A85A04">
        <w:rPr>
          <w:rFonts w:eastAsia="Times New Roman" w:cstheme="minorHAnsi"/>
          <w:kern w:val="28"/>
          <w:sz w:val="21"/>
          <w:szCs w:val="21"/>
        </w:rPr>
        <w:t xml:space="preserve">M </w:t>
      </w:r>
      <w:r>
        <w:rPr>
          <w:rFonts w:eastAsia="Times New Roman" w:cstheme="minorHAnsi"/>
          <w:kern w:val="28"/>
          <w:sz w:val="21"/>
          <w:szCs w:val="21"/>
        </w:rPr>
        <w:t>and</w:t>
      </w:r>
      <w:r w:rsidR="00A85A04">
        <w:rPr>
          <w:rFonts w:eastAsia="Times New Roman" w:cstheme="minorHAnsi"/>
          <w:kern w:val="28"/>
          <w:sz w:val="21"/>
          <w:szCs w:val="21"/>
        </w:rPr>
        <w:t xml:space="preserve"> GM</w:t>
      </w:r>
      <w:r>
        <w:rPr>
          <w:rFonts w:eastAsia="Times New Roman" w:cstheme="minorHAnsi"/>
          <w:kern w:val="28"/>
          <w:sz w:val="21"/>
          <w:szCs w:val="21"/>
        </w:rPr>
        <w:t>), HR and SAP CRM applications</w:t>
      </w:r>
    </w:p>
    <w:p w14:paraId="78DC3F16" w14:textId="77777777" w:rsidR="006A3B00" w:rsidRPr="00B46997"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Have experience in ABAP to write custom codes for transformations</w:t>
      </w:r>
      <w:r w:rsidR="005B427D" w:rsidRPr="00B46997">
        <w:rPr>
          <w:rFonts w:eastAsia="Times New Roman" w:cstheme="minorHAnsi"/>
          <w:kern w:val="28"/>
          <w:sz w:val="21"/>
          <w:szCs w:val="21"/>
        </w:rPr>
        <w:t xml:space="preserve"> (</w:t>
      </w:r>
      <w:r w:rsidR="00026849" w:rsidRPr="00B46997">
        <w:rPr>
          <w:rFonts w:eastAsia="Times New Roman" w:cstheme="minorHAnsi"/>
          <w:kern w:val="28"/>
          <w:sz w:val="21"/>
          <w:szCs w:val="21"/>
        </w:rPr>
        <w:t>start routines, end routine and expert routines)</w:t>
      </w:r>
      <w:r w:rsidRPr="00B46997">
        <w:rPr>
          <w:rFonts w:eastAsia="Times New Roman" w:cstheme="minorHAnsi"/>
          <w:kern w:val="28"/>
          <w:sz w:val="21"/>
          <w:szCs w:val="21"/>
        </w:rPr>
        <w:t xml:space="preserve">, enhancing </w:t>
      </w:r>
      <w:proofErr w:type="spellStart"/>
      <w:r w:rsidRPr="00B46997">
        <w:rPr>
          <w:rFonts w:eastAsia="Times New Roman" w:cstheme="minorHAnsi"/>
          <w:kern w:val="28"/>
          <w:sz w:val="21"/>
          <w:szCs w:val="21"/>
        </w:rPr>
        <w:t>DataSources</w:t>
      </w:r>
      <w:proofErr w:type="spellEnd"/>
      <w:r w:rsidRPr="00B46997">
        <w:rPr>
          <w:rFonts w:eastAsia="Times New Roman" w:cstheme="minorHAnsi"/>
          <w:kern w:val="28"/>
          <w:sz w:val="21"/>
          <w:szCs w:val="21"/>
        </w:rPr>
        <w:t xml:space="preserve"> and custom variables for reports using CMOD User exits.</w:t>
      </w:r>
    </w:p>
    <w:p w14:paraId="346D2561" w14:textId="445307F1" w:rsidR="006A3B00"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Strong experience in Upgrade of SAP BW 3.5 to BI 7.0(NetWeaver 2004s) which involves migration of 3.x </w:t>
      </w:r>
      <w:r w:rsidR="003F3D68" w:rsidRPr="00B46997">
        <w:rPr>
          <w:rFonts w:eastAsia="Times New Roman" w:cstheme="minorHAnsi"/>
          <w:kern w:val="28"/>
          <w:sz w:val="21"/>
          <w:szCs w:val="21"/>
        </w:rPr>
        <w:t>to</w:t>
      </w:r>
      <w:r w:rsidRPr="00B46997">
        <w:rPr>
          <w:rFonts w:eastAsia="Times New Roman" w:cstheme="minorHAnsi"/>
          <w:kern w:val="28"/>
          <w:sz w:val="21"/>
          <w:szCs w:val="21"/>
        </w:rPr>
        <w:t xml:space="preserve"> 7.0 </w:t>
      </w:r>
      <w:r w:rsidR="00D33378" w:rsidRPr="00B46997">
        <w:rPr>
          <w:rFonts w:eastAsia="Times New Roman" w:cstheme="minorHAnsi"/>
          <w:kern w:val="28"/>
          <w:sz w:val="21"/>
          <w:szCs w:val="21"/>
        </w:rPr>
        <w:t>data source</w:t>
      </w:r>
      <w:r w:rsidRPr="00B46997">
        <w:rPr>
          <w:rFonts w:eastAsia="Times New Roman" w:cstheme="minorHAnsi"/>
          <w:kern w:val="28"/>
          <w:sz w:val="21"/>
          <w:szCs w:val="21"/>
        </w:rPr>
        <w:t xml:space="preserve">, creating transformations, DTPs </w:t>
      </w:r>
      <w:r w:rsidR="0013427A" w:rsidRPr="00B46997">
        <w:rPr>
          <w:rFonts w:eastAsia="Times New Roman" w:cstheme="minorHAnsi"/>
          <w:kern w:val="28"/>
          <w:sz w:val="21"/>
          <w:szCs w:val="21"/>
        </w:rPr>
        <w:t>etc</w:t>
      </w:r>
      <w:proofErr w:type="gramStart"/>
      <w:r w:rsidR="0013427A" w:rsidRPr="00B46997">
        <w:rPr>
          <w:rFonts w:eastAsia="Times New Roman" w:cstheme="minorHAnsi"/>
          <w:kern w:val="28"/>
          <w:sz w:val="21"/>
          <w:szCs w:val="21"/>
        </w:rPr>
        <w:t>.</w:t>
      </w:r>
      <w:r w:rsidRPr="00B46997">
        <w:rPr>
          <w:rFonts w:eastAsia="Times New Roman" w:cstheme="minorHAnsi"/>
          <w:kern w:val="28"/>
          <w:sz w:val="21"/>
          <w:szCs w:val="21"/>
        </w:rPr>
        <w:t>…</w:t>
      </w:r>
      <w:proofErr w:type="gramEnd"/>
      <w:r w:rsidR="00F21A38" w:rsidRPr="00B46997">
        <w:rPr>
          <w:rFonts w:eastAsia="Times New Roman" w:cstheme="minorHAnsi"/>
          <w:kern w:val="28"/>
          <w:sz w:val="21"/>
          <w:szCs w:val="21"/>
        </w:rPr>
        <w:t>and migration of BW 7.0 to BW 7.4</w:t>
      </w:r>
      <w:r w:rsidR="00057E43">
        <w:rPr>
          <w:rFonts w:eastAsia="Times New Roman" w:cstheme="minorHAnsi"/>
          <w:kern w:val="28"/>
          <w:sz w:val="21"/>
          <w:szCs w:val="21"/>
        </w:rPr>
        <w:t xml:space="preserve"> and BW7.4 to BW 7.5 with SAP BW4HANA Add on functionality</w:t>
      </w:r>
    </w:p>
    <w:p w14:paraId="5A3FD3C7" w14:textId="35DF8416" w:rsidR="006A3B00" w:rsidRPr="00B46997"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Exposure in SAP-SEM (BPS): Transactional Cube design, Planning Area, Planning Levels, Planning Packages, </w:t>
      </w:r>
      <w:r w:rsidR="00C3472C" w:rsidRPr="00B46997">
        <w:rPr>
          <w:rFonts w:eastAsia="Times New Roman" w:cstheme="minorHAnsi"/>
          <w:kern w:val="28"/>
          <w:sz w:val="21"/>
          <w:szCs w:val="21"/>
        </w:rPr>
        <w:t>planning</w:t>
      </w:r>
      <w:r w:rsidRPr="00B46997">
        <w:rPr>
          <w:rFonts w:eastAsia="Times New Roman" w:cstheme="minorHAnsi"/>
          <w:kern w:val="28"/>
          <w:sz w:val="21"/>
          <w:szCs w:val="21"/>
        </w:rPr>
        <w:t xml:space="preserve"> folders, Manual Planning Function, User Defined and Predefined Planning Function, FOX formula extension.</w:t>
      </w:r>
    </w:p>
    <w:p w14:paraId="5DAC5574" w14:textId="3E0D899D" w:rsidR="006A3B00" w:rsidRPr="00B46997" w:rsidRDefault="006A3B00" w:rsidP="0013427A">
      <w:pPr>
        <w:numPr>
          <w:ilvl w:val="0"/>
          <w:numId w:val="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Trained in ETL tool Informatica PowerCenter 8.x Level I Developer</w:t>
      </w:r>
      <w:r w:rsidR="0071703F">
        <w:rPr>
          <w:rFonts w:eastAsia="Times New Roman" w:cstheme="minorHAnsi"/>
          <w:kern w:val="28"/>
          <w:sz w:val="21"/>
          <w:szCs w:val="21"/>
        </w:rPr>
        <w:t xml:space="preserve"> and Big data Hadoop</w:t>
      </w:r>
    </w:p>
    <w:p w14:paraId="1CCE4E92" w14:textId="31A8EE56" w:rsidR="00D57D2E" w:rsidRDefault="00D57D2E" w:rsidP="00D57D2E">
      <w:pPr>
        <w:spacing w:after="0" w:line="240" w:lineRule="auto"/>
        <w:jc w:val="both"/>
        <w:rPr>
          <w:rFonts w:eastAsia="Times New Roman" w:cstheme="minorHAnsi"/>
          <w:kern w:val="28"/>
          <w:sz w:val="21"/>
          <w:szCs w:val="21"/>
        </w:rPr>
      </w:pPr>
    </w:p>
    <w:p w14:paraId="0D1B3AF1" w14:textId="77777777" w:rsidR="00D57D2E" w:rsidRPr="00997D1B" w:rsidRDefault="00D57D2E" w:rsidP="00D57D2E">
      <w:pPr>
        <w:rPr>
          <w:rFonts w:cstheme="minorHAnsi"/>
          <w:b/>
          <w:sz w:val="21"/>
          <w:szCs w:val="21"/>
          <w:u w:val="single"/>
        </w:rPr>
      </w:pPr>
      <w:r w:rsidRPr="00997D1B">
        <w:rPr>
          <w:rFonts w:cstheme="minorHAnsi"/>
          <w:b/>
          <w:sz w:val="21"/>
          <w:szCs w:val="21"/>
          <w:u w:val="single"/>
        </w:rPr>
        <w:t>SAP Business Objects (SAP BOBJ) Experience:</w:t>
      </w:r>
    </w:p>
    <w:p w14:paraId="68B0EA84" w14:textId="4DC55F14" w:rsidR="00D57D2E" w:rsidRPr="00997D1B" w:rsidRDefault="00D57D2E" w:rsidP="00D57D2E">
      <w:pPr>
        <w:pStyle w:val="ListParagraph"/>
        <w:numPr>
          <w:ilvl w:val="0"/>
          <w:numId w:val="21"/>
        </w:numPr>
        <w:tabs>
          <w:tab w:val="left" w:pos="360"/>
        </w:tabs>
        <w:rPr>
          <w:rFonts w:asciiTheme="minorHAnsi" w:hAnsiTheme="minorHAnsi" w:cstheme="minorHAnsi"/>
          <w:spacing w:val="-3"/>
          <w:sz w:val="21"/>
          <w:szCs w:val="21"/>
        </w:rPr>
      </w:pPr>
      <w:r w:rsidRPr="00997D1B">
        <w:rPr>
          <w:rFonts w:asciiTheme="minorHAnsi" w:hAnsiTheme="minorHAnsi" w:cstheme="minorHAnsi"/>
          <w:sz w:val="21"/>
          <w:szCs w:val="21"/>
        </w:rPr>
        <w:t>Developed various reports using SAP BO Tools such as IDT (Information Design Tool), Web Intelligence, Analysis for O</w:t>
      </w:r>
      <w:r>
        <w:rPr>
          <w:rFonts w:asciiTheme="minorHAnsi" w:hAnsiTheme="minorHAnsi" w:cstheme="minorHAnsi"/>
          <w:sz w:val="21"/>
          <w:szCs w:val="21"/>
        </w:rPr>
        <w:t>ffice</w:t>
      </w:r>
      <w:r w:rsidR="00E35FAD">
        <w:rPr>
          <w:rFonts w:asciiTheme="minorHAnsi" w:hAnsiTheme="minorHAnsi" w:cstheme="minorHAnsi"/>
          <w:sz w:val="21"/>
          <w:szCs w:val="21"/>
        </w:rPr>
        <w:t xml:space="preserve"> (AO)</w:t>
      </w:r>
      <w:r>
        <w:rPr>
          <w:rFonts w:asciiTheme="minorHAnsi" w:hAnsiTheme="minorHAnsi" w:cstheme="minorHAnsi"/>
          <w:sz w:val="21"/>
          <w:szCs w:val="21"/>
        </w:rPr>
        <w:t xml:space="preserve">, </w:t>
      </w:r>
      <w:r w:rsidRPr="00997D1B">
        <w:rPr>
          <w:rFonts w:asciiTheme="minorHAnsi" w:hAnsiTheme="minorHAnsi" w:cstheme="minorHAnsi"/>
          <w:sz w:val="21"/>
          <w:szCs w:val="21"/>
        </w:rPr>
        <w:t>Analysis for OLAP, SAP Lumira, Dashboards and Crystal reports.</w:t>
      </w:r>
    </w:p>
    <w:p w14:paraId="6621C848" w14:textId="2BE67601" w:rsidR="00D57D2E" w:rsidRPr="00997D1B" w:rsidRDefault="00D57D2E" w:rsidP="00D57D2E">
      <w:pPr>
        <w:pStyle w:val="ListParagraph"/>
        <w:numPr>
          <w:ilvl w:val="0"/>
          <w:numId w:val="21"/>
        </w:numPr>
        <w:tabs>
          <w:tab w:val="left" w:pos="360"/>
        </w:tabs>
        <w:rPr>
          <w:rFonts w:asciiTheme="minorHAnsi" w:hAnsiTheme="minorHAnsi" w:cstheme="minorHAnsi"/>
          <w:spacing w:val="-3"/>
          <w:sz w:val="21"/>
          <w:szCs w:val="21"/>
        </w:rPr>
      </w:pPr>
      <w:r w:rsidRPr="00997D1B">
        <w:rPr>
          <w:rFonts w:asciiTheme="minorHAnsi" w:hAnsiTheme="minorHAnsi" w:cstheme="minorHAnsi"/>
          <w:sz w:val="21"/>
          <w:szCs w:val="21"/>
        </w:rPr>
        <w:t>Configured and maintained single and multisource universes in Information Design Tool (IDT) as Business semantic layer to consume HANA Info models/</w:t>
      </w:r>
      <w:r w:rsidR="00874C4C" w:rsidRPr="00997D1B">
        <w:rPr>
          <w:rFonts w:asciiTheme="minorHAnsi" w:hAnsiTheme="minorHAnsi" w:cstheme="minorHAnsi"/>
          <w:sz w:val="21"/>
          <w:szCs w:val="21"/>
        </w:rPr>
        <w:t>non-SAP</w:t>
      </w:r>
      <w:r w:rsidRPr="00997D1B">
        <w:rPr>
          <w:rFonts w:asciiTheme="minorHAnsi" w:hAnsiTheme="minorHAnsi" w:cstheme="minorHAnsi"/>
          <w:sz w:val="21"/>
          <w:szCs w:val="21"/>
        </w:rPr>
        <w:t xml:space="preserve"> applications using BI reporting clients.</w:t>
      </w:r>
    </w:p>
    <w:p w14:paraId="390D5570" w14:textId="6C49E6F9" w:rsidR="00D57D2E" w:rsidRDefault="00D57D2E" w:rsidP="00D57D2E">
      <w:pPr>
        <w:pStyle w:val="ListParagraph"/>
        <w:numPr>
          <w:ilvl w:val="0"/>
          <w:numId w:val="21"/>
        </w:numPr>
        <w:tabs>
          <w:tab w:val="left" w:pos="360"/>
        </w:tabs>
        <w:rPr>
          <w:rFonts w:asciiTheme="minorHAnsi" w:hAnsiTheme="minorHAnsi" w:cstheme="minorHAnsi"/>
          <w:spacing w:val="-3"/>
          <w:sz w:val="21"/>
          <w:szCs w:val="21"/>
        </w:rPr>
      </w:pPr>
      <w:r w:rsidRPr="00875B7D">
        <w:rPr>
          <w:rFonts w:asciiTheme="minorHAnsi" w:hAnsiTheme="minorHAnsi" w:cstheme="minorHAnsi"/>
          <w:spacing w:val="-3"/>
          <w:sz w:val="21"/>
          <w:szCs w:val="21"/>
        </w:rPr>
        <w:t xml:space="preserve">Developed various module applications Web intelligence reports on </w:t>
      </w:r>
      <w:proofErr w:type="spellStart"/>
      <w:r w:rsidRPr="00875B7D">
        <w:rPr>
          <w:rFonts w:asciiTheme="minorHAnsi" w:hAnsiTheme="minorHAnsi" w:cstheme="minorHAnsi"/>
          <w:spacing w:val="-3"/>
          <w:sz w:val="21"/>
          <w:szCs w:val="21"/>
        </w:rPr>
        <w:t>B</w:t>
      </w:r>
      <w:r w:rsidR="00DE3121">
        <w:rPr>
          <w:rFonts w:asciiTheme="minorHAnsi" w:hAnsiTheme="minorHAnsi" w:cstheme="minorHAnsi"/>
          <w:spacing w:val="-3"/>
          <w:sz w:val="21"/>
          <w:szCs w:val="21"/>
        </w:rPr>
        <w:t>E</w:t>
      </w:r>
      <w:r w:rsidRPr="00875B7D">
        <w:rPr>
          <w:rFonts w:asciiTheme="minorHAnsi" w:hAnsiTheme="minorHAnsi" w:cstheme="minorHAnsi"/>
          <w:spacing w:val="-3"/>
          <w:sz w:val="21"/>
          <w:szCs w:val="21"/>
        </w:rPr>
        <w:t>x</w:t>
      </w:r>
      <w:proofErr w:type="spellEnd"/>
      <w:r w:rsidRPr="00875B7D">
        <w:rPr>
          <w:rFonts w:asciiTheme="minorHAnsi" w:hAnsiTheme="minorHAnsi" w:cstheme="minorHAnsi"/>
          <w:spacing w:val="-3"/>
          <w:sz w:val="21"/>
          <w:szCs w:val="21"/>
        </w:rPr>
        <w:t xml:space="preserve"> reports using BICS connection</w:t>
      </w:r>
    </w:p>
    <w:p w14:paraId="4F937703" w14:textId="6AC1EEA2" w:rsidR="00D57D2E" w:rsidRPr="00B30616" w:rsidRDefault="00D57D2E" w:rsidP="00D57D2E">
      <w:pPr>
        <w:pStyle w:val="ListParagraph"/>
        <w:numPr>
          <w:ilvl w:val="0"/>
          <w:numId w:val="21"/>
        </w:numPr>
        <w:rPr>
          <w:rStyle w:val="txtempstyle"/>
          <w:rFonts w:asciiTheme="minorHAnsi" w:hAnsiTheme="minorHAnsi" w:cstheme="minorHAnsi"/>
          <w:spacing w:val="-3"/>
          <w:sz w:val="21"/>
          <w:szCs w:val="21"/>
        </w:rPr>
      </w:pPr>
      <w:r w:rsidRPr="00012568">
        <w:rPr>
          <w:rStyle w:val="txtempstyle"/>
          <w:rFonts w:asciiTheme="minorHAnsi" w:hAnsiTheme="minorHAnsi" w:cstheme="minorHAnsi"/>
          <w:sz w:val="21"/>
          <w:szCs w:val="21"/>
        </w:rPr>
        <w:t>Connected Tableau server to publish dashboard to a central location for portal integration</w:t>
      </w:r>
    </w:p>
    <w:p w14:paraId="32B1AD10" w14:textId="6A2EDE6F" w:rsidR="00617890" w:rsidRPr="00DE3121" w:rsidRDefault="00617890" w:rsidP="00D57D2E">
      <w:pPr>
        <w:pStyle w:val="ListParagraph"/>
        <w:numPr>
          <w:ilvl w:val="0"/>
          <w:numId w:val="21"/>
        </w:numPr>
        <w:rPr>
          <w:rStyle w:val="txtempstyle"/>
          <w:rFonts w:asciiTheme="minorHAnsi" w:hAnsiTheme="minorHAnsi" w:cstheme="minorHAnsi"/>
          <w:spacing w:val="-3"/>
          <w:sz w:val="21"/>
          <w:szCs w:val="21"/>
        </w:rPr>
      </w:pPr>
      <w:r>
        <w:rPr>
          <w:rStyle w:val="txtempstyle"/>
          <w:rFonts w:asciiTheme="minorHAnsi" w:hAnsiTheme="minorHAnsi" w:cstheme="minorHAnsi"/>
          <w:sz w:val="21"/>
          <w:szCs w:val="21"/>
        </w:rPr>
        <w:t xml:space="preserve">Extensively worked on BO </w:t>
      </w:r>
      <w:r w:rsidR="00DA79C7" w:rsidRPr="00997D1B">
        <w:rPr>
          <w:rFonts w:asciiTheme="minorHAnsi" w:hAnsiTheme="minorHAnsi" w:cstheme="minorHAnsi"/>
          <w:sz w:val="21"/>
          <w:szCs w:val="21"/>
        </w:rPr>
        <w:t>Analysis for O</w:t>
      </w:r>
      <w:r w:rsidR="00DA79C7">
        <w:rPr>
          <w:rFonts w:asciiTheme="minorHAnsi" w:hAnsiTheme="minorHAnsi" w:cstheme="minorHAnsi"/>
          <w:sz w:val="21"/>
          <w:szCs w:val="21"/>
        </w:rPr>
        <w:t>ffice</w:t>
      </w:r>
      <w:r w:rsidR="00DA79C7">
        <w:rPr>
          <w:rStyle w:val="txtempstyle"/>
          <w:rFonts w:asciiTheme="minorHAnsi" w:hAnsiTheme="minorHAnsi" w:cstheme="minorHAnsi"/>
          <w:sz w:val="21"/>
          <w:szCs w:val="21"/>
        </w:rPr>
        <w:t xml:space="preserve"> (</w:t>
      </w:r>
      <w:r>
        <w:rPr>
          <w:rStyle w:val="txtempstyle"/>
          <w:rFonts w:asciiTheme="minorHAnsi" w:hAnsiTheme="minorHAnsi" w:cstheme="minorHAnsi"/>
          <w:sz w:val="21"/>
          <w:szCs w:val="21"/>
        </w:rPr>
        <w:t>AO</w:t>
      </w:r>
      <w:r w:rsidR="00DA79C7">
        <w:rPr>
          <w:rStyle w:val="txtempstyle"/>
          <w:rFonts w:asciiTheme="minorHAnsi" w:hAnsiTheme="minorHAnsi" w:cstheme="minorHAnsi"/>
          <w:sz w:val="21"/>
          <w:szCs w:val="21"/>
        </w:rPr>
        <w:t xml:space="preserve">) to convert existing </w:t>
      </w:r>
      <w:proofErr w:type="spellStart"/>
      <w:r w:rsidR="00DA79C7">
        <w:rPr>
          <w:rStyle w:val="txtempstyle"/>
          <w:rFonts w:asciiTheme="minorHAnsi" w:hAnsiTheme="minorHAnsi" w:cstheme="minorHAnsi"/>
          <w:sz w:val="21"/>
          <w:szCs w:val="21"/>
        </w:rPr>
        <w:t>BEx</w:t>
      </w:r>
      <w:proofErr w:type="spellEnd"/>
      <w:r w:rsidR="00DA79C7">
        <w:rPr>
          <w:rStyle w:val="txtempstyle"/>
          <w:rFonts w:asciiTheme="minorHAnsi" w:hAnsiTheme="minorHAnsi" w:cstheme="minorHAnsi"/>
          <w:sz w:val="21"/>
          <w:szCs w:val="21"/>
        </w:rPr>
        <w:t xml:space="preserve"> Workbooks.</w:t>
      </w:r>
    </w:p>
    <w:p w14:paraId="23182B75" w14:textId="77777777" w:rsidR="00DE3121" w:rsidRPr="00A86558" w:rsidRDefault="00DE3121" w:rsidP="00DE3121">
      <w:pPr>
        <w:pStyle w:val="ListParagraph"/>
        <w:rPr>
          <w:rStyle w:val="txtempstyle"/>
          <w:rFonts w:asciiTheme="minorHAnsi" w:hAnsiTheme="minorHAnsi" w:cstheme="minorHAnsi"/>
          <w:spacing w:val="-3"/>
          <w:sz w:val="21"/>
          <w:szCs w:val="21"/>
        </w:rPr>
      </w:pPr>
    </w:p>
    <w:p w14:paraId="38718E90" w14:textId="0E982D88" w:rsidR="00C41044" w:rsidRDefault="00C41044" w:rsidP="00C41044">
      <w:pPr>
        <w:spacing w:after="0" w:line="240" w:lineRule="auto"/>
        <w:jc w:val="both"/>
        <w:rPr>
          <w:rFonts w:eastAsia="Calibri" w:cstheme="minorHAnsi"/>
          <w:b/>
          <w:sz w:val="21"/>
          <w:szCs w:val="21"/>
          <w:u w:val="single"/>
        </w:rPr>
      </w:pPr>
      <w:r w:rsidRPr="00C41044">
        <w:rPr>
          <w:rFonts w:eastAsia="Calibri" w:cstheme="minorHAnsi"/>
          <w:b/>
          <w:sz w:val="21"/>
          <w:szCs w:val="21"/>
          <w:u w:val="single"/>
        </w:rPr>
        <w:t>TECHNICAL SKILLS:</w:t>
      </w:r>
    </w:p>
    <w:p w14:paraId="50146E60" w14:textId="77777777" w:rsidR="00153B27" w:rsidRPr="00C41044" w:rsidRDefault="00153B27" w:rsidP="00C41044">
      <w:pPr>
        <w:spacing w:after="0" w:line="240" w:lineRule="auto"/>
        <w:jc w:val="both"/>
        <w:rPr>
          <w:rFonts w:eastAsia="Calibri" w:cstheme="minorHAnsi"/>
          <w:b/>
          <w:sz w:val="21"/>
          <w:szCs w:val="21"/>
        </w:rPr>
      </w:pPr>
    </w:p>
    <w:p w14:paraId="648271DA" w14:textId="0B9C004D" w:rsidR="00C41044" w:rsidRDefault="00153B27" w:rsidP="00C41044">
      <w:pPr>
        <w:spacing w:after="0" w:line="240" w:lineRule="auto"/>
        <w:jc w:val="both"/>
        <w:rPr>
          <w:rFonts w:eastAsia="Calibri" w:cstheme="minorHAnsi"/>
          <w:b/>
          <w:sz w:val="21"/>
          <w:szCs w:val="21"/>
        </w:rPr>
      </w:pPr>
      <w:r>
        <w:rPr>
          <w:rFonts w:eastAsia="Calibri" w:cstheme="minorHAnsi"/>
          <w:b/>
          <w:sz w:val="21"/>
          <w:szCs w:val="21"/>
        </w:rPr>
        <w:t xml:space="preserve"> </w:t>
      </w:r>
      <w:r w:rsidR="00E070E0">
        <w:rPr>
          <w:rFonts w:eastAsia="Calibri" w:cstheme="minorHAnsi"/>
          <w:b/>
          <w:sz w:val="21"/>
          <w:szCs w:val="21"/>
        </w:rPr>
        <w:t xml:space="preserve">   </w:t>
      </w:r>
      <w:r w:rsidR="00C41044" w:rsidRPr="00997D1B">
        <w:rPr>
          <w:rFonts w:eastAsia="Calibri" w:cstheme="minorHAnsi"/>
          <w:b/>
          <w:sz w:val="21"/>
          <w:szCs w:val="21"/>
        </w:rPr>
        <w:t>Data Warehousing</w:t>
      </w:r>
      <w:proofErr w:type="gramStart"/>
      <w:r w:rsidR="00C41044" w:rsidRPr="00997D1B">
        <w:rPr>
          <w:rFonts w:eastAsia="Calibri" w:cstheme="minorHAnsi"/>
          <w:b/>
          <w:sz w:val="21"/>
          <w:szCs w:val="21"/>
        </w:rPr>
        <w:t>:</w:t>
      </w:r>
      <w:r w:rsidR="00C41044" w:rsidRPr="00C41044">
        <w:rPr>
          <w:rFonts w:eastAsia="Calibri" w:cstheme="minorHAnsi"/>
          <w:b/>
          <w:sz w:val="21"/>
          <w:szCs w:val="21"/>
        </w:rPr>
        <w:t xml:space="preserve"> </w:t>
      </w:r>
      <w:r w:rsidR="00E070E0">
        <w:rPr>
          <w:rFonts w:eastAsia="Calibri" w:cstheme="minorHAnsi"/>
          <w:b/>
          <w:sz w:val="21"/>
          <w:szCs w:val="21"/>
        </w:rPr>
        <w:t xml:space="preserve"> </w:t>
      </w:r>
      <w:r w:rsidR="00C41044" w:rsidRPr="00C41044">
        <w:rPr>
          <w:rFonts w:eastAsia="Calibri" w:cstheme="minorHAnsi"/>
          <w:bCs/>
          <w:sz w:val="21"/>
          <w:szCs w:val="21"/>
        </w:rPr>
        <w:t>SAP</w:t>
      </w:r>
      <w:proofErr w:type="gramEnd"/>
      <w:r w:rsidR="00C41044" w:rsidRPr="00C41044">
        <w:rPr>
          <w:rFonts w:eastAsia="Calibri" w:cstheme="minorHAnsi"/>
          <w:bCs/>
          <w:sz w:val="21"/>
          <w:szCs w:val="21"/>
        </w:rPr>
        <w:t xml:space="preserve"> BW/4HANA, BW7.5/7.4/7.3/7.0/3.5</w:t>
      </w:r>
      <w:r w:rsidR="00C41044" w:rsidRPr="00C41044">
        <w:rPr>
          <w:rFonts w:eastAsia="Calibri" w:cstheme="minorHAnsi"/>
          <w:b/>
          <w:sz w:val="21"/>
          <w:szCs w:val="21"/>
        </w:rPr>
        <w:t xml:space="preserve">                                        </w:t>
      </w:r>
    </w:p>
    <w:p w14:paraId="2D1D8FE0" w14:textId="064C2820" w:rsidR="00C41044" w:rsidRPr="00C41044" w:rsidRDefault="00C41044" w:rsidP="00C41044">
      <w:pPr>
        <w:spacing w:after="0" w:line="240" w:lineRule="auto"/>
        <w:jc w:val="both"/>
        <w:rPr>
          <w:rFonts w:eastAsia="Calibri" w:cstheme="minorHAnsi"/>
          <w:bCs/>
          <w:sz w:val="21"/>
          <w:szCs w:val="21"/>
        </w:rPr>
      </w:pPr>
      <w:r w:rsidRPr="00C41044">
        <w:rPr>
          <w:rFonts w:eastAsia="Calibri" w:cstheme="minorHAnsi"/>
          <w:bCs/>
          <w:sz w:val="21"/>
          <w:szCs w:val="21"/>
        </w:rPr>
        <w:t xml:space="preserve">                                       </w:t>
      </w:r>
      <w:r w:rsidR="00153B27">
        <w:rPr>
          <w:rFonts w:eastAsia="Calibri" w:cstheme="minorHAnsi"/>
          <w:bCs/>
          <w:sz w:val="21"/>
          <w:szCs w:val="21"/>
        </w:rPr>
        <w:t xml:space="preserve"> </w:t>
      </w:r>
      <w:r w:rsidR="00E070E0">
        <w:rPr>
          <w:rFonts w:eastAsia="Calibri" w:cstheme="minorHAnsi"/>
          <w:bCs/>
          <w:sz w:val="21"/>
          <w:szCs w:val="21"/>
        </w:rPr>
        <w:t xml:space="preserve"> </w:t>
      </w:r>
      <w:r w:rsidR="00153B27">
        <w:rPr>
          <w:rFonts w:eastAsia="Calibri" w:cstheme="minorHAnsi"/>
          <w:bCs/>
          <w:sz w:val="21"/>
          <w:szCs w:val="21"/>
        </w:rPr>
        <w:t xml:space="preserve"> </w:t>
      </w:r>
      <w:r w:rsidRPr="00C41044">
        <w:rPr>
          <w:rFonts w:eastAsia="Calibri" w:cstheme="minorHAnsi"/>
          <w:bCs/>
          <w:sz w:val="21"/>
          <w:szCs w:val="21"/>
        </w:rPr>
        <w:t>SAP HANA2.0, SAP HAN</w:t>
      </w:r>
      <w:r w:rsidR="00332122">
        <w:rPr>
          <w:rFonts w:eastAsia="Calibri" w:cstheme="minorHAnsi"/>
          <w:bCs/>
          <w:sz w:val="21"/>
          <w:szCs w:val="21"/>
        </w:rPr>
        <w:t>A</w:t>
      </w:r>
      <w:r w:rsidRPr="00C41044">
        <w:rPr>
          <w:rFonts w:eastAsia="Calibri" w:cstheme="minorHAnsi"/>
          <w:bCs/>
          <w:sz w:val="21"/>
          <w:szCs w:val="21"/>
        </w:rPr>
        <w:t>1.0 &amp; HANA STUDIO</w:t>
      </w:r>
      <w:r w:rsidR="0064677D">
        <w:rPr>
          <w:rFonts w:eastAsia="Calibri" w:cstheme="minorHAnsi"/>
          <w:bCs/>
          <w:sz w:val="21"/>
          <w:szCs w:val="21"/>
        </w:rPr>
        <w:t>, Eclipse</w:t>
      </w:r>
      <w:r w:rsidRPr="00C41044">
        <w:rPr>
          <w:rFonts w:eastAsia="Calibri" w:cstheme="minorHAnsi"/>
          <w:bCs/>
          <w:sz w:val="21"/>
          <w:szCs w:val="21"/>
        </w:rPr>
        <w:t xml:space="preserve">                </w:t>
      </w:r>
    </w:p>
    <w:p w14:paraId="709756C6" w14:textId="57D031F4" w:rsidR="00153B27" w:rsidRDefault="00C41044" w:rsidP="00C41044">
      <w:pPr>
        <w:spacing w:after="0" w:line="240" w:lineRule="auto"/>
        <w:jc w:val="both"/>
        <w:rPr>
          <w:rFonts w:cstheme="minorHAnsi"/>
          <w:kern w:val="28"/>
          <w:sz w:val="21"/>
          <w:szCs w:val="21"/>
        </w:rPr>
      </w:pPr>
      <w:r w:rsidRPr="00997D1B">
        <w:rPr>
          <w:rFonts w:eastAsia="Calibri" w:cstheme="minorHAnsi"/>
          <w:b/>
          <w:sz w:val="21"/>
          <w:szCs w:val="21"/>
        </w:rPr>
        <w:t xml:space="preserve">                            </w:t>
      </w:r>
      <w:r w:rsidR="00153B27">
        <w:rPr>
          <w:rFonts w:eastAsia="Calibri" w:cstheme="minorHAnsi"/>
          <w:b/>
          <w:sz w:val="21"/>
          <w:szCs w:val="21"/>
        </w:rPr>
        <w:t xml:space="preserve"> </w:t>
      </w:r>
      <w:r w:rsidR="00E070E0">
        <w:rPr>
          <w:rFonts w:eastAsia="Calibri" w:cstheme="minorHAnsi"/>
          <w:b/>
          <w:sz w:val="21"/>
          <w:szCs w:val="21"/>
        </w:rPr>
        <w:t xml:space="preserve">  </w:t>
      </w:r>
      <w:r w:rsidRPr="00997D1B">
        <w:rPr>
          <w:rFonts w:eastAsia="Calibri" w:cstheme="minorHAnsi"/>
          <w:b/>
          <w:sz w:val="21"/>
          <w:szCs w:val="21"/>
        </w:rPr>
        <w:t>ERP:</w:t>
      </w:r>
      <w:r>
        <w:rPr>
          <w:rFonts w:eastAsia="Calibri" w:cstheme="minorHAnsi"/>
          <w:b/>
          <w:sz w:val="21"/>
          <w:szCs w:val="21"/>
        </w:rPr>
        <w:t xml:space="preserve">   </w:t>
      </w:r>
      <w:r w:rsidRPr="00C41044">
        <w:rPr>
          <w:rFonts w:eastAsia="Calibri" w:cstheme="minorHAnsi"/>
          <w:bCs/>
          <w:sz w:val="21"/>
          <w:szCs w:val="21"/>
        </w:rPr>
        <w:t xml:space="preserve">SAP </w:t>
      </w:r>
      <w:r w:rsidR="005979CB">
        <w:rPr>
          <w:rFonts w:eastAsia="Calibri" w:cstheme="minorHAnsi"/>
          <w:bCs/>
          <w:sz w:val="21"/>
          <w:szCs w:val="21"/>
        </w:rPr>
        <w:t xml:space="preserve">S4/HANA </w:t>
      </w:r>
      <w:r w:rsidRPr="00C41044">
        <w:rPr>
          <w:rFonts w:eastAsia="Calibri" w:cstheme="minorHAnsi"/>
          <w:bCs/>
          <w:sz w:val="21"/>
          <w:szCs w:val="21"/>
        </w:rPr>
        <w:t>ECC 6.0/, CRM, SRM</w:t>
      </w:r>
      <w:r>
        <w:rPr>
          <w:rFonts w:eastAsia="Calibri" w:cstheme="minorHAnsi"/>
          <w:bCs/>
          <w:sz w:val="21"/>
          <w:szCs w:val="21"/>
        </w:rPr>
        <w:t xml:space="preserve">, </w:t>
      </w:r>
      <w:r w:rsidRPr="00B46997">
        <w:rPr>
          <w:rFonts w:cstheme="minorHAnsi"/>
          <w:kern w:val="28"/>
          <w:sz w:val="21"/>
          <w:szCs w:val="21"/>
        </w:rPr>
        <w:t>SEM (BPS)</w:t>
      </w:r>
    </w:p>
    <w:p w14:paraId="7BDEFC0C" w14:textId="397FFBFF" w:rsidR="00153B27" w:rsidRPr="00153B27" w:rsidRDefault="00153B27" w:rsidP="00C41044">
      <w:pPr>
        <w:spacing w:after="0" w:line="240" w:lineRule="auto"/>
        <w:jc w:val="both"/>
        <w:rPr>
          <w:rFonts w:cstheme="minorHAnsi"/>
          <w:kern w:val="28"/>
          <w:sz w:val="21"/>
          <w:szCs w:val="21"/>
        </w:rPr>
      </w:pPr>
      <w:r>
        <w:rPr>
          <w:rFonts w:cstheme="minorHAnsi"/>
          <w:b/>
          <w:bCs/>
          <w:kern w:val="28"/>
          <w:sz w:val="21"/>
          <w:szCs w:val="21"/>
        </w:rPr>
        <w:t xml:space="preserve">  </w:t>
      </w:r>
      <w:r w:rsidR="00E070E0">
        <w:rPr>
          <w:rFonts w:cstheme="minorHAnsi"/>
          <w:b/>
          <w:bCs/>
          <w:kern w:val="28"/>
          <w:sz w:val="21"/>
          <w:szCs w:val="21"/>
        </w:rPr>
        <w:t xml:space="preserve"> </w:t>
      </w:r>
      <w:r w:rsidRPr="00153B27">
        <w:rPr>
          <w:rFonts w:cstheme="minorHAnsi"/>
          <w:b/>
          <w:bCs/>
          <w:kern w:val="28"/>
          <w:sz w:val="21"/>
          <w:szCs w:val="21"/>
        </w:rPr>
        <w:t xml:space="preserve">Programming </w:t>
      </w:r>
      <w:r>
        <w:rPr>
          <w:rFonts w:cstheme="minorHAnsi"/>
          <w:b/>
          <w:bCs/>
          <w:kern w:val="28"/>
          <w:sz w:val="21"/>
          <w:szCs w:val="21"/>
        </w:rPr>
        <w:t>Skills</w:t>
      </w:r>
      <w:r w:rsidRPr="00153B27">
        <w:rPr>
          <w:rFonts w:cstheme="minorHAnsi"/>
          <w:b/>
          <w:bCs/>
          <w:kern w:val="28"/>
          <w:sz w:val="21"/>
          <w:szCs w:val="21"/>
        </w:rPr>
        <w:t>:</w:t>
      </w:r>
      <w:r>
        <w:rPr>
          <w:rFonts w:cstheme="minorHAnsi"/>
          <w:b/>
          <w:bCs/>
          <w:kern w:val="28"/>
          <w:sz w:val="21"/>
          <w:szCs w:val="21"/>
        </w:rPr>
        <w:t xml:space="preserve">   </w:t>
      </w:r>
      <w:r w:rsidRPr="00153B27">
        <w:rPr>
          <w:rFonts w:cstheme="minorHAnsi"/>
          <w:kern w:val="28"/>
          <w:sz w:val="21"/>
          <w:szCs w:val="21"/>
        </w:rPr>
        <w:t>SAP ABAP/4, PL</w:t>
      </w:r>
      <w:r w:rsidR="00AC150F">
        <w:rPr>
          <w:rFonts w:cstheme="minorHAnsi"/>
          <w:kern w:val="28"/>
          <w:sz w:val="21"/>
          <w:szCs w:val="21"/>
        </w:rPr>
        <w:t xml:space="preserve"> </w:t>
      </w:r>
      <w:r w:rsidRPr="00153B27">
        <w:rPr>
          <w:rFonts w:cstheme="minorHAnsi"/>
          <w:kern w:val="28"/>
          <w:sz w:val="21"/>
          <w:szCs w:val="21"/>
        </w:rPr>
        <w:t>SQL</w:t>
      </w:r>
      <w:r>
        <w:rPr>
          <w:rFonts w:cstheme="minorHAnsi"/>
          <w:kern w:val="28"/>
          <w:sz w:val="21"/>
          <w:szCs w:val="21"/>
        </w:rPr>
        <w:t xml:space="preserve">, SQL Script, </w:t>
      </w:r>
    </w:p>
    <w:p w14:paraId="4B1B5E00" w14:textId="04ADBE3A" w:rsidR="00C41044" w:rsidRPr="00C41044" w:rsidRDefault="00C41044" w:rsidP="00C41044">
      <w:pPr>
        <w:spacing w:after="0" w:line="240" w:lineRule="auto"/>
        <w:jc w:val="both"/>
        <w:rPr>
          <w:rFonts w:eastAsia="Calibri" w:cstheme="minorHAnsi"/>
          <w:bCs/>
          <w:sz w:val="21"/>
          <w:szCs w:val="21"/>
        </w:rPr>
      </w:pPr>
      <w:r w:rsidRPr="00997D1B">
        <w:rPr>
          <w:rFonts w:eastAsia="Calibri" w:cstheme="minorHAnsi"/>
          <w:b/>
          <w:sz w:val="21"/>
          <w:szCs w:val="21"/>
        </w:rPr>
        <w:t xml:space="preserve">       </w:t>
      </w:r>
      <w:r w:rsidR="00153B27">
        <w:rPr>
          <w:rFonts w:eastAsia="Calibri" w:cstheme="minorHAnsi"/>
          <w:b/>
          <w:sz w:val="21"/>
          <w:szCs w:val="21"/>
        </w:rPr>
        <w:t xml:space="preserve">  </w:t>
      </w:r>
      <w:r w:rsidRPr="00997D1B">
        <w:rPr>
          <w:rFonts w:eastAsia="Calibri" w:cstheme="minorHAnsi"/>
          <w:b/>
          <w:sz w:val="21"/>
          <w:szCs w:val="21"/>
        </w:rPr>
        <w:t>Reporting Tools:</w:t>
      </w:r>
      <w:r w:rsidRPr="00C41044">
        <w:rPr>
          <w:rFonts w:eastAsia="Calibri" w:cstheme="minorHAnsi"/>
          <w:b/>
          <w:sz w:val="21"/>
          <w:szCs w:val="21"/>
        </w:rPr>
        <w:t xml:space="preserve">  </w:t>
      </w:r>
      <w:r w:rsidR="00E070E0">
        <w:rPr>
          <w:rFonts w:eastAsia="Calibri" w:cstheme="minorHAnsi"/>
          <w:b/>
          <w:sz w:val="21"/>
          <w:szCs w:val="21"/>
        </w:rPr>
        <w:t xml:space="preserve"> </w:t>
      </w:r>
      <w:r w:rsidRPr="00C41044">
        <w:rPr>
          <w:rFonts w:eastAsia="Calibri" w:cstheme="minorHAnsi"/>
          <w:bCs/>
          <w:sz w:val="21"/>
          <w:szCs w:val="21"/>
        </w:rPr>
        <w:t>SAP BO Tools: WEBI, IDT, UDT, Business Explorer, Analysis Office</w:t>
      </w:r>
      <w:r w:rsidR="00D94760">
        <w:rPr>
          <w:rFonts w:eastAsia="Calibri" w:cstheme="minorHAnsi"/>
          <w:bCs/>
          <w:sz w:val="21"/>
          <w:szCs w:val="21"/>
        </w:rPr>
        <w:t xml:space="preserve"> (AFO)</w:t>
      </w:r>
      <w:r w:rsidRPr="00C41044">
        <w:rPr>
          <w:rFonts w:eastAsia="Calibri" w:cstheme="minorHAnsi"/>
          <w:bCs/>
          <w:sz w:val="21"/>
          <w:szCs w:val="21"/>
        </w:rPr>
        <w:t xml:space="preserve"> SAP Lumira, Lumira                  </w:t>
      </w:r>
    </w:p>
    <w:p w14:paraId="73F2132B" w14:textId="1987BE60" w:rsidR="00C41044" w:rsidRPr="00C41044" w:rsidRDefault="00C41044" w:rsidP="00C41044">
      <w:pPr>
        <w:spacing w:after="0" w:line="240" w:lineRule="auto"/>
        <w:jc w:val="both"/>
        <w:rPr>
          <w:rFonts w:eastAsia="Calibri" w:cstheme="minorHAnsi"/>
          <w:bCs/>
          <w:sz w:val="21"/>
          <w:szCs w:val="21"/>
        </w:rPr>
      </w:pPr>
      <w:r w:rsidRPr="00C41044">
        <w:rPr>
          <w:rFonts w:eastAsia="Calibri" w:cstheme="minorHAnsi"/>
          <w:bCs/>
          <w:sz w:val="21"/>
          <w:szCs w:val="21"/>
        </w:rPr>
        <w:t xml:space="preserve">                                        </w:t>
      </w:r>
      <w:r w:rsidR="00153B27">
        <w:rPr>
          <w:rFonts w:eastAsia="Calibri" w:cstheme="minorHAnsi"/>
          <w:bCs/>
          <w:sz w:val="21"/>
          <w:szCs w:val="21"/>
        </w:rPr>
        <w:t xml:space="preserve"> </w:t>
      </w:r>
      <w:r w:rsidR="00E070E0">
        <w:rPr>
          <w:rFonts w:eastAsia="Calibri" w:cstheme="minorHAnsi"/>
          <w:bCs/>
          <w:sz w:val="21"/>
          <w:szCs w:val="21"/>
        </w:rPr>
        <w:t xml:space="preserve">  </w:t>
      </w:r>
      <w:r w:rsidRPr="00C41044">
        <w:rPr>
          <w:rFonts w:eastAsia="Calibri" w:cstheme="minorHAnsi"/>
          <w:bCs/>
          <w:sz w:val="21"/>
          <w:szCs w:val="21"/>
        </w:rPr>
        <w:t>Designer, Analysis for OLAP, Design Studio</w:t>
      </w:r>
      <w:r w:rsidR="00BD36A1">
        <w:rPr>
          <w:rFonts w:eastAsia="Calibri" w:cstheme="minorHAnsi"/>
          <w:bCs/>
          <w:sz w:val="21"/>
          <w:szCs w:val="21"/>
        </w:rPr>
        <w:t xml:space="preserve">, </w:t>
      </w:r>
      <w:r w:rsidR="00C73D52">
        <w:rPr>
          <w:rFonts w:eastAsia="Calibri" w:cstheme="minorHAnsi"/>
          <w:bCs/>
          <w:sz w:val="21"/>
          <w:szCs w:val="21"/>
        </w:rPr>
        <w:t xml:space="preserve">SAP </w:t>
      </w:r>
      <w:r w:rsidR="00BD36A1">
        <w:rPr>
          <w:rFonts w:eastAsia="Calibri" w:cstheme="minorHAnsi"/>
          <w:bCs/>
          <w:sz w:val="21"/>
          <w:szCs w:val="21"/>
        </w:rPr>
        <w:t>WAD</w:t>
      </w:r>
    </w:p>
    <w:p w14:paraId="28D64B6A" w14:textId="0CAA7106" w:rsidR="00C41044" w:rsidRPr="00C41044" w:rsidRDefault="00C41044" w:rsidP="00C41044">
      <w:pPr>
        <w:spacing w:after="0" w:line="240" w:lineRule="auto"/>
        <w:jc w:val="both"/>
        <w:rPr>
          <w:rFonts w:eastAsia="Calibri" w:cstheme="minorHAnsi"/>
          <w:bCs/>
          <w:sz w:val="21"/>
          <w:szCs w:val="21"/>
        </w:rPr>
      </w:pPr>
      <w:r w:rsidRPr="00C41044">
        <w:rPr>
          <w:rFonts w:eastAsia="Calibri" w:cstheme="minorHAnsi"/>
          <w:b/>
          <w:sz w:val="21"/>
          <w:szCs w:val="21"/>
        </w:rPr>
        <w:t xml:space="preserve">              </w:t>
      </w:r>
      <w:r w:rsidR="00153B27">
        <w:rPr>
          <w:rFonts w:eastAsia="Calibri" w:cstheme="minorHAnsi"/>
          <w:b/>
          <w:sz w:val="21"/>
          <w:szCs w:val="21"/>
        </w:rPr>
        <w:t xml:space="preserve">  </w:t>
      </w:r>
      <w:r w:rsidR="00E070E0">
        <w:rPr>
          <w:rFonts w:eastAsia="Calibri" w:cstheme="minorHAnsi"/>
          <w:b/>
          <w:sz w:val="21"/>
          <w:szCs w:val="21"/>
        </w:rPr>
        <w:t xml:space="preserve"> </w:t>
      </w:r>
      <w:r w:rsidRPr="00C41044">
        <w:rPr>
          <w:rFonts w:eastAsia="Calibri" w:cstheme="minorHAnsi"/>
          <w:b/>
          <w:sz w:val="21"/>
          <w:szCs w:val="21"/>
        </w:rPr>
        <w:t>Dashboards</w:t>
      </w:r>
      <w:r w:rsidRPr="00C41044">
        <w:rPr>
          <w:rFonts w:eastAsia="Calibri" w:cstheme="minorHAnsi"/>
          <w:bCs/>
          <w:sz w:val="21"/>
          <w:szCs w:val="21"/>
        </w:rPr>
        <w:t xml:space="preserve">:  </w:t>
      </w:r>
      <w:r w:rsidR="00E070E0">
        <w:rPr>
          <w:rFonts w:eastAsia="Calibri" w:cstheme="minorHAnsi"/>
          <w:bCs/>
          <w:sz w:val="21"/>
          <w:szCs w:val="21"/>
        </w:rPr>
        <w:t xml:space="preserve"> </w:t>
      </w:r>
      <w:r w:rsidRPr="00C41044">
        <w:rPr>
          <w:rFonts w:eastAsia="Calibri" w:cstheme="minorHAnsi"/>
          <w:bCs/>
          <w:sz w:val="21"/>
          <w:szCs w:val="21"/>
        </w:rPr>
        <w:t>Dashboard Designer, Design Studio, Tableau</w:t>
      </w:r>
      <w:r w:rsidR="000C1CFD">
        <w:rPr>
          <w:rFonts w:eastAsia="Calibri" w:cstheme="minorHAnsi"/>
          <w:bCs/>
          <w:sz w:val="21"/>
          <w:szCs w:val="21"/>
        </w:rPr>
        <w:t>, SAC, S/4HANA Embedded Analytics</w:t>
      </w:r>
    </w:p>
    <w:p w14:paraId="4017DF79" w14:textId="7F516BE1" w:rsidR="00C41044" w:rsidRPr="00C41044" w:rsidRDefault="00C41044" w:rsidP="00C41044">
      <w:pPr>
        <w:spacing w:after="0" w:line="240" w:lineRule="auto"/>
        <w:jc w:val="both"/>
        <w:rPr>
          <w:rFonts w:eastAsia="Calibri" w:cstheme="minorHAnsi"/>
          <w:bCs/>
          <w:sz w:val="21"/>
          <w:szCs w:val="21"/>
        </w:rPr>
      </w:pPr>
      <w:r w:rsidRPr="00997D1B">
        <w:rPr>
          <w:rFonts w:eastAsia="Calibri" w:cstheme="minorHAnsi"/>
          <w:b/>
          <w:sz w:val="21"/>
          <w:szCs w:val="21"/>
        </w:rPr>
        <w:t xml:space="preserve">    </w:t>
      </w:r>
      <w:r w:rsidR="00153B27">
        <w:rPr>
          <w:rFonts w:eastAsia="Calibri" w:cstheme="minorHAnsi"/>
          <w:b/>
          <w:sz w:val="21"/>
          <w:szCs w:val="21"/>
        </w:rPr>
        <w:t xml:space="preserve">  </w:t>
      </w:r>
      <w:r w:rsidRPr="00997D1B">
        <w:rPr>
          <w:rFonts w:eastAsia="Calibri" w:cstheme="minorHAnsi"/>
          <w:b/>
          <w:sz w:val="21"/>
          <w:szCs w:val="21"/>
        </w:rPr>
        <w:t>Data Provisioning:</w:t>
      </w:r>
      <w:r>
        <w:rPr>
          <w:rFonts w:eastAsia="Calibri" w:cstheme="minorHAnsi"/>
          <w:b/>
          <w:sz w:val="21"/>
          <w:szCs w:val="21"/>
        </w:rPr>
        <w:t xml:space="preserve">  </w:t>
      </w:r>
      <w:r w:rsidR="00E070E0">
        <w:rPr>
          <w:rFonts w:eastAsia="Calibri" w:cstheme="minorHAnsi"/>
          <w:b/>
          <w:sz w:val="21"/>
          <w:szCs w:val="21"/>
        </w:rPr>
        <w:t xml:space="preserve"> </w:t>
      </w:r>
      <w:r w:rsidRPr="00C41044">
        <w:rPr>
          <w:rFonts w:eastAsia="Calibri" w:cstheme="minorHAnsi"/>
          <w:bCs/>
          <w:sz w:val="21"/>
          <w:szCs w:val="21"/>
        </w:rPr>
        <w:t>SDI, SDA, SAP Landscape Transformation (SLT); SAP Data Services; and MS Excel flat file</w:t>
      </w:r>
    </w:p>
    <w:p w14:paraId="6EE5071C" w14:textId="71A4954A" w:rsidR="00C41044" w:rsidRPr="00C41044" w:rsidRDefault="00C41044" w:rsidP="00C41044">
      <w:pPr>
        <w:spacing w:after="0" w:line="240" w:lineRule="auto"/>
        <w:jc w:val="both"/>
        <w:rPr>
          <w:rFonts w:eastAsia="Calibri" w:cstheme="minorHAnsi"/>
          <w:bCs/>
          <w:sz w:val="21"/>
          <w:szCs w:val="21"/>
        </w:rPr>
      </w:pPr>
      <w:r w:rsidRPr="00C41044">
        <w:rPr>
          <w:rFonts w:eastAsia="Calibri" w:cstheme="minorHAnsi"/>
          <w:bCs/>
          <w:sz w:val="21"/>
          <w:szCs w:val="21"/>
        </w:rPr>
        <w:t xml:space="preserve">                </w:t>
      </w:r>
      <w:r w:rsidR="00153B27">
        <w:rPr>
          <w:rFonts w:eastAsia="Calibri" w:cstheme="minorHAnsi"/>
          <w:bCs/>
          <w:sz w:val="21"/>
          <w:szCs w:val="21"/>
        </w:rPr>
        <w:t xml:space="preserve">    </w:t>
      </w:r>
      <w:r w:rsidRPr="00C41044">
        <w:rPr>
          <w:rFonts w:eastAsia="Calibri" w:cstheme="minorHAnsi"/>
          <w:b/>
          <w:sz w:val="21"/>
          <w:szCs w:val="21"/>
        </w:rPr>
        <w:t>Databases:</w:t>
      </w:r>
      <w:r w:rsidRPr="00C41044">
        <w:rPr>
          <w:rFonts w:eastAsia="Calibri" w:cstheme="minorHAnsi"/>
          <w:bCs/>
          <w:sz w:val="21"/>
          <w:szCs w:val="21"/>
        </w:rPr>
        <w:t xml:space="preserve">  </w:t>
      </w:r>
      <w:r w:rsidR="00E070E0">
        <w:rPr>
          <w:rFonts w:eastAsia="Calibri" w:cstheme="minorHAnsi"/>
          <w:bCs/>
          <w:sz w:val="21"/>
          <w:szCs w:val="21"/>
        </w:rPr>
        <w:t xml:space="preserve"> </w:t>
      </w:r>
      <w:r w:rsidRPr="00C41044">
        <w:rPr>
          <w:rFonts w:eastAsia="Calibri" w:cstheme="minorHAnsi"/>
          <w:bCs/>
          <w:sz w:val="21"/>
          <w:szCs w:val="21"/>
        </w:rPr>
        <w:t xml:space="preserve">HANA 2.0, HANA 1.0, Oracle 11g, DB2, SQL Server </w:t>
      </w:r>
    </w:p>
    <w:p w14:paraId="634EBB6D" w14:textId="7229CF3E" w:rsidR="00C41044" w:rsidRPr="00C41044" w:rsidRDefault="00C41044" w:rsidP="00C41044">
      <w:pPr>
        <w:spacing w:after="0" w:line="240" w:lineRule="auto"/>
        <w:jc w:val="both"/>
        <w:rPr>
          <w:rFonts w:eastAsia="Calibri" w:cstheme="minorHAnsi"/>
          <w:bCs/>
          <w:sz w:val="21"/>
          <w:szCs w:val="21"/>
        </w:rPr>
      </w:pPr>
      <w:r w:rsidRPr="00C41044">
        <w:rPr>
          <w:rFonts w:eastAsia="Calibri" w:cstheme="minorHAnsi"/>
          <w:bCs/>
          <w:sz w:val="21"/>
          <w:szCs w:val="21"/>
        </w:rPr>
        <w:t xml:space="preserve">                   </w:t>
      </w:r>
      <w:r w:rsidR="00153B27">
        <w:rPr>
          <w:rFonts w:eastAsia="Calibri" w:cstheme="minorHAnsi"/>
          <w:bCs/>
          <w:sz w:val="21"/>
          <w:szCs w:val="21"/>
        </w:rPr>
        <w:t xml:space="preserve">    </w:t>
      </w:r>
      <w:r w:rsidRPr="00C41044">
        <w:rPr>
          <w:rFonts w:eastAsia="Calibri" w:cstheme="minorHAnsi"/>
          <w:b/>
          <w:sz w:val="21"/>
          <w:szCs w:val="21"/>
        </w:rPr>
        <w:t>ETL tools:</w:t>
      </w:r>
      <w:r w:rsidRPr="00C41044">
        <w:rPr>
          <w:rFonts w:eastAsia="Calibri" w:cstheme="minorHAnsi"/>
          <w:bCs/>
          <w:sz w:val="21"/>
          <w:szCs w:val="21"/>
        </w:rPr>
        <w:t xml:space="preserve">  </w:t>
      </w:r>
      <w:r w:rsidR="00BF62F5">
        <w:rPr>
          <w:rFonts w:eastAsia="Calibri" w:cstheme="minorHAnsi"/>
          <w:bCs/>
          <w:sz w:val="21"/>
          <w:szCs w:val="21"/>
        </w:rPr>
        <w:t xml:space="preserve"> </w:t>
      </w:r>
      <w:r w:rsidRPr="00C41044">
        <w:rPr>
          <w:rFonts w:eastAsia="Calibri" w:cstheme="minorHAnsi"/>
          <w:bCs/>
          <w:sz w:val="21"/>
          <w:szCs w:val="21"/>
        </w:rPr>
        <w:t>SAP BODS 4.1/4.0</w:t>
      </w:r>
      <w:r>
        <w:rPr>
          <w:rFonts w:eastAsia="Calibri" w:cstheme="minorHAnsi"/>
          <w:bCs/>
          <w:sz w:val="21"/>
          <w:szCs w:val="21"/>
        </w:rPr>
        <w:t xml:space="preserve">, </w:t>
      </w:r>
      <w:r w:rsidRPr="00B46997">
        <w:rPr>
          <w:rFonts w:eastAsia="Times New Roman" w:cstheme="minorHAnsi"/>
          <w:kern w:val="28"/>
          <w:sz w:val="21"/>
          <w:szCs w:val="21"/>
        </w:rPr>
        <w:t>Informatica Power Center 8.x</w:t>
      </w:r>
    </w:p>
    <w:p w14:paraId="2A31F43B" w14:textId="5E896922" w:rsidR="00153B27" w:rsidRDefault="00C41044" w:rsidP="00153B27">
      <w:pPr>
        <w:spacing w:after="0" w:line="240" w:lineRule="auto"/>
        <w:jc w:val="both"/>
        <w:rPr>
          <w:rFonts w:eastAsia="Calibri" w:cstheme="minorHAnsi"/>
          <w:bCs/>
          <w:sz w:val="21"/>
          <w:szCs w:val="21"/>
        </w:rPr>
      </w:pPr>
      <w:r w:rsidRPr="00C41044">
        <w:rPr>
          <w:rFonts w:eastAsia="Calibri" w:cstheme="minorHAnsi"/>
          <w:bCs/>
          <w:sz w:val="21"/>
          <w:szCs w:val="21"/>
        </w:rPr>
        <w:t xml:space="preserve">              </w:t>
      </w:r>
      <w:r w:rsidR="00153B27">
        <w:rPr>
          <w:rFonts w:eastAsia="Calibri" w:cstheme="minorHAnsi"/>
          <w:bCs/>
          <w:sz w:val="21"/>
          <w:szCs w:val="21"/>
        </w:rPr>
        <w:t xml:space="preserve">     </w:t>
      </w:r>
      <w:r w:rsidRPr="00C41044">
        <w:rPr>
          <w:rFonts w:eastAsia="Calibri" w:cstheme="minorHAnsi"/>
          <w:b/>
          <w:sz w:val="21"/>
          <w:szCs w:val="21"/>
        </w:rPr>
        <w:t>Other tools</w:t>
      </w:r>
      <w:proofErr w:type="gramStart"/>
      <w:r w:rsidRPr="00C41044">
        <w:rPr>
          <w:rFonts w:eastAsia="Calibri" w:cstheme="minorHAnsi"/>
          <w:b/>
          <w:sz w:val="21"/>
          <w:szCs w:val="21"/>
        </w:rPr>
        <w:t>:</w:t>
      </w:r>
      <w:r w:rsidRPr="00C41044">
        <w:rPr>
          <w:rFonts w:eastAsia="Calibri" w:cstheme="minorHAnsi"/>
          <w:bCs/>
          <w:sz w:val="21"/>
          <w:szCs w:val="21"/>
        </w:rPr>
        <w:t xml:space="preserve">  </w:t>
      </w:r>
      <w:proofErr w:type="spellStart"/>
      <w:r>
        <w:rPr>
          <w:rFonts w:eastAsia="Calibri" w:cstheme="minorHAnsi"/>
          <w:bCs/>
          <w:sz w:val="21"/>
          <w:szCs w:val="21"/>
        </w:rPr>
        <w:t>ChaRM</w:t>
      </w:r>
      <w:proofErr w:type="spellEnd"/>
      <w:proofErr w:type="gramEnd"/>
      <w:r>
        <w:rPr>
          <w:rFonts w:eastAsia="Calibri" w:cstheme="minorHAnsi"/>
          <w:bCs/>
          <w:sz w:val="21"/>
          <w:szCs w:val="21"/>
        </w:rPr>
        <w:t xml:space="preserve">, </w:t>
      </w:r>
      <w:r w:rsidR="0073344C">
        <w:rPr>
          <w:rFonts w:eastAsia="Calibri" w:cstheme="minorHAnsi"/>
          <w:bCs/>
          <w:sz w:val="21"/>
          <w:szCs w:val="21"/>
        </w:rPr>
        <w:t xml:space="preserve">JIRA, </w:t>
      </w:r>
      <w:r w:rsidRPr="00C41044">
        <w:rPr>
          <w:rFonts w:eastAsia="Calibri" w:cstheme="minorHAnsi"/>
          <w:bCs/>
          <w:sz w:val="21"/>
          <w:szCs w:val="21"/>
        </w:rPr>
        <w:t>Remedy, Service No</w:t>
      </w:r>
      <w:r>
        <w:rPr>
          <w:rFonts w:eastAsia="Calibri" w:cstheme="minorHAnsi"/>
          <w:bCs/>
          <w:sz w:val="21"/>
          <w:szCs w:val="21"/>
        </w:rPr>
        <w:t>w, HP ALM, MQC</w:t>
      </w:r>
    </w:p>
    <w:p w14:paraId="3B1574BE" w14:textId="58933430" w:rsidR="00153B27" w:rsidRPr="00C41044" w:rsidRDefault="00153B27" w:rsidP="00C41044">
      <w:pPr>
        <w:spacing w:after="0" w:line="240" w:lineRule="auto"/>
        <w:jc w:val="both"/>
        <w:rPr>
          <w:rFonts w:eastAsia="Calibri" w:cstheme="minorHAnsi"/>
          <w:bCs/>
          <w:sz w:val="21"/>
          <w:szCs w:val="21"/>
        </w:rPr>
      </w:pPr>
      <w:r w:rsidRPr="00153B27">
        <w:rPr>
          <w:rFonts w:eastAsia="Times New Roman" w:cstheme="minorHAnsi"/>
          <w:b/>
          <w:bCs/>
          <w:kern w:val="28"/>
          <w:sz w:val="21"/>
          <w:szCs w:val="21"/>
        </w:rPr>
        <w:t>Internet Technologies</w:t>
      </w:r>
      <w:proofErr w:type="gramStart"/>
      <w:r w:rsidRPr="00153B27">
        <w:rPr>
          <w:rFonts w:eastAsia="Times New Roman" w:cstheme="minorHAnsi"/>
          <w:b/>
          <w:bCs/>
          <w:kern w:val="28"/>
          <w:sz w:val="21"/>
          <w:szCs w:val="21"/>
        </w:rPr>
        <w:t>:</w:t>
      </w:r>
      <w:r>
        <w:rPr>
          <w:rFonts w:eastAsia="Times New Roman" w:cstheme="minorHAnsi"/>
          <w:b/>
          <w:bCs/>
          <w:kern w:val="28"/>
          <w:sz w:val="21"/>
          <w:szCs w:val="21"/>
        </w:rPr>
        <w:t xml:space="preserve">  </w:t>
      </w:r>
      <w:r w:rsidRPr="00153B27">
        <w:rPr>
          <w:rFonts w:eastAsia="Times New Roman" w:cstheme="minorHAnsi"/>
          <w:kern w:val="28"/>
          <w:sz w:val="21"/>
          <w:szCs w:val="21"/>
        </w:rPr>
        <w:t>HTML</w:t>
      </w:r>
      <w:proofErr w:type="gramEnd"/>
      <w:r w:rsidRPr="00153B27">
        <w:rPr>
          <w:rFonts w:eastAsia="Times New Roman" w:cstheme="minorHAnsi"/>
          <w:kern w:val="28"/>
          <w:sz w:val="21"/>
          <w:szCs w:val="21"/>
        </w:rPr>
        <w:t>, DHTML, JAVA SCRIPT, VB SCRIPT ASP, JSP,</w:t>
      </w:r>
      <w:r w:rsidR="00510BFB">
        <w:rPr>
          <w:rFonts w:eastAsia="Times New Roman" w:cstheme="minorHAnsi"/>
          <w:kern w:val="28"/>
          <w:sz w:val="21"/>
          <w:szCs w:val="21"/>
        </w:rPr>
        <w:t xml:space="preserve"> </w:t>
      </w:r>
      <w:r w:rsidRPr="00153B27">
        <w:rPr>
          <w:rFonts w:eastAsia="Times New Roman" w:cstheme="minorHAnsi"/>
          <w:kern w:val="28"/>
          <w:sz w:val="21"/>
          <w:szCs w:val="21"/>
        </w:rPr>
        <w:t>XML</w:t>
      </w:r>
    </w:p>
    <w:p w14:paraId="67F33BF6" w14:textId="77777777" w:rsidR="00C41044" w:rsidRDefault="00C41044" w:rsidP="00C41044">
      <w:pPr>
        <w:rPr>
          <w:rFonts w:eastAsia="Calibri" w:cstheme="minorHAnsi"/>
          <w:sz w:val="21"/>
          <w:szCs w:val="21"/>
        </w:rPr>
      </w:pPr>
    </w:p>
    <w:p w14:paraId="2666BF2E" w14:textId="799829AC" w:rsidR="006A3B00" w:rsidRPr="00B46997" w:rsidRDefault="007905DE" w:rsidP="007905DE">
      <w:pPr>
        <w:rPr>
          <w:rFonts w:cstheme="minorHAnsi"/>
          <w:kern w:val="28"/>
          <w:sz w:val="21"/>
          <w:szCs w:val="21"/>
        </w:rPr>
      </w:pPr>
      <w:r w:rsidRPr="007A4F70">
        <w:rPr>
          <w:rFonts w:eastAsia="Calibri" w:cstheme="minorHAnsi"/>
          <w:b/>
          <w:sz w:val="21"/>
          <w:szCs w:val="21"/>
          <w:u w:val="single"/>
        </w:rPr>
        <w:t>CERTIFICATION</w:t>
      </w:r>
      <w:r>
        <w:rPr>
          <w:rFonts w:eastAsia="Calibri" w:cstheme="minorHAnsi"/>
          <w:b/>
          <w:sz w:val="21"/>
          <w:szCs w:val="21"/>
          <w:u w:val="single"/>
        </w:rPr>
        <w:t>:</w:t>
      </w:r>
      <w:r w:rsidR="00C41044">
        <w:rPr>
          <w:rFonts w:eastAsia="Calibri" w:cstheme="minorHAnsi"/>
          <w:b/>
          <w:sz w:val="21"/>
          <w:szCs w:val="21"/>
          <w:u w:val="single"/>
        </w:rPr>
        <w:t xml:space="preserve"> </w:t>
      </w:r>
    </w:p>
    <w:p w14:paraId="190CDA00" w14:textId="20887140" w:rsidR="00A30CD9" w:rsidRPr="00B46997" w:rsidRDefault="007905DE" w:rsidP="00A30CD9">
      <w:pPr>
        <w:pStyle w:val="ListParagraph"/>
        <w:numPr>
          <w:ilvl w:val="0"/>
          <w:numId w:val="3"/>
        </w:numPr>
        <w:jc w:val="both"/>
        <w:rPr>
          <w:rFonts w:asciiTheme="minorHAnsi" w:hAnsiTheme="minorHAnsi" w:cstheme="minorHAnsi"/>
          <w:kern w:val="28"/>
          <w:sz w:val="21"/>
          <w:szCs w:val="21"/>
        </w:rPr>
      </w:pPr>
      <w:r w:rsidRPr="007905DE">
        <w:rPr>
          <w:rFonts w:asciiTheme="minorHAnsi" w:hAnsiTheme="minorHAnsi" w:cstheme="minorHAnsi"/>
          <w:kern w:val="28"/>
          <w:sz w:val="21"/>
          <w:szCs w:val="21"/>
        </w:rPr>
        <w:t xml:space="preserve">SAP Certified Application Associate -SAP HANA </w:t>
      </w:r>
      <w:r w:rsidR="00A30CD9" w:rsidRPr="00B46997">
        <w:rPr>
          <w:rFonts w:asciiTheme="minorHAnsi" w:hAnsiTheme="minorHAnsi" w:cstheme="minorHAnsi"/>
          <w:kern w:val="28"/>
          <w:sz w:val="21"/>
          <w:szCs w:val="21"/>
        </w:rPr>
        <w:t>(ID: 01076902)</w:t>
      </w:r>
    </w:p>
    <w:p w14:paraId="7894431B" w14:textId="53B041FB" w:rsidR="006A3B00" w:rsidRPr="00B46997" w:rsidRDefault="006A3B00" w:rsidP="0013427A">
      <w:pPr>
        <w:numPr>
          <w:ilvl w:val="0"/>
          <w:numId w:val="3"/>
        </w:numPr>
        <w:spacing w:after="0" w:line="240" w:lineRule="auto"/>
        <w:jc w:val="both"/>
        <w:rPr>
          <w:rFonts w:eastAsia="Times New Roman" w:cstheme="minorHAnsi"/>
          <w:b/>
          <w:bCs/>
          <w:kern w:val="28"/>
          <w:sz w:val="21"/>
          <w:szCs w:val="21"/>
        </w:rPr>
      </w:pPr>
      <w:r w:rsidRPr="00B46997">
        <w:rPr>
          <w:rFonts w:eastAsia="Times New Roman" w:cstheme="minorHAnsi"/>
          <w:kern w:val="28"/>
          <w:sz w:val="21"/>
          <w:szCs w:val="21"/>
        </w:rPr>
        <w:t>SAP BW</w:t>
      </w:r>
      <w:r w:rsidR="007905DE">
        <w:rPr>
          <w:rFonts w:eastAsia="Times New Roman" w:cstheme="minorHAnsi"/>
          <w:kern w:val="28"/>
          <w:sz w:val="21"/>
          <w:szCs w:val="21"/>
        </w:rPr>
        <w:t xml:space="preserve"> </w:t>
      </w:r>
      <w:r w:rsidRPr="00B46997">
        <w:rPr>
          <w:rFonts w:eastAsia="Times New Roman" w:cstheme="minorHAnsi"/>
          <w:kern w:val="28"/>
          <w:sz w:val="21"/>
          <w:szCs w:val="21"/>
        </w:rPr>
        <w:t xml:space="preserve">Certified </w:t>
      </w:r>
      <w:r w:rsidR="007905DE" w:rsidRPr="007905DE">
        <w:rPr>
          <w:rFonts w:eastAsia="Times New Roman" w:cstheme="minorHAnsi"/>
          <w:kern w:val="28"/>
          <w:sz w:val="21"/>
          <w:szCs w:val="21"/>
        </w:rPr>
        <w:t>(</w:t>
      </w:r>
      <w:r w:rsidR="0013427A" w:rsidRPr="007905DE">
        <w:rPr>
          <w:rFonts w:eastAsia="Times New Roman" w:cstheme="minorHAnsi"/>
          <w:kern w:val="28"/>
          <w:sz w:val="21"/>
          <w:szCs w:val="21"/>
        </w:rPr>
        <w:t>ID:</w:t>
      </w:r>
      <w:r w:rsidRPr="007905DE">
        <w:rPr>
          <w:rFonts w:eastAsia="Times New Roman" w:cstheme="minorHAnsi"/>
          <w:kern w:val="28"/>
          <w:sz w:val="21"/>
          <w:szCs w:val="21"/>
        </w:rPr>
        <w:t xml:space="preserve"> 0004211038</w:t>
      </w:r>
      <w:r w:rsidR="007905DE" w:rsidRPr="007905DE">
        <w:rPr>
          <w:rFonts w:eastAsia="Times New Roman" w:cstheme="minorHAnsi"/>
          <w:kern w:val="28"/>
          <w:sz w:val="21"/>
          <w:szCs w:val="21"/>
        </w:rPr>
        <w:t>)</w:t>
      </w:r>
    </w:p>
    <w:p w14:paraId="6ADF4AA8" w14:textId="77777777" w:rsidR="006A3B00" w:rsidRPr="00B46997" w:rsidRDefault="006A3B00" w:rsidP="0013427A">
      <w:pPr>
        <w:pStyle w:val="ListParagraph"/>
        <w:numPr>
          <w:ilvl w:val="0"/>
          <w:numId w:val="3"/>
        </w:numPr>
        <w:jc w:val="both"/>
        <w:rPr>
          <w:rFonts w:asciiTheme="minorHAnsi" w:hAnsiTheme="minorHAnsi" w:cstheme="minorHAnsi"/>
          <w:kern w:val="28"/>
          <w:sz w:val="21"/>
          <w:szCs w:val="21"/>
        </w:rPr>
      </w:pPr>
      <w:r w:rsidRPr="00B46997">
        <w:rPr>
          <w:rFonts w:asciiTheme="minorHAnsi" w:hAnsiTheme="minorHAnsi" w:cstheme="minorHAnsi"/>
          <w:kern w:val="28"/>
          <w:sz w:val="21"/>
          <w:szCs w:val="21"/>
        </w:rPr>
        <w:t xml:space="preserve">SAP Business Objects Web Intelligence 4.0 Certified (ID: 01076902) </w:t>
      </w:r>
    </w:p>
    <w:p w14:paraId="1A30D295" w14:textId="77777777" w:rsidR="006A3B00" w:rsidRPr="00B46997" w:rsidRDefault="006A3B00" w:rsidP="0013427A">
      <w:pPr>
        <w:numPr>
          <w:ilvl w:val="0"/>
          <w:numId w:val="3"/>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Information Technology Infrastructure Library (ITIL) certified.</w:t>
      </w:r>
    </w:p>
    <w:p w14:paraId="5E0B6469" w14:textId="77777777" w:rsidR="006A3B00" w:rsidRPr="00B46997" w:rsidRDefault="006A3B00" w:rsidP="0013427A">
      <w:pPr>
        <w:numPr>
          <w:ilvl w:val="0"/>
          <w:numId w:val="3"/>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PGDCA from BDPS Software Ltd.</w:t>
      </w:r>
    </w:p>
    <w:p w14:paraId="7617F884" w14:textId="77777777" w:rsidR="006A3B00" w:rsidRPr="00B46997" w:rsidRDefault="006A3B00" w:rsidP="0013427A">
      <w:pPr>
        <w:numPr>
          <w:ilvl w:val="0"/>
          <w:numId w:val="3"/>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Certificate course in E-BUSSINESS TECHNOLOGIES from NIIT.</w:t>
      </w:r>
    </w:p>
    <w:p w14:paraId="10A5E122" w14:textId="77777777" w:rsidR="006A3B00" w:rsidRPr="00B46997" w:rsidRDefault="006A3B00" w:rsidP="0013427A">
      <w:pPr>
        <w:numPr>
          <w:ilvl w:val="0"/>
          <w:numId w:val="3"/>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Certificate course in </w:t>
      </w:r>
      <w:r w:rsidR="0013427A" w:rsidRPr="00B46997">
        <w:rPr>
          <w:rFonts w:eastAsia="Times New Roman" w:cstheme="minorHAnsi"/>
          <w:kern w:val="28"/>
          <w:sz w:val="21"/>
          <w:szCs w:val="21"/>
        </w:rPr>
        <w:t>Adv.</w:t>
      </w:r>
      <w:r w:rsidRPr="00B46997">
        <w:rPr>
          <w:rFonts w:eastAsia="Times New Roman" w:cstheme="minorHAnsi"/>
          <w:kern w:val="28"/>
          <w:sz w:val="21"/>
          <w:szCs w:val="21"/>
        </w:rPr>
        <w:t>-JAVA from NIIT.</w:t>
      </w:r>
    </w:p>
    <w:p w14:paraId="3566EFBE" w14:textId="1F24C7C4" w:rsidR="00A75741" w:rsidRPr="00212543" w:rsidRDefault="006A3B00" w:rsidP="002A32D4">
      <w:pPr>
        <w:numPr>
          <w:ilvl w:val="0"/>
          <w:numId w:val="3"/>
        </w:numPr>
        <w:spacing w:after="0" w:line="240" w:lineRule="auto"/>
        <w:jc w:val="both"/>
        <w:rPr>
          <w:rFonts w:eastAsia="Times New Roman" w:cstheme="minorHAnsi"/>
          <w:kern w:val="28"/>
          <w:sz w:val="21"/>
          <w:szCs w:val="21"/>
        </w:rPr>
      </w:pPr>
      <w:r w:rsidRPr="00212543">
        <w:rPr>
          <w:rFonts w:eastAsia="Times New Roman" w:cstheme="minorHAnsi"/>
          <w:kern w:val="28"/>
          <w:sz w:val="21"/>
          <w:szCs w:val="21"/>
        </w:rPr>
        <w:t xml:space="preserve">Informatica </w:t>
      </w:r>
      <w:r w:rsidR="003D0CEE" w:rsidRPr="00212543">
        <w:rPr>
          <w:rFonts w:eastAsia="Times New Roman" w:cstheme="minorHAnsi"/>
          <w:kern w:val="28"/>
          <w:sz w:val="21"/>
          <w:szCs w:val="21"/>
        </w:rPr>
        <w:t>Power Center</w:t>
      </w:r>
      <w:r w:rsidRPr="00212543">
        <w:rPr>
          <w:rFonts w:eastAsia="Times New Roman" w:cstheme="minorHAnsi"/>
          <w:kern w:val="28"/>
          <w:sz w:val="21"/>
          <w:szCs w:val="21"/>
        </w:rPr>
        <w:t xml:space="preserve"> 8.x Level I Developer</w:t>
      </w:r>
    </w:p>
    <w:p w14:paraId="7DFA74DB" w14:textId="77777777" w:rsidR="006A3B00" w:rsidRPr="00B46997" w:rsidRDefault="006A3B00" w:rsidP="0013427A">
      <w:pPr>
        <w:spacing w:after="0" w:line="240" w:lineRule="auto"/>
        <w:ind w:left="360"/>
        <w:jc w:val="both"/>
        <w:rPr>
          <w:rFonts w:eastAsia="Times New Roman" w:cstheme="minorHAnsi"/>
          <w:kern w:val="28"/>
          <w:sz w:val="21"/>
          <w:szCs w:val="21"/>
        </w:rPr>
      </w:pPr>
    </w:p>
    <w:p w14:paraId="433EAE53" w14:textId="05123ECE" w:rsidR="00E03C12" w:rsidRDefault="00E03C12" w:rsidP="00E03C12">
      <w:pPr>
        <w:rPr>
          <w:rFonts w:cstheme="minorHAnsi"/>
          <w:b/>
          <w:sz w:val="21"/>
          <w:szCs w:val="21"/>
          <w:u w:val="single"/>
        </w:rPr>
      </w:pPr>
      <w:r w:rsidRPr="00997D1B">
        <w:rPr>
          <w:rFonts w:cstheme="minorHAnsi"/>
          <w:b/>
          <w:sz w:val="21"/>
          <w:szCs w:val="21"/>
          <w:u w:val="single"/>
        </w:rPr>
        <w:t>PROFESSIONAL EXPERIENCE:</w:t>
      </w:r>
    </w:p>
    <w:p w14:paraId="0105950D" w14:textId="588684EA" w:rsidR="00BB5FD6" w:rsidRDefault="00BB5FD6" w:rsidP="00BB5FD6">
      <w:pPr>
        <w:pStyle w:val="Heading2"/>
        <w:jc w:val="both"/>
        <w:rPr>
          <w:rFonts w:asciiTheme="minorHAnsi" w:hAnsiTheme="minorHAnsi" w:cstheme="minorHAnsi"/>
        </w:rPr>
      </w:pPr>
      <w:r w:rsidRPr="00BB5FD6">
        <w:rPr>
          <w:rFonts w:asciiTheme="minorHAnsi" w:hAnsiTheme="minorHAnsi" w:cstheme="minorHAnsi"/>
        </w:rPr>
        <w:t>Client: Florida Power and Light (FPL), Juno Beach, FL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B5FDD">
        <w:rPr>
          <w:rFonts w:asciiTheme="minorHAnsi" w:hAnsiTheme="minorHAnsi" w:cstheme="minorHAnsi"/>
        </w:rPr>
        <w:t xml:space="preserve">       </w:t>
      </w:r>
      <w:r w:rsidRPr="00BB5FD6">
        <w:rPr>
          <w:rFonts w:asciiTheme="minorHAnsi" w:hAnsiTheme="minorHAnsi" w:cstheme="minorHAnsi"/>
        </w:rPr>
        <w:t>July</w:t>
      </w:r>
      <w:r w:rsidR="008B5FDD">
        <w:rPr>
          <w:rFonts w:asciiTheme="minorHAnsi" w:hAnsiTheme="minorHAnsi" w:cstheme="minorHAnsi"/>
        </w:rPr>
        <w:t xml:space="preserve"> </w:t>
      </w:r>
      <w:r w:rsidRPr="00BB5FD6">
        <w:rPr>
          <w:rFonts w:asciiTheme="minorHAnsi" w:hAnsiTheme="minorHAnsi" w:cstheme="minorHAnsi"/>
        </w:rPr>
        <w:t>2024</w:t>
      </w:r>
      <w:r w:rsidR="008B5FDD">
        <w:rPr>
          <w:rFonts w:asciiTheme="minorHAnsi" w:hAnsiTheme="minorHAnsi" w:cstheme="minorHAnsi"/>
        </w:rPr>
        <w:t xml:space="preserve"> - </w:t>
      </w:r>
      <w:r w:rsidRPr="00BB5FD6">
        <w:rPr>
          <w:rFonts w:asciiTheme="minorHAnsi" w:hAnsiTheme="minorHAnsi" w:cstheme="minorHAnsi"/>
        </w:rPr>
        <w:t xml:space="preserve">Present </w:t>
      </w:r>
    </w:p>
    <w:p w14:paraId="313A5A8D" w14:textId="02B5D346" w:rsidR="00BB5FD6" w:rsidRDefault="00BB5FD6" w:rsidP="00BB5FD6">
      <w:pPr>
        <w:pStyle w:val="Heading2"/>
        <w:jc w:val="both"/>
        <w:rPr>
          <w:rFonts w:asciiTheme="minorHAnsi" w:hAnsiTheme="minorHAnsi" w:cstheme="minorHAnsi"/>
        </w:rPr>
      </w:pPr>
      <w:r w:rsidRPr="00BB5FD6">
        <w:rPr>
          <w:rFonts w:asciiTheme="minorHAnsi" w:hAnsiTheme="minorHAnsi" w:cstheme="minorHAnsi"/>
        </w:rPr>
        <w:t>Environment: SAP S</w:t>
      </w:r>
      <w:r w:rsidR="00DF437F">
        <w:rPr>
          <w:rFonts w:asciiTheme="minorHAnsi" w:hAnsiTheme="minorHAnsi" w:cstheme="minorHAnsi"/>
        </w:rPr>
        <w:t>4</w:t>
      </w:r>
      <w:r w:rsidRPr="00BB5FD6">
        <w:rPr>
          <w:rFonts w:asciiTheme="minorHAnsi" w:hAnsiTheme="minorHAnsi" w:cstheme="minorHAnsi"/>
        </w:rPr>
        <w:t xml:space="preserve">/HANA, SAP BW on HANA 7.5, SAP BO </w:t>
      </w:r>
      <w:r w:rsidR="00DF437F" w:rsidRPr="00BB5FD6">
        <w:rPr>
          <w:rFonts w:asciiTheme="minorHAnsi" w:hAnsiTheme="minorHAnsi" w:cstheme="minorHAnsi"/>
        </w:rPr>
        <w:t>4.2,</w:t>
      </w:r>
      <w:r w:rsidRPr="00BB5FD6">
        <w:rPr>
          <w:rFonts w:asciiTheme="minorHAnsi" w:hAnsiTheme="minorHAnsi" w:cstheme="minorHAnsi"/>
        </w:rPr>
        <w:t xml:space="preserve"> SAP AFO</w:t>
      </w:r>
    </w:p>
    <w:p w14:paraId="5F235C11" w14:textId="59C2EBDD" w:rsidR="00BB5FD6" w:rsidRDefault="00BB5FD6" w:rsidP="00BB5FD6">
      <w:pPr>
        <w:pStyle w:val="Heading2"/>
        <w:jc w:val="both"/>
        <w:rPr>
          <w:rFonts w:asciiTheme="minorHAnsi" w:hAnsiTheme="minorHAnsi" w:cstheme="minorHAnsi"/>
        </w:rPr>
      </w:pPr>
      <w:r w:rsidRPr="00BB5FD6">
        <w:rPr>
          <w:rFonts w:asciiTheme="minorHAnsi" w:hAnsiTheme="minorHAnsi" w:cstheme="minorHAnsi"/>
        </w:rPr>
        <w:t>Business Area: SAP ISC (SCM) - P2P, SAP FI, SAP S</w:t>
      </w:r>
      <w:r w:rsidR="0016662C">
        <w:rPr>
          <w:rFonts w:asciiTheme="minorHAnsi" w:hAnsiTheme="minorHAnsi" w:cstheme="minorHAnsi"/>
        </w:rPr>
        <w:t>RM</w:t>
      </w:r>
      <w:r w:rsidR="003D3124">
        <w:rPr>
          <w:rFonts w:asciiTheme="minorHAnsi" w:hAnsiTheme="minorHAnsi" w:cstheme="minorHAnsi"/>
        </w:rPr>
        <w:t>, SAP</w:t>
      </w:r>
      <w:r w:rsidR="00147837">
        <w:rPr>
          <w:rFonts w:asciiTheme="minorHAnsi" w:hAnsiTheme="minorHAnsi" w:cstheme="minorHAnsi"/>
        </w:rPr>
        <w:t xml:space="preserve"> O2C</w:t>
      </w:r>
      <w:r w:rsidR="00CB16D0">
        <w:rPr>
          <w:rFonts w:asciiTheme="minorHAnsi" w:hAnsiTheme="minorHAnsi" w:cstheme="minorHAnsi"/>
        </w:rPr>
        <w:t>(OTC)</w:t>
      </w:r>
    </w:p>
    <w:p w14:paraId="651CE5E4" w14:textId="26B093D0" w:rsidR="00BB5FD6" w:rsidRDefault="00BB5FD6" w:rsidP="00BB5FD6">
      <w:pPr>
        <w:pStyle w:val="Heading2"/>
        <w:jc w:val="both"/>
        <w:rPr>
          <w:rFonts w:asciiTheme="minorHAnsi" w:hAnsiTheme="minorHAnsi" w:cstheme="minorHAnsi"/>
        </w:rPr>
      </w:pPr>
      <w:r w:rsidRPr="00BB5FD6">
        <w:rPr>
          <w:rFonts w:asciiTheme="minorHAnsi" w:hAnsiTheme="minorHAnsi" w:cstheme="minorHAnsi"/>
        </w:rPr>
        <w:t>Role: SAP IT Specialist - HANA/BW</w:t>
      </w:r>
    </w:p>
    <w:p w14:paraId="605C996D" w14:textId="77777777" w:rsidR="00A91272" w:rsidRDefault="00A91272" w:rsidP="008B5FDD">
      <w:pPr>
        <w:rPr>
          <w:b/>
          <w:bCs/>
          <w:sz w:val="21"/>
          <w:szCs w:val="21"/>
        </w:rPr>
      </w:pPr>
    </w:p>
    <w:p w14:paraId="58EFA2D5" w14:textId="3BF27AC5" w:rsidR="00BE7E6B" w:rsidRDefault="00585421" w:rsidP="008B5FDD">
      <w:pPr>
        <w:rPr>
          <w:b/>
          <w:bCs/>
          <w:sz w:val="21"/>
          <w:szCs w:val="21"/>
        </w:rPr>
      </w:pPr>
      <w:r w:rsidRPr="00585421">
        <w:rPr>
          <w:b/>
          <w:bCs/>
          <w:sz w:val="21"/>
          <w:szCs w:val="21"/>
        </w:rPr>
        <w:t>Responsibilities:</w:t>
      </w:r>
    </w:p>
    <w:p w14:paraId="7D236885" w14:textId="77777777" w:rsidR="00C3714F" w:rsidRDefault="00585421" w:rsidP="004A58FA">
      <w:pPr>
        <w:pStyle w:val="NoSpacing"/>
        <w:numPr>
          <w:ilvl w:val="0"/>
          <w:numId w:val="26"/>
        </w:numPr>
      </w:pPr>
      <w:r w:rsidRPr="00585421">
        <w:t>Worked with SAP ISC Team of Directors and Senior Managers on IT Special projects</w:t>
      </w:r>
    </w:p>
    <w:p w14:paraId="3AB92CA2" w14:textId="6C976DC1" w:rsidR="00C3714F" w:rsidRDefault="00585421" w:rsidP="004A58FA">
      <w:pPr>
        <w:pStyle w:val="NoSpacing"/>
        <w:numPr>
          <w:ilvl w:val="0"/>
          <w:numId w:val="26"/>
        </w:numPr>
      </w:pPr>
      <w:r w:rsidRPr="00585421">
        <w:t xml:space="preserve">Led the SAP ISC team of Business Analysts and IT BW developers on the delivery of BW/HANA reporting dashboards. </w:t>
      </w:r>
    </w:p>
    <w:p w14:paraId="35B350B8" w14:textId="68C4C8BA" w:rsidR="008717C4" w:rsidRDefault="00585421" w:rsidP="004A58FA">
      <w:pPr>
        <w:pStyle w:val="NoSpacing"/>
        <w:numPr>
          <w:ilvl w:val="0"/>
          <w:numId w:val="26"/>
        </w:numPr>
      </w:pPr>
      <w:r w:rsidRPr="00585421">
        <w:t xml:space="preserve">Responsible for the delivery of SAP Spend Analytics dashboard which comprises Enterprise Spend </w:t>
      </w:r>
      <w:proofErr w:type="gramStart"/>
      <w:r w:rsidR="006E65F4">
        <w:t>B</w:t>
      </w:r>
      <w:r w:rsidR="001D174A" w:rsidRPr="00585421">
        <w:t>y</w:t>
      </w:r>
      <w:proofErr w:type="gramEnd"/>
      <w:r w:rsidRPr="00585421">
        <w:t xml:space="preserve"> Business Unit, Spend </w:t>
      </w:r>
      <w:r w:rsidR="006E65F4">
        <w:t>B</w:t>
      </w:r>
      <w:r w:rsidR="001D174A" w:rsidRPr="00585421">
        <w:t>y</w:t>
      </w:r>
      <w:r w:rsidRPr="00585421">
        <w:t xml:space="preserve"> Vendor and Spend by PO vs Non-PO which mainly used by Procurement Department to see the dollar amount spent that influenced the procurement process (Contracts or POs) </w:t>
      </w:r>
    </w:p>
    <w:p w14:paraId="01A7AF63" w14:textId="54EC191B" w:rsidR="008717C4" w:rsidRDefault="00585421" w:rsidP="004A58FA">
      <w:pPr>
        <w:pStyle w:val="NoSpacing"/>
        <w:numPr>
          <w:ilvl w:val="0"/>
          <w:numId w:val="26"/>
        </w:numPr>
      </w:pPr>
      <w:r w:rsidRPr="00585421">
        <w:t>Worked on SAP Integrated Supply Chain</w:t>
      </w:r>
      <w:r w:rsidR="00E437C5">
        <w:t xml:space="preserve"> </w:t>
      </w:r>
      <w:r w:rsidRPr="00585421">
        <w:t xml:space="preserve">(ISC) Monthly Operating Performance Review (MOPR) Process </w:t>
      </w:r>
      <w:proofErr w:type="gramStart"/>
      <w:r w:rsidRPr="00585421">
        <w:t>repots</w:t>
      </w:r>
      <w:proofErr w:type="gramEnd"/>
      <w:r w:rsidRPr="00585421">
        <w:t xml:space="preserve">: Enterprise Inflation/Deflation analysis </w:t>
      </w:r>
      <w:proofErr w:type="gramStart"/>
      <w:r w:rsidR="002475FF">
        <w:t>( IT</w:t>
      </w:r>
      <w:proofErr w:type="gramEnd"/>
      <w:r w:rsidR="002475FF">
        <w:t xml:space="preserve"> Compliance Reports)</w:t>
      </w:r>
    </w:p>
    <w:p w14:paraId="3879AB78" w14:textId="77777777" w:rsidR="008717C4" w:rsidRDefault="00585421" w:rsidP="004A58FA">
      <w:pPr>
        <w:pStyle w:val="NoSpacing"/>
        <w:numPr>
          <w:ilvl w:val="0"/>
          <w:numId w:val="26"/>
        </w:numPr>
      </w:pPr>
      <w:r w:rsidRPr="00585421">
        <w:t xml:space="preserve">Analyzed the ISC KPIs like Average Prices for the enterprise products for </w:t>
      </w:r>
      <w:proofErr w:type="gramStart"/>
      <w:r w:rsidRPr="00585421">
        <w:t>Bench Mark</w:t>
      </w:r>
      <w:proofErr w:type="gramEnd"/>
      <w:r w:rsidRPr="00585421">
        <w:t xml:space="preserve"> and current periods, calculated YOY and QOQ and Current Quarter Spend amounts </w:t>
      </w:r>
    </w:p>
    <w:p w14:paraId="63B64385" w14:textId="77777777" w:rsidR="00033DA0" w:rsidRDefault="00585421" w:rsidP="004A58FA">
      <w:pPr>
        <w:pStyle w:val="NoSpacing"/>
        <w:numPr>
          <w:ilvl w:val="0"/>
          <w:numId w:val="26"/>
        </w:numPr>
      </w:pPr>
      <w:r w:rsidRPr="00585421">
        <w:t xml:space="preserve">Compared the KPIs </w:t>
      </w:r>
      <w:proofErr w:type="spellStart"/>
      <w:r w:rsidRPr="00585421">
        <w:t>wrt</w:t>
      </w:r>
      <w:proofErr w:type="spellEnd"/>
      <w:r w:rsidRPr="00585421">
        <w:t xml:space="preserve"> to SRM PO Assurances and SRM PO Confirmations. </w:t>
      </w:r>
    </w:p>
    <w:p w14:paraId="62B5836D" w14:textId="77777777" w:rsidR="002427A0" w:rsidRDefault="00585421" w:rsidP="004A58FA">
      <w:pPr>
        <w:pStyle w:val="NoSpacing"/>
        <w:numPr>
          <w:ilvl w:val="0"/>
          <w:numId w:val="26"/>
        </w:numPr>
      </w:pPr>
      <w:r w:rsidRPr="00585421">
        <w:t xml:space="preserve">Designed the data flows which </w:t>
      </w:r>
      <w:proofErr w:type="gramStart"/>
      <w:r w:rsidRPr="00585421">
        <w:t>comprises</w:t>
      </w:r>
      <w:proofErr w:type="gramEnd"/>
      <w:r w:rsidRPr="00585421">
        <w:t xml:space="preserve"> SAP HANA Calculated Views and BW ADSOs for ISC needs.</w:t>
      </w:r>
    </w:p>
    <w:p w14:paraId="5D16B5E6" w14:textId="77777777" w:rsidR="002427A0" w:rsidRDefault="00585421" w:rsidP="004A58FA">
      <w:pPr>
        <w:pStyle w:val="NoSpacing"/>
        <w:numPr>
          <w:ilvl w:val="0"/>
          <w:numId w:val="26"/>
        </w:numPr>
      </w:pPr>
      <w:r w:rsidRPr="00585421">
        <w:lastRenderedPageBreak/>
        <w:t xml:space="preserve">Used SAP AFO and Power BI tools for the support of ISC Reporting Dashboards. </w:t>
      </w:r>
    </w:p>
    <w:p w14:paraId="1ED427C0" w14:textId="40C28F79" w:rsidR="005E3B39" w:rsidRDefault="00585421" w:rsidP="00E00610">
      <w:pPr>
        <w:pStyle w:val="NoSpacing"/>
        <w:numPr>
          <w:ilvl w:val="0"/>
          <w:numId w:val="26"/>
        </w:numPr>
      </w:pPr>
      <w:r w:rsidRPr="00585421">
        <w:t>Heavily used BW exception aggregation and conditions functionality for KPIs.</w:t>
      </w:r>
    </w:p>
    <w:p w14:paraId="4F22E740" w14:textId="20633013" w:rsidR="00147837" w:rsidRDefault="00704754" w:rsidP="00E00610">
      <w:pPr>
        <w:pStyle w:val="NoSpacing"/>
        <w:numPr>
          <w:ilvl w:val="0"/>
          <w:numId w:val="26"/>
        </w:numPr>
      </w:pPr>
      <w:r>
        <w:t>Worked along with SAP O2C team on HANA Sales Analy</w:t>
      </w:r>
      <w:r w:rsidR="009868C4">
        <w:t>tics requirements</w:t>
      </w:r>
      <w:r w:rsidR="00E52F19">
        <w:t xml:space="preserve"> which </w:t>
      </w:r>
      <w:proofErr w:type="gramStart"/>
      <w:r w:rsidR="00E52F19">
        <w:t>involves</w:t>
      </w:r>
      <w:proofErr w:type="gramEnd"/>
      <w:r w:rsidR="00E52F19">
        <w:t xml:space="preserve"> Sales </w:t>
      </w:r>
      <w:r w:rsidR="00F5316F">
        <w:t>Analysis,</w:t>
      </w:r>
      <w:r w:rsidR="00E52F19">
        <w:t xml:space="preserve"> Sales Performance reports and Billing Conditions</w:t>
      </w:r>
      <w:r w:rsidR="002770F0">
        <w:t>.</w:t>
      </w:r>
      <w:r w:rsidR="00E52F19">
        <w:t xml:space="preserve"> </w:t>
      </w:r>
      <w:r w:rsidR="009868C4">
        <w:t xml:space="preserve"> </w:t>
      </w:r>
    </w:p>
    <w:p w14:paraId="6BAAC88E" w14:textId="77777777" w:rsidR="0087308E" w:rsidRPr="00530CEF" w:rsidRDefault="0087308E" w:rsidP="0087308E">
      <w:pPr>
        <w:numPr>
          <w:ilvl w:val="0"/>
          <w:numId w:val="26"/>
        </w:numPr>
        <w:suppressAutoHyphens/>
        <w:autoSpaceDE w:val="0"/>
        <w:autoSpaceDN w:val="0"/>
        <w:spacing w:after="0" w:line="240" w:lineRule="auto"/>
        <w:rPr>
          <w:rStyle w:val="txtempstyle"/>
          <w:rFonts w:eastAsia="Times New Roman" w:cstheme="minorHAnsi"/>
          <w:kern w:val="28"/>
          <w:sz w:val="21"/>
          <w:szCs w:val="21"/>
        </w:rPr>
      </w:pPr>
      <w:r w:rsidRPr="00530CEF">
        <w:rPr>
          <w:rStyle w:val="txtempstyle"/>
          <w:rFonts w:eastAsia="Times New Roman" w:cstheme="minorHAnsi"/>
          <w:kern w:val="28"/>
          <w:sz w:val="21"/>
          <w:szCs w:val="21"/>
        </w:rPr>
        <w:t>BPC tasks:</w:t>
      </w:r>
      <w:r>
        <w:rPr>
          <w:rStyle w:val="txtempstyle"/>
          <w:rFonts w:eastAsia="Times New Roman" w:cstheme="minorHAnsi"/>
          <w:kern w:val="28"/>
          <w:sz w:val="21"/>
          <w:szCs w:val="21"/>
        </w:rPr>
        <w:t xml:space="preserve"> </w:t>
      </w:r>
    </w:p>
    <w:p w14:paraId="11DCD39E" w14:textId="21AC47DE" w:rsidR="0087308E" w:rsidRPr="00530CEF" w:rsidRDefault="0087308E" w:rsidP="0087308E">
      <w:pPr>
        <w:numPr>
          <w:ilvl w:val="0"/>
          <w:numId w:val="26"/>
        </w:numPr>
        <w:suppressAutoHyphens/>
        <w:autoSpaceDE w:val="0"/>
        <w:autoSpaceDN w:val="0"/>
        <w:spacing w:after="0" w:line="240" w:lineRule="auto"/>
        <w:rPr>
          <w:rStyle w:val="txtempstyle"/>
          <w:rFonts w:eastAsia="Times New Roman" w:cstheme="minorHAnsi"/>
          <w:kern w:val="28"/>
          <w:sz w:val="21"/>
          <w:szCs w:val="21"/>
        </w:rPr>
      </w:pPr>
      <w:r w:rsidRPr="00530CEF">
        <w:rPr>
          <w:rStyle w:val="txtempstyle"/>
          <w:rFonts w:eastAsia="Times New Roman" w:cstheme="minorHAnsi"/>
          <w:kern w:val="28"/>
          <w:sz w:val="21"/>
          <w:szCs w:val="21"/>
        </w:rPr>
        <w:t>Developed Custom process chains to load BW data into BPC applications for Finance applications.</w:t>
      </w:r>
    </w:p>
    <w:p w14:paraId="5FAF1AC1" w14:textId="77777777" w:rsidR="0087308E" w:rsidRPr="00530CEF" w:rsidRDefault="0087308E" w:rsidP="0087308E">
      <w:pPr>
        <w:numPr>
          <w:ilvl w:val="0"/>
          <w:numId w:val="26"/>
        </w:numPr>
        <w:suppressAutoHyphens/>
        <w:autoSpaceDE w:val="0"/>
        <w:autoSpaceDN w:val="0"/>
        <w:spacing w:after="0" w:line="240" w:lineRule="auto"/>
        <w:rPr>
          <w:rStyle w:val="txtempstyle"/>
          <w:rFonts w:eastAsia="Times New Roman" w:cstheme="minorHAnsi"/>
          <w:kern w:val="28"/>
          <w:sz w:val="21"/>
          <w:szCs w:val="21"/>
        </w:rPr>
      </w:pPr>
      <w:r w:rsidRPr="00530CEF">
        <w:rPr>
          <w:rStyle w:val="txtempstyle"/>
          <w:rFonts w:eastAsia="Times New Roman" w:cstheme="minorHAnsi"/>
          <w:kern w:val="28"/>
          <w:sz w:val="21"/>
          <w:szCs w:val="21"/>
        </w:rPr>
        <w:t xml:space="preserve">Designed/modeled </w:t>
      </w:r>
      <w:proofErr w:type="gramStart"/>
      <w:r w:rsidRPr="00530CEF">
        <w:rPr>
          <w:rStyle w:val="txtempstyle"/>
          <w:rFonts w:eastAsia="Times New Roman" w:cstheme="minorHAnsi"/>
          <w:kern w:val="28"/>
          <w:sz w:val="21"/>
          <w:szCs w:val="21"/>
        </w:rPr>
        <w:t>a data</w:t>
      </w:r>
      <w:proofErr w:type="gramEnd"/>
      <w:r w:rsidRPr="00530CEF">
        <w:rPr>
          <w:rStyle w:val="txtempstyle"/>
          <w:rFonts w:eastAsia="Times New Roman" w:cstheme="minorHAnsi"/>
          <w:kern w:val="28"/>
          <w:sz w:val="21"/>
          <w:szCs w:val="21"/>
        </w:rPr>
        <w:t xml:space="preserve"> flow from ECC into BW then into summarized BW info cubes </w:t>
      </w:r>
    </w:p>
    <w:p w14:paraId="5BA24D75" w14:textId="77777777" w:rsidR="0087308E" w:rsidRPr="00530CEF" w:rsidRDefault="0087308E" w:rsidP="0087308E">
      <w:pPr>
        <w:numPr>
          <w:ilvl w:val="0"/>
          <w:numId w:val="26"/>
        </w:numPr>
        <w:suppressAutoHyphens/>
        <w:autoSpaceDE w:val="0"/>
        <w:autoSpaceDN w:val="0"/>
        <w:spacing w:after="0" w:line="240" w:lineRule="auto"/>
        <w:rPr>
          <w:rStyle w:val="txtempstyle"/>
          <w:rFonts w:eastAsia="Times New Roman" w:cstheme="minorHAnsi"/>
          <w:kern w:val="28"/>
          <w:sz w:val="21"/>
          <w:szCs w:val="21"/>
        </w:rPr>
      </w:pPr>
      <w:r w:rsidRPr="00530CEF">
        <w:rPr>
          <w:rStyle w:val="txtempstyle"/>
          <w:rFonts w:eastAsia="Times New Roman" w:cstheme="minorHAnsi"/>
          <w:kern w:val="28"/>
          <w:sz w:val="21"/>
          <w:szCs w:val="21"/>
        </w:rPr>
        <w:t xml:space="preserve">designed specifically for BPC implementations this facilitated the </w:t>
      </w:r>
      <w:proofErr w:type="gramStart"/>
      <w:r w:rsidRPr="00530CEF">
        <w:rPr>
          <w:rStyle w:val="txtempstyle"/>
          <w:rFonts w:eastAsia="Times New Roman" w:cstheme="minorHAnsi"/>
          <w:kern w:val="28"/>
          <w:sz w:val="21"/>
          <w:szCs w:val="21"/>
        </w:rPr>
        <w:t>cube to cube</w:t>
      </w:r>
      <w:proofErr w:type="gramEnd"/>
      <w:r w:rsidRPr="00530CEF">
        <w:rPr>
          <w:rStyle w:val="txtempstyle"/>
          <w:rFonts w:eastAsia="Times New Roman" w:cstheme="minorHAnsi"/>
          <w:kern w:val="28"/>
          <w:sz w:val="21"/>
          <w:szCs w:val="21"/>
        </w:rPr>
        <w:t xml:space="preserve"> load for BPC planning.</w:t>
      </w:r>
    </w:p>
    <w:p w14:paraId="7C825831" w14:textId="77777777" w:rsidR="0087308E" w:rsidRPr="00530CEF" w:rsidRDefault="0087308E" w:rsidP="0087308E">
      <w:pPr>
        <w:numPr>
          <w:ilvl w:val="0"/>
          <w:numId w:val="26"/>
        </w:numPr>
        <w:suppressAutoHyphens/>
        <w:autoSpaceDE w:val="0"/>
        <w:autoSpaceDN w:val="0"/>
        <w:spacing w:after="0" w:line="240" w:lineRule="auto"/>
        <w:rPr>
          <w:rStyle w:val="txtempstyle"/>
          <w:rFonts w:eastAsia="Times New Roman" w:cstheme="minorHAnsi"/>
          <w:kern w:val="28"/>
          <w:sz w:val="21"/>
          <w:szCs w:val="21"/>
        </w:rPr>
      </w:pPr>
      <w:r w:rsidRPr="00530CEF">
        <w:rPr>
          <w:rStyle w:val="txtempstyle"/>
          <w:rFonts w:eastAsia="Times New Roman" w:cstheme="minorHAnsi"/>
          <w:kern w:val="28"/>
          <w:sz w:val="21"/>
          <w:szCs w:val="21"/>
        </w:rPr>
        <w:t xml:space="preserve">Working on Embedded BPC project which involves lots of Input forms VB Custom Code changes to fit into AO </w:t>
      </w:r>
    </w:p>
    <w:p w14:paraId="2F7E5613" w14:textId="77777777" w:rsidR="0087308E" w:rsidRPr="00E801C4" w:rsidRDefault="0087308E" w:rsidP="0087308E">
      <w:pPr>
        <w:numPr>
          <w:ilvl w:val="0"/>
          <w:numId w:val="26"/>
        </w:numPr>
        <w:suppressAutoHyphens/>
        <w:autoSpaceDE w:val="0"/>
        <w:autoSpaceDN w:val="0"/>
        <w:spacing w:after="0" w:line="240" w:lineRule="auto"/>
        <w:rPr>
          <w:rStyle w:val="txtempstyle"/>
          <w:rFonts w:eastAsia="Times New Roman" w:cstheme="minorHAnsi"/>
          <w:kern w:val="28"/>
          <w:sz w:val="21"/>
          <w:szCs w:val="21"/>
        </w:rPr>
      </w:pPr>
      <w:r w:rsidRPr="00E801C4">
        <w:rPr>
          <w:rStyle w:val="txtempstyle"/>
          <w:rFonts w:eastAsia="Times New Roman" w:cstheme="minorHAnsi"/>
          <w:kern w:val="28"/>
          <w:sz w:val="21"/>
          <w:szCs w:val="21"/>
        </w:rPr>
        <w:t>Working on creating new ADSOs for BPC planning purposes using a new eclipse platform.</w:t>
      </w:r>
    </w:p>
    <w:p w14:paraId="1365499C" w14:textId="77777777" w:rsidR="005E3B39" w:rsidRPr="00585421" w:rsidRDefault="005E3B39" w:rsidP="004A58FA">
      <w:pPr>
        <w:pStyle w:val="NoSpacing"/>
      </w:pPr>
    </w:p>
    <w:p w14:paraId="22ACB31C" w14:textId="0DBABCC7" w:rsidR="009D43AC" w:rsidRPr="007905DE" w:rsidRDefault="009D43AC" w:rsidP="009D43AC">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Client: </w:t>
      </w:r>
      <w:r w:rsidR="00B36A8E">
        <w:rPr>
          <w:rFonts w:asciiTheme="minorHAnsi" w:hAnsiTheme="minorHAnsi" w:cstheme="minorHAnsi"/>
          <w:bCs/>
          <w:color w:val="000000"/>
          <w:sz w:val="21"/>
          <w:szCs w:val="21"/>
        </w:rPr>
        <w:t>Pacific Gas &amp; Electric (PG&amp;E)</w:t>
      </w:r>
      <w:r w:rsidR="00D17643">
        <w:rPr>
          <w:rFonts w:asciiTheme="minorHAnsi" w:hAnsiTheme="minorHAnsi" w:cstheme="minorHAnsi"/>
          <w:bCs/>
          <w:color w:val="000000"/>
          <w:sz w:val="21"/>
          <w:szCs w:val="21"/>
        </w:rPr>
        <w:t>, San Ramon</w:t>
      </w:r>
      <w:r w:rsidR="00C23DF2">
        <w:rPr>
          <w:rFonts w:asciiTheme="minorHAnsi" w:hAnsiTheme="minorHAnsi" w:cstheme="minorHAnsi"/>
          <w:bCs/>
          <w:color w:val="000000"/>
          <w:sz w:val="21"/>
          <w:szCs w:val="21"/>
        </w:rPr>
        <w:t>,</w:t>
      </w:r>
      <w:r w:rsidR="00D17643">
        <w:rPr>
          <w:rFonts w:asciiTheme="minorHAnsi" w:hAnsiTheme="minorHAnsi" w:cstheme="minorHAnsi"/>
          <w:bCs/>
          <w:color w:val="000000"/>
          <w:sz w:val="21"/>
          <w:szCs w:val="21"/>
        </w:rPr>
        <w:t xml:space="preserve"> </w:t>
      </w:r>
      <w:r w:rsidR="00B36A8E">
        <w:rPr>
          <w:rFonts w:asciiTheme="minorHAnsi" w:hAnsiTheme="minorHAnsi" w:cstheme="minorHAnsi"/>
          <w:bCs/>
          <w:color w:val="000000"/>
          <w:sz w:val="21"/>
          <w:szCs w:val="21"/>
        </w:rPr>
        <w:t>CA</w:t>
      </w:r>
      <w:r>
        <w:rPr>
          <w:rFonts w:asciiTheme="minorHAnsi" w:hAnsiTheme="minorHAnsi" w:cstheme="minorHAnsi"/>
          <w:bCs/>
          <w:color w:val="000000"/>
          <w:sz w:val="21"/>
          <w:szCs w:val="21"/>
        </w:rPr>
        <w:t xml:space="preserve">                                                                              </w:t>
      </w:r>
      <w:r w:rsidR="00D17643">
        <w:rPr>
          <w:rFonts w:asciiTheme="minorHAnsi" w:hAnsiTheme="minorHAnsi" w:cstheme="minorHAnsi"/>
          <w:bCs/>
          <w:color w:val="000000"/>
          <w:sz w:val="21"/>
          <w:szCs w:val="21"/>
        </w:rPr>
        <w:t xml:space="preserve"> </w:t>
      </w:r>
      <w:r w:rsidR="00B36A8E">
        <w:rPr>
          <w:rFonts w:asciiTheme="minorHAnsi" w:hAnsiTheme="minorHAnsi" w:cstheme="minorHAnsi"/>
          <w:bCs/>
          <w:color w:val="000000"/>
          <w:sz w:val="21"/>
          <w:szCs w:val="21"/>
        </w:rPr>
        <w:t>Jan</w:t>
      </w:r>
      <w:r>
        <w:rPr>
          <w:rFonts w:cstheme="minorHAnsi"/>
          <w:sz w:val="21"/>
          <w:szCs w:val="21"/>
        </w:rPr>
        <w:t xml:space="preserve"> </w:t>
      </w:r>
      <w:r w:rsidRPr="007905DE">
        <w:rPr>
          <w:rFonts w:asciiTheme="minorHAnsi" w:hAnsiTheme="minorHAnsi" w:cstheme="minorHAnsi"/>
          <w:bCs/>
          <w:color w:val="000000"/>
          <w:sz w:val="21"/>
          <w:szCs w:val="21"/>
        </w:rPr>
        <w:t>20</w:t>
      </w:r>
      <w:r>
        <w:rPr>
          <w:rFonts w:asciiTheme="minorHAnsi" w:hAnsiTheme="minorHAnsi" w:cstheme="minorHAnsi"/>
          <w:bCs/>
          <w:color w:val="000000"/>
          <w:sz w:val="21"/>
          <w:szCs w:val="21"/>
        </w:rPr>
        <w:t>2</w:t>
      </w:r>
      <w:r w:rsidR="00B36A8E">
        <w:rPr>
          <w:rFonts w:asciiTheme="minorHAnsi" w:hAnsiTheme="minorHAnsi" w:cstheme="minorHAnsi"/>
          <w:bCs/>
          <w:color w:val="000000"/>
          <w:sz w:val="21"/>
          <w:szCs w:val="21"/>
        </w:rPr>
        <w:t>4</w:t>
      </w:r>
      <w:r w:rsidRPr="007905DE">
        <w:rPr>
          <w:rFonts w:asciiTheme="minorHAnsi" w:hAnsiTheme="minorHAnsi" w:cstheme="minorHAnsi"/>
          <w:bCs/>
          <w:color w:val="000000"/>
          <w:sz w:val="21"/>
          <w:szCs w:val="21"/>
        </w:rPr>
        <w:t xml:space="preserve"> – </w:t>
      </w:r>
      <w:r w:rsidR="0097111D">
        <w:rPr>
          <w:rFonts w:asciiTheme="minorHAnsi" w:hAnsiTheme="minorHAnsi" w:cstheme="minorHAnsi"/>
          <w:bCs/>
          <w:color w:val="000000"/>
          <w:sz w:val="21"/>
          <w:szCs w:val="21"/>
        </w:rPr>
        <w:t>Ju</w:t>
      </w:r>
      <w:r w:rsidR="003F26D6">
        <w:rPr>
          <w:rFonts w:asciiTheme="minorHAnsi" w:hAnsiTheme="minorHAnsi" w:cstheme="minorHAnsi"/>
          <w:bCs/>
          <w:color w:val="000000"/>
          <w:sz w:val="21"/>
          <w:szCs w:val="21"/>
        </w:rPr>
        <w:t>n</w:t>
      </w:r>
      <w:r w:rsidR="00B36A8E">
        <w:rPr>
          <w:rFonts w:asciiTheme="minorHAnsi" w:hAnsiTheme="minorHAnsi" w:cstheme="minorHAnsi"/>
          <w:bCs/>
          <w:color w:val="000000"/>
          <w:sz w:val="21"/>
          <w:szCs w:val="21"/>
        </w:rPr>
        <w:t xml:space="preserve"> 202</w:t>
      </w:r>
      <w:r w:rsidR="0097111D">
        <w:rPr>
          <w:rFonts w:asciiTheme="minorHAnsi" w:hAnsiTheme="minorHAnsi" w:cstheme="minorHAnsi"/>
          <w:bCs/>
          <w:color w:val="000000"/>
          <w:sz w:val="21"/>
          <w:szCs w:val="21"/>
        </w:rPr>
        <w:t>4</w:t>
      </w:r>
    </w:p>
    <w:p w14:paraId="565FF962" w14:textId="72DDCC20" w:rsidR="009D43AC" w:rsidRPr="007905DE" w:rsidRDefault="009D43AC" w:rsidP="009D43AC">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Environment: SAP </w:t>
      </w:r>
      <w:r>
        <w:rPr>
          <w:rFonts w:asciiTheme="minorHAnsi" w:hAnsiTheme="minorHAnsi" w:cstheme="minorHAnsi"/>
          <w:bCs/>
          <w:color w:val="000000"/>
          <w:sz w:val="21"/>
          <w:szCs w:val="21"/>
        </w:rPr>
        <w:t xml:space="preserve">S/4HANA, </w:t>
      </w:r>
      <w:r w:rsidR="00CF03F5">
        <w:rPr>
          <w:rFonts w:asciiTheme="minorHAnsi" w:hAnsiTheme="minorHAnsi" w:cstheme="minorHAnsi"/>
          <w:bCs/>
          <w:color w:val="000000"/>
          <w:sz w:val="21"/>
          <w:szCs w:val="21"/>
        </w:rPr>
        <w:t xml:space="preserve">Native HANA, </w:t>
      </w:r>
      <w:r>
        <w:rPr>
          <w:rFonts w:asciiTheme="minorHAnsi" w:hAnsiTheme="minorHAnsi" w:cstheme="minorHAnsi"/>
          <w:bCs/>
          <w:color w:val="000000"/>
          <w:sz w:val="21"/>
          <w:szCs w:val="21"/>
        </w:rPr>
        <w:t>B</w:t>
      </w:r>
      <w:r w:rsidR="003F26D6">
        <w:rPr>
          <w:rFonts w:asciiTheme="minorHAnsi" w:hAnsiTheme="minorHAnsi" w:cstheme="minorHAnsi"/>
          <w:bCs/>
          <w:color w:val="000000"/>
          <w:sz w:val="21"/>
          <w:szCs w:val="21"/>
        </w:rPr>
        <w:t>W/</w:t>
      </w:r>
      <w:r>
        <w:rPr>
          <w:rFonts w:asciiTheme="minorHAnsi" w:hAnsiTheme="minorHAnsi" w:cstheme="minorHAnsi"/>
          <w:bCs/>
          <w:color w:val="000000"/>
          <w:sz w:val="21"/>
          <w:szCs w:val="21"/>
        </w:rPr>
        <w:t xml:space="preserve">4HANA, </w:t>
      </w:r>
      <w:r w:rsidRPr="007905DE">
        <w:rPr>
          <w:rFonts w:asciiTheme="minorHAnsi" w:hAnsiTheme="minorHAnsi" w:cstheme="minorHAnsi"/>
          <w:bCs/>
          <w:color w:val="000000"/>
          <w:sz w:val="21"/>
          <w:szCs w:val="21"/>
        </w:rPr>
        <w:t>BW 7.5, ECC 6.0</w:t>
      </w:r>
      <w:r w:rsidR="00C23DF2">
        <w:rPr>
          <w:rFonts w:asciiTheme="minorHAnsi" w:hAnsiTheme="minorHAnsi" w:cstheme="minorHAnsi"/>
          <w:bCs/>
          <w:color w:val="000000"/>
          <w:sz w:val="21"/>
          <w:szCs w:val="21"/>
        </w:rPr>
        <w:t>, BODS, BO 4.2</w:t>
      </w:r>
    </w:p>
    <w:p w14:paraId="3AEF17FE" w14:textId="189AA7D3" w:rsidR="009D43AC" w:rsidRPr="007905DE" w:rsidRDefault="009D43AC" w:rsidP="009D43AC">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Business Areas</w:t>
      </w:r>
      <w:proofErr w:type="gramStart"/>
      <w:r w:rsidRPr="007905DE">
        <w:rPr>
          <w:rFonts w:asciiTheme="minorHAnsi" w:hAnsiTheme="minorHAnsi" w:cstheme="minorHAnsi"/>
          <w:bCs/>
          <w:color w:val="000000"/>
          <w:sz w:val="21"/>
          <w:szCs w:val="21"/>
        </w:rPr>
        <w:t xml:space="preserve">:  </w:t>
      </w:r>
      <w:r w:rsidR="007B525E">
        <w:rPr>
          <w:rFonts w:asciiTheme="minorHAnsi" w:hAnsiTheme="minorHAnsi" w:cstheme="minorHAnsi"/>
          <w:bCs/>
          <w:color w:val="000000"/>
          <w:sz w:val="21"/>
          <w:szCs w:val="21"/>
        </w:rPr>
        <w:t>SAP</w:t>
      </w:r>
      <w:proofErr w:type="gramEnd"/>
      <w:r w:rsidR="007B525E">
        <w:rPr>
          <w:rFonts w:asciiTheme="minorHAnsi" w:hAnsiTheme="minorHAnsi" w:cstheme="minorHAnsi"/>
          <w:bCs/>
          <w:color w:val="000000"/>
          <w:sz w:val="21"/>
          <w:szCs w:val="21"/>
        </w:rPr>
        <w:t xml:space="preserve"> </w:t>
      </w:r>
      <w:r w:rsidR="00B36A8E">
        <w:rPr>
          <w:rFonts w:asciiTheme="minorHAnsi" w:hAnsiTheme="minorHAnsi" w:cstheme="minorHAnsi"/>
          <w:bCs/>
          <w:color w:val="000000"/>
          <w:sz w:val="21"/>
          <w:szCs w:val="21"/>
        </w:rPr>
        <w:t>WM</w:t>
      </w:r>
      <w:r>
        <w:rPr>
          <w:rFonts w:asciiTheme="minorHAnsi" w:hAnsiTheme="minorHAnsi" w:cstheme="minorHAnsi"/>
          <w:bCs/>
          <w:color w:val="000000"/>
          <w:sz w:val="21"/>
          <w:szCs w:val="21"/>
        </w:rPr>
        <w:t xml:space="preserve">, </w:t>
      </w:r>
      <w:r w:rsidR="00021B72">
        <w:rPr>
          <w:rFonts w:asciiTheme="minorHAnsi" w:hAnsiTheme="minorHAnsi" w:cstheme="minorHAnsi"/>
          <w:bCs/>
          <w:color w:val="000000"/>
          <w:sz w:val="21"/>
          <w:szCs w:val="21"/>
        </w:rPr>
        <w:t xml:space="preserve">SAP Asset management, EDGIS, </w:t>
      </w:r>
      <w:r w:rsidRPr="007905DE">
        <w:rPr>
          <w:rFonts w:asciiTheme="minorHAnsi" w:hAnsiTheme="minorHAnsi" w:cstheme="minorHAnsi"/>
          <w:bCs/>
          <w:color w:val="000000"/>
          <w:sz w:val="21"/>
          <w:szCs w:val="21"/>
        </w:rPr>
        <w:t>FI</w:t>
      </w:r>
      <w:r>
        <w:rPr>
          <w:rFonts w:asciiTheme="minorHAnsi" w:hAnsiTheme="minorHAnsi" w:cstheme="minorHAnsi"/>
          <w:bCs/>
          <w:color w:val="000000"/>
          <w:sz w:val="21"/>
          <w:szCs w:val="21"/>
        </w:rPr>
        <w:t xml:space="preserve"> (R2R)</w:t>
      </w:r>
      <w:r w:rsidR="00706DDF">
        <w:rPr>
          <w:rFonts w:asciiTheme="minorHAnsi" w:hAnsiTheme="minorHAnsi" w:cstheme="minorHAnsi"/>
          <w:bCs/>
          <w:color w:val="000000"/>
          <w:sz w:val="21"/>
          <w:szCs w:val="21"/>
        </w:rPr>
        <w:t xml:space="preserve">, </w:t>
      </w:r>
      <w:r w:rsidR="00A6561C">
        <w:rPr>
          <w:rFonts w:asciiTheme="minorHAnsi" w:hAnsiTheme="minorHAnsi" w:cstheme="minorHAnsi"/>
          <w:bCs/>
          <w:color w:val="000000"/>
          <w:sz w:val="21"/>
          <w:szCs w:val="21"/>
        </w:rPr>
        <w:t>H2R(HTR)</w:t>
      </w:r>
      <w:r w:rsidR="008C63D5">
        <w:rPr>
          <w:rFonts w:asciiTheme="minorHAnsi" w:hAnsiTheme="minorHAnsi" w:cstheme="minorHAnsi"/>
          <w:bCs/>
          <w:color w:val="000000"/>
          <w:sz w:val="21"/>
          <w:szCs w:val="21"/>
        </w:rPr>
        <w:t>,</w:t>
      </w:r>
      <w:r w:rsidR="00066CD7">
        <w:rPr>
          <w:rFonts w:asciiTheme="minorHAnsi" w:hAnsiTheme="minorHAnsi" w:cstheme="minorHAnsi"/>
          <w:bCs/>
          <w:color w:val="000000"/>
          <w:sz w:val="21"/>
          <w:szCs w:val="21"/>
        </w:rPr>
        <w:t xml:space="preserve"> HCM</w:t>
      </w:r>
    </w:p>
    <w:p w14:paraId="01783AA0" w14:textId="309FA72C" w:rsidR="009D43AC" w:rsidRDefault="009D43AC" w:rsidP="009D43AC">
      <w:pPr>
        <w:pStyle w:val="Heading2"/>
        <w:jc w:val="both"/>
        <w:rPr>
          <w:rFonts w:asciiTheme="minorHAnsi" w:hAnsiTheme="minorHAnsi" w:cstheme="minorHAnsi"/>
          <w:bCs/>
          <w:kern w:val="28"/>
          <w:sz w:val="21"/>
          <w:szCs w:val="21"/>
        </w:rPr>
      </w:pPr>
      <w:r w:rsidRPr="007905DE">
        <w:rPr>
          <w:rFonts w:asciiTheme="minorHAnsi" w:hAnsiTheme="minorHAnsi" w:cstheme="minorHAnsi"/>
          <w:bCs/>
          <w:color w:val="000000"/>
          <w:sz w:val="21"/>
          <w:szCs w:val="21"/>
        </w:rPr>
        <w:t xml:space="preserve">Role: Sr. SAP </w:t>
      </w:r>
      <w:r>
        <w:rPr>
          <w:rFonts w:asciiTheme="minorHAnsi" w:hAnsiTheme="minorHAnsi" w:cstheme="minorHAnsi"/>
          <w:bCs/>
          <w:color w:val="000000"/>
          <w:sz w:val="21"/>
          <w:szCs w:val="21"/>
        </w:rPr>
        <w:t>HANA/</w:t>
      </w:r>
      <w:r w:rsidRPr="007905DE">
        <w:rPr>
          <w:rFonts w:asciiTheme="minorHAnsi" w:hAnsiTheme="minorHAnsi" w:cstheme="minorHAnsi"/>
          <w:bCs/>
          <w:color w:val="000000"/>
          <w:sz w:val="21"/>
          <w:szCs w:val="21"/>
        </w:rPr>
        <w:t>BW</w:t>
      </w:r>
      <w:r>
        <w:rPr>
          <w:rFonts w:asciiTheme="minorHAnsi" w:hAnsiTheme="minorHAnsi" w:cstheme="minorHAnsi"/>
          <w:bCs/>
          <w:color w:val="000000"/>
          <w:sz w:val="21"/>
          <w:szCs w:val="21"/>
        </w:rPr>
        <w:t xml:space="preserve"> </w:t>
      </w:r>
      <w:r w:rsidR="00CA3C9A">
        <w:rPr>
          <w:rFonts w:asciiTheme="minorHAnsi" w:hAnsiTheme="minorHAnsi" w:cstheme="minorHAnsi"/>
          <w:bCs/>
          <w:color w:val="000000"/>
          <w:sz w:val="21"/>
          <w:szCs w:val="21"/>
        </w:rPr>
        <w:t xml:space="preserve">Lead </w:t>
      </w:r>
      <w:r w:rsidRPr="00715002">
        <w:rPr>
          <w:rFonts w:asciiTheme="minorHAnsi" w:hAnsiTheme="minorHAnsi" w:cstheme="minorHAnsi"/>
          <w:bCs/>
          <w:kern w:val="28"/>
          <w:sz w:val="21"/>
          <w:szCs w:val="21"/>
        </w:rPr>
        <w:t>Consultant</w:t>
      </w:r>
    </w:p>
    <w:p w14:paraId="607C4F7B" w14:textId="77777777" w:rsidR="00D17643" w:rsidRDefault="00D17643" w:rsidP="009D43AC">
      <w:pPr>
        <w:rPr>
          <w:rFonts w:eastAsia="Times New Roman" w:cstheme="minorHAnsi"/>
          <w:b/>
          <w:bCs/>
          <w:kern w:val="28"/>
          <w:sz w:val="21"/>
          <w:szCs w:val="21"/>
        </w:rPr>
      </w:pPr>
    </w:p>
    <w:p w14:paraId="22EEF9E7" w14:textId="3F5E2712" w:rsidR="00021B72" w:rsidRDefault="009D43AC" w:rsidP="009D43AC">
      <w:pPr>
        <w:rPr>
          <w:rFonts w:eastAsia="Times New Roman" w:cstheme="minorHAnsi"/>
          <w:kern w:val="28"/>
          <w:sz w:val="21"/>
          <w:szCs w:val="21"/>
        </w:rPr>
      </w:pPr>
      <w:r w:rsidRPr="007905DE">
        <w:rPr>
          <w:rFonts w:eastAsia="Times New Roman" w:cstheme="minorHAnsi"/>
          <w:b/>
          <w:bCs/>
          <w:kern w:val="28"/>
          <w:sz w:val="21"/>
          <w:szCs w:val="21"/>
        </w:rPr>
        <w:t>Project Overview</w:t>
      </w:r>
      <w:proofErr w:type="gramStart"/>
      <w:r w:rsidRPr="00B46997">
        <w:rPr>
          <w:rFonts w:eastAsia="Times New Roman" w:cstheme="minorHAnsi"/>
          <w:kern w:val="28"/>
          <w:sz w:val="21"/>
          <w:szCs w:val="21"/>
        </w:rPr>
        <w:t xml:space="preserve">:  </w:t>
      </w:r>
      <w:r w:rsidR="007B525E">
        <w:rPr>
          <w:rFonts w:eastAsia="Times New Roman" w:cstheme="minorHAnsi"/>
          <w:kern w:val="28"/>
          <w:sz w:val="21"/>
          <w:szCs w:val="21"/>
        </w:rPr>
        <w:t>PG</w:t>
      </w:r>
      <w:proofErr w:type="gramEnd"/>
      <w:r w:rsidR="007B525E">
        <w:rPr>
          <w:rFonts w:eastAsia="Times New Roman" w:cstheme="minorHAnsi"/>
          <w:kern w:val="28"/>
          <w:sz w:val="21"/>
          <w:szCs w:val="21"/>
        </w:rPr>
        <w:t xml:space="preserve">&amp;E has implemented Remote Grid Project for their Electric Distribution Services. This project involves integrating the Remote Grid data </w:t>
      </w:r>
      <w:proofErr w:type="gramStart"/>
      <w:r w:rsidR="007B525E">
        <w:rPr>
          <w:rFonts w:eastAsia="Times New Roman" w:cstheme="minorHAnsi"/>
          <w:kern w:val="28"/>
          <w:sz w:val="21"/>
          <w:szCs w:val="21"/>
        </w:rPr>
        <w:t>to</w:t>
      </w:r>
      <w:proofErr w:type="gramEnd"/>
      <w:r w:rsidR="007B525E">
        <w:rPr>
          <w:rFonts w:eastAsia="Times New Roman" w:cstheme="minorHAnsi"/>
          <w:kern w:val="28"/>
          <w:sz w:val="21"/>
          <w:szCs w:val="21"/>
        </w:rPr>
        <w:t xml:space="preserve"> SAP through interfaces and provided the Reconciliation Reports on GIS and SAP systems.  RG i</w:t>
      </w:r>
      <w:r w:rsidR="00F833B3">
        <w:rPr>
          <w:rFonts w:eastAsia="Times New Roman" w:cstheme="minorHAnsi"/>
          <w:kern w:val="28"/>
          <w:sz w:val="21"/>
          <w:szCs w:val="21"/>
        </w:rPr>
        <w:t>s a</w:t>
      </w:r>
      <w:r w:rsidR="00021B72">
        <w:rPr>
          <w:rFonts w:eastAsia="Times New Roman" w:cstheme="minorHAnsi"/>
          <w:kern w:val="28"/>
          <w:sz w:val="21"/>
          <w:szCs w:val="21"/>
        </w:rPr>
        <w:t xml:space="preserve"> </w:t>
      </w:r>
      <w:r w:rsidR="00F833B3">
        <w:rPr>
          <w:rFonts w:eastAsia="Times New Roman" w:cstheme="minorHAnsi"/>
          <w:kern w:val="28"/>
          <w:sz w:val="21"/>
          <w:szCs w:val="21"/>
        </w:rPr>
        <w:t>new concept for utility service using decentralized remote systems for energy delivery.</w:t>
      </w:r>
      <w:r w:rsidR="00021B72">
        <w:rPr>
          <w:rFonts w:eastAsia="Times New Roman" w:cstheme="minorHAnsi"/>
          <w:kern w:val="28"/>
          <w:sz w:val="21"/>
          <w:szCs w:val="21"/>
        </w:rPr>
        <w:t xml:space="preserve"> It has three components SPS (Stand Alone Power System), Component and Sub-Components.</w:t>
      </w:r>
    </w:p>
    <w:p w14:paraId="7F5D966B" w14:textId="1BE9B1C0" w:rsidR="00874C4C" w:rsidRPr="00021B72" w:rsidRDefault="00021B72" w:rsidP="009D43AC">
      <w:pPr>
        <w:rPr>
          <w:rFonts w:eastAsia="Times New Roman" w:cstheme="minorHAnsi"/>
          <w:kern w:val="28"/>
          <w:sz w:val="21"/>
          <w:szCs w:val="21"/>
        </w:rPr>
      </w:pPr>
      <w:r>
        <w:rPr>
          <w:rFonts w:eastAsia="Times New Roman" w:cstheme="minorHAnsi"/>
          <w:kern w:val="28"/>
          <w:sz w:val="21"/>
          <w:szCs w:val="21"/>
        </w:rPr>
        <w:t>A Remote Grid SPS site contains assets that would be represented as Functional Location &amp; Equipment in SAP. This design will illustrate how the RG asset be created using interface ED06 and functioning existing interface ED07 to send SAP ID back to GIS.</w:t>
      </w:r>
    </w:p>
    <w:p w14:paraId="58B06C64" w14:textId="77777777" w:rsidR="009D43AC" w:rsidRDefault="009D43AC" w:rsidP="009D43AC">
      <w:pPr>
        <w:spacing w:after="0" w:line="240" w:lineRule="auto"/>
        <w:jc w:val="both"/>
        <w:rPr>
          <w:rFonts w:eastAsia="Times New Roman" w:cstheme="minorHAnsi"/>
          <w:b/>
          <w:bCs/>
          <w:kern w:val="28"/>
          <w:sz w:val="21"/>
          <w:szCs w:val="21"/>
        </w:rPr>
      </w:pPr>
      <w:r w:rsidRPr="007905DE">
        <w:rPr>
          <w:rFonts w:eastAsia="Times New Roman" w:cstheme="minorHAnsi"/>
          <w:b/>
          <w:bCs/>
          <w:kern w:val="28"/>
          <w:sz w:val="21"/>
          <w:szCs w:val="21"/>
        </w:rPr>
        <w:t>Roles &amp; Responsibilities:</w:t>
      </w:r>
    </w:p>
    <w:p w14:paraId="033B2AAC" w14:textId="77777777" w:rsidR="009D43AC" w:rsidRPr="00477597" w:rsidRDefault="009D43AC" w:rsidP="009D43AC">
      <w:pPr>
        <w:spacing w:after="0" w:line="240" w:lineRule="auto"/>
        <w:jc w:val="both"/>
        <w:rPr>
          <w:rFonts w:eastAsia="Times New Roman" w:cstheme="minorHAnsi"/>
          <w:sz w:val="21"/>
          <w:szCs w:val="21"/>
        </w:rPr>
      </w:pPr>
    </w:p>
    <w:p w14:paraId="0FE0C302" w14:textId="7F570FD2" w:rsidR="009D43AC" w:rsidRDefault="009D43AC" w:rsidP="009D43AC">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 xml:space="preserve">Responsible for the </w:t>
      </w:r>
      <w:r w:rsidR="00021B72">
        <w:rPr>
          <w:rFonts w:eastAsia="Times New Roman" w:cstheme="minorHAnsi"/>
          <w:sz w:val="21"/>
          <w:szCs w:val="21"/>
        </w:rPr>
        <w:t xml:space="preserve">design, </w:t>
      </w:r>
      <w:r w:rsidRPr="00477597">
        <w:rPr>
          <w:rFonts w:eastAsia="Times New Roman" w:cstheme="minorHAnsi"/>
          <w:sz w:val="21"/>
          <w:szCs w:val="21"/>
        </w:rPr>
        <w:t xml:space="preserve">development and support </w:t>
      </w:r>
      <w:r>
        <w:rPr>
          <w:rFonts w:eastAsia="Times New Roman" w:cstheme="minorHAnsi"/>
          <w:sz w:val="21"/>
          <w:szCs w:val="21"/>
        </w:rPr>
        <w:t xml:space="preserve">including hyper care </w:t>
      </w:r>
      <w:r w:rsidRPr="00477597">
        <w:rPr>
          <w:rFonts w:eastAsia="Times New Roman" w:cstheme="minorHAnsi"/>
          <w:sz w:val="21"/>
          <w:szCs w:val="21"/>
        </w:rPr>
        <w:t xml:space="preserve">of </w:t>
      </w:r>
      <w:r w:rsidRPr="00532573">
        <w:rPr>
          <w:rFonts w:eastAsia="Times New Roman" w:cstheme="minorHAnsi"/>
          <w:sz w:val="21"/>
          <w:szCs w:val="21"/>
        </w:rPr>
        <w:t>n</w:t>
      </w:r>
      <w:r>
        <w:rPr>
          <w:rFonts w:eastAsia="Times New Roman" w:cstheme="minorHAnsi"/>
          <w:sz w:val="21"/>
          <w:szCs w:val="21"/>
        </w:rPr>
        <w:t xml:space="preserve">ew green field implementation of BW4HANA for the </w:t>
      </w:r>
      <w:r w:rsidR="00021B72">
        <w:rPr>
          <w:rFonts w:eastAsia="Times New Roman" w:cstheme="minorHAnsi"/>
          <w:sz w:val="21"/>
          <w:szCs w:val="21"/>
        </w:rPr>
        <w:t xml:space="preserve">Remote Gid Project data flows from EDGIS to SAP </w:t>
      </w:r>
    </w:p>
    <w:p w14:paraId="07DB2336" w14:textId="24B81F59" w:rsidR="00021B72" w:rsidRDefault="00021B72" w:rsidP="009D43AC">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Designed the scope document for the remote grid which involves BODS extraction from EDGIS to SAP and EDGIS to SAP ECC and SAP ECC to SAP B4HANA systems.</w:t>
      </w:r>
    </w:p>
    <w:p w14:paraId="3CA5D1E3" w14:textId="2711C6CE" w:rsidR="009D43AC" w:rsidRPr="004C176A" w:rsidRDefault="009D43AC" w:rsidP="009D43AC">
      <w:pPr>
        <w:numPr>
          <w:ilvl w:val="0"/>
          <w:numId w:val="22"/>
        </w:numPr>
        <w:spacing w:after="0" w:line="256" w:lineRule="auto"/>
        <w:jc w:val="both"/>
        <w:rPr>
          <w:rFonts w:cstheme="minorHAnsi"/>
          <w:bCs/>
          <w:color w:val="000000"/>
          <w:sz w:val="21"/>
          <w:szCs w:val="21"/>
        </w:rPr>
      </w:pPr>
      <w:r w:rsidRPr="00532573">
        <w:rPr>
          <w:rFonts w:eastAsia="Times New Roman" w:cstheme="minorHAnsi"/>
          <w:sz w:val="21"/>
          <w:szCs w:val="21"/>
        </w:rPr>
        <w:t xml:space="preserve">Worked on the development </w:t>
      </w:r>
      <w:proofErr w:type="spellStart"/>
      <w:r w:rsidR="004C176A">
        <w:rPr>
          <w:rFonts w:eastAsia="Times New Roman" w:cstheme="minorHAnsi"/>
          <w:sz w:val="21"/>
          <w:szCs w:val="21"/>
        </w:rPr>
        <w:t>aDSO</w:t>
      </w:r>
      <w:proofErr w:type="spellEnd"/>
      <w:r w:rsidR="004C176A">
        <w:rPr>
          <w:rFonts w:eastAsia="Times New Roman" w:cstheme="minorHAnsi"/>
          <w:sz w:val="21"/>
          <w:szCs w:val="21"/>
        </w:rPr>
        <w:t>, Composite Providers and BW queries for the remote grid deliveries.</w:t>
      </w:r>
    </w:p>
    <w:p w14:paraId="7964BB97" w14:textId="0AE88A5F" w:rsidR="004C176A" w:rsidRPr="004C176A" w:rsidRDefault="004C176A" w:rsidP="009D43AC">
      <w:pPr>
        <w:numPr>
          <w:ilvl w:val="0"/>
          <w:numId w:val="22"/>
        </w:numPr>
        <w:spacing w:after="0" w:line="256" w:lineRule="auto"/>
        <w:jc w:val="both"/>
        <w:rPr>
          <w:rFonts w:cstheme="minorHAnsi"/>
          <w:bCs/>
          <w:color w:val="000000"/>
          <w:sz w:val="21"/>
          <w:szCs w:val="21"/>
        </w:rPr>
      </w:pPr>
      <w:r>
        <w:rPr>
          <w:rFonts w:eastAsia="Times New Roman" w:cstheme="minorHAnsi"/>
          <w:sz w:val="21"/>
          <w:szCs w:val="21"/>
        </w:rPr>
        <w:t>Designed the Reconciliation reports for EDG</w:t>
      </w:r>
      <w:r w:rsidR="003C0131">
        <w:rPr>
          <w:rFonts w:eastAsia="Times New Roman" w:cstheme="minorHAnsi"/>
          <w:sz w:val="21"/>
          <w:szCs w:val="21"/>
        </w:rPr>
        <w:t>IS</w:t>
      </w:r>
      <w:r>
        <w:rPr>
          <w:rFonts w:eastAsia="Times New Roman" w:cstheme="minorHAnsi"/>
          <w:sz w:val="21"/>
          <w:szCs w:val="21"/>
        </w:rPr>
        <w:t xml:space="preserve"> to SAP and SAP to EDGIS</w:t>
      </w:r>
      <w:r w:rsidR="004644C1">
        <w:rPr>
          <w:rFonts w:eastAsia="Times New Roman" w:cstheme="minorHAnsi"/>
          <w:sz w:val="21"/>
          <w:szCs w:val="21"/>
        </w:rPr>
        <w:t xml:space="preserve"> using BW query/ </w:t>
      </w:r>
      <w:proofErr w:type="spellStart"/>
      <w:r w:rsidR="004644C1">
        <w:rPr>
          <w:rFonts w:eastAsia="Times New Roman" w:cstheme="minorHAnsi"/>
          <w:sz w:val="21"/>
          <w:szCs w:val="21"/>
        </w:rPr>
        <w:t>BEx</w:t>
      </w:r>
      <w:proofErr w:type="spellEnd"/>
      <w:r w:rsidR="004644C1">
        <w:rPr>
          <w:rFonts w:eastAsia="Times New Roman" w:cstheme="minorHAnsi"/>
          <w:sz w:val="21"/>
          <w:szCs w:val="21"/>
        </w:rPr>
        <w:t xml:space="preserve"> functionality</w:t>
      </w:r>
    </w:p>
    <w:p w14:paraId="1A6013BE" w14:textId="114415B3" w:rsidR="004C176A" w:rsidRDefault="004C176A" w:rsidP="009D43AC">
      <w:pPr>
        <w:numPr>
          <w:ilvl w:val="0"/>
          <w:numId w:val="22"/>
        </w:numPr>
        <w:spacing w:after="0" w:line="256" w:lineRule="auto"/>
        <w:jc w:val="both"/>
        <w:rPr>
          <w:rFonts w:cstheme="minorHAnsi"/>
          <w:bCs/>
          <w:color w:val="000000"/>
          <w:sz w:val="21"/>
          <w:szCs w:val="21"/>
        </w:rPr>
      </w:pPr>
      <w:r>
        <w:rPr>
          <w:rFonts w:cstheme="minorHAnsi"/>
          <w:bCs/>
          <w:color w:val="000000"/>
          <w:sz w:val="21"/>
          <w:szCs w:val="21"/>
        </w:rPr>
        <w:t xml:space="preserve">Worked on Master data of Functional area and Equipment </w:t>
      </w:r>
      <w:proofErr w:type="spellStart"/>
      <w:r>
        <w:rPr>
          <w:rFonts w:cstheme="minorHAnsi"/>
          <w:bCs/>
          <w:color w:val="000000"/>
          <w:sz w:val="21"/>
          <w:szCs w:val="21"/>
        </w:rPr>
        <w:t>etc</w:t>
      </w:r>
      <w:proofErr w:type="spellEnd"/>
      <w:r>
        <w:rPr>
          <w:rFonts w:cstheme="minorHAnsi"/>
          <w:bCs/>
          <w:color w:val="000000"/>
          <w:sz w:val="21"/>
          <w:szCs w:val="21"/>
        </w:rPr>
        <w:t xml:space="preserve"> using IE03 and IL03 </w:t>
      </w:r>
    </w:p>
    <w:p w14:paraId="56E76869" w14:textId="40B39DCE" w:rsidR="004C176A" w:rsidRPr="003C0131" w:rsidRDefault="004C176A" w:rsidP="00964A7C">
      <w:pPr>
        <w:numPr>
          <w:ilvl w:val="0"/>
          <w:numId w:val="22"/>
        </w:numPr>
        <w:spacing w:after="0" w:line="256" w:lineRule="auto"/>
        <w:jc w:val="both"/>
        <w:rPr>
          <w:rFonts w:cstheme="minorHAnsi"/>
          <w:bCs/>
          <w:color w:val="000000"/>
          <w:sz w:val="21"/>
          <w:szCs w:val="21"/>
        </w:rPr>
      </w:pPr>
      <w:r w:rsidRPr="003C0131">
        <w:rPr>
          <w:rFonts w:cstheme="minorHAnsi"/>
          <w:bCs/>
          <w:color w:val="000000"/>
          <w:sz w:val="21"/>
          <w:szCs w:val="21"/>
        </w:rPr>
        <w:t>Heavily worked on Customized extractors and BW ABAP to apply very complex business logic</w:t>
      </w:r>
    </w:p>
    <w:p w14:paraId="7E312C05" w14:textId="572300C0" w:rsidR="00E97BF5" w:rsidRPr="00982249" w:rsidRDefault="003C0131" w:rsidP="002D6B6C">
      <w:pPr>
        <w:numPr>
          <w:ilvl w:val="0"/>
          <w:numId w:val="22"/>
        </w:numPr>
        <w:spacing w:after="0" w:line="256" w:lineRule="auto"/>
        <w:jc w:val="both"/>
        <w:rPr>
          <w:rFonts w:cstheme="minorHAnsi"/>
          <w:b/>
          <w:sz w:val="21"/>
          <w:szCs w:val="21"/>
          <w:u w:val="single"/>
        </w:rPr>
      </w:pPr>
      <w:r w:rsidRPr="00A91272">
        <w:rPr>
          <w:rFonts w:cstheme="minorHAnsi"/>
          <w:bCs/>
          <w:color w:val="000000"/>
          <w:sz w:val="21"/>
          <w:szCs w:val="21"/>
        </w:rPr>
        <w:t xml:space="preserve">Worked on SAP CHARM process to release management and ALM testing tools for SAP testing </w:t>
      </w:r>
      <w:r w:rsidR="00CF03F5" w:rsidRPr="00A91272">
        <w:rPr>
          <w:rFonts w:cstheme="minorHAnsi"/>
          <w:bCs/>
          <w:color w:val="000000"/>
          <w:sz w:val="21"/>
          <w:szCs w:val="21"/>
        </w:rPr>
        <w:t>scenarios</w:t>
      </w:r>
      <w:r w:rsidRPr="00A91272">
        <w:rPr>
          <w:rFonts w:cstheme="minorHAnsi"/>
          <w:bCs/>
          <w:color w:val="000000"/>
          <w:sz w:val="21"/>
          <w:szCs w:val="21"/>
        </w:rPr>
        <w:t>.</w:t>
      </w:r>
    </w:p>
    <w:p w14:paraId="0B0EC955" w14:textId="4B638A0D" w:rsidR="00982249" w:rsidRPr="00873110" w:rsidRDefault="00982249" w:rsidP="002D6B6C">
      <w:pPr>
        <w:numPr>
          <w:ilvl w:val="0"/>
          <w:numId w:val="22"/>
        </w:numPr>
        <w:spacing w:after="0" w:line="256" w:lineRule="auto"/>
        <w:jc w:val="both"/>
        <w:rPr>
          <w:rFonts w:cstheme="minorHAnsi"/>
          <w:b/>
          <w:sz w:val="21"/>
          <w:szCs w:val="21"/>
          <w:u w:val="single"/>
        </w:rPr>
      </w:pPr>
      <w:r w:rsidRPr="00991E63">
        <w:rPr>
          <w:rFonts w:cstheme="minorHAnsi"/>
          <w:sz w:val="21"/>
          <w:szCs w:val="21"/>
        </w:rPr>
        <w:t>Worked on HR data sources 0EMPLOYEE_ATTR, 0HR_PA_0, 0HR_PA_1 for Head count and personal actions</w:t>
      </w:r>
      <w:r w:rsidR="00783D3A">
        <w:rPr>
          <w:rFonts w:cstheme="minorHAnsi"/>
          <w:sz w:val="21"/>
          <w:szCs w:val="21"/>
        </w:rPr>
        <w:t xml:space="preserve"> in H2R data flow.</w:t>
      </w:r>
    </w:p>
    <w:p w14:paraId="777AA686" w14:textId="630B014F" w:rsidR="00873110" w:rsidRPr="00991E63" w:rsidRDefault="00873110" w:rsidP="00873110">
      <w:pPr>
        <w:pStyle w:val="ListParagraph"/>
        <w:numPr>
          <w:ilvl w:val="0"/>
          <w:numId w:val="22"/>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Worked on HR data flows Actual Time and Labor Times</w:t>
      </w:r>
      <w:r>
        <w:rPr>
          <w:rFonts w:asciiTheme="minorHAnsi" w:hAnsiTheme="minorHAnsi" w:cstheme="minorHAnsi"/>
          <w:sz w:val="21"/>
          <w:szCs w:val="21"/>
        </w:rPr>
        <w:t xml:space="preserve"> </w:t>
      </w:r>
      <w:r w:rsidRPr="00991E63">
        <w:rPr>
          <w:rFonts w:asciiTheme="minorHAnsi" w:hAnsiTheme="minorHAnsi" w:cstheme="minorHAnsi"/>
          <w:sz w:val="21"/>
          <w:szCs w:val="21"/>
        </w:rPr>
        <w:t xml:space="preserve">(0HR_PT_2) </w:t>
      </w:r>
      <w:r w:rsidR="00A6561C">
        <w:rPr>
          <w:rFonts w:asciiTheme="minorHAnsi" w:hAnsiTheme="minorHAnsi" w:cstheme="minorHAnsi"/>
          <w:sz w:val="21"/>
          <w:szCs w:val="21"/>
        </w:rPr>
        <w:t>for HR Reportin</w:t>
      </w:r>
      <w:r w:rsidR="00783D3A">
        <w:rPr>
          <w:rFonts w:asciiTheme="minorHAnsi" w:hAnsiTheme="minorHAnsi" w:cstheme="minorHAnsi"/>
          <w:sz w:val="21"/>
          <w:szCs w:val="21"/>
        </w:rPr>
        <w:t>g.</w:t>
      </w:r>
    </w:p>
    <w:p w14:paraId="0E2689A1" w14:textId="77777777" w:rsidR="00873110" w:rsidRPr="00A91272" w:rsidRDefault="00873110" w:rsidP="00873110">
      <w:pPr>
        <w:spacing w:after="0" w:line="256" w:lineRule="auto"/>
        <w:ind w:left="360"/>
        <w:jc w:val="both"/>
        <w:rPr>
          <w:rFonts w:cstheme="minorHAnsi"/>
          <w:b/>
          <w:sz w:val="21"/>
          <w:szCs w:val="21"/>
          <w:u w:val="single"/>
        </w:rPr>
      </w:pPr>
    </w:p>
    <w:p w14:paraId="682C1777" w14:textId="77777777" w:rsidR="00A91272" w:rsidRPr="00A91272" w:rsidRDefault="00A91272" w:rsidP="00A91272">
      <w:pPr>
        <w:spacing w:after="0" w:line="256" w:lineRule="auto"/>
        <w:ind w:left="720"/>
        <w:jc w:val="both"/>
        <w:rPr>
          <w:rFonts w:cstheme="minorHAnsi"/>
          <w:b/>
          <w:sz w:val="21"/>
          <w:szCs w:val="21"/>
          <w:u w:val="single"/>
        </w:rPr>
      </w:pPr>
    </w:p>
    <w:p w14:paraId="44C43DA2" w14:textId="421A26B3" w:rsidR="009D43AC" w:rsidRPr="007905DE" w:rsidRDefault="009D43AC" w:rsidP="009D43AC">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Client: </w:t>
      </w:r>
      <w:r w:rsidR="003C0131">
        <w:rPr>
          <w:rFonts w:asciiTheme="minorHAnsi" w:hAnsiTheme="minorHAnsi" w:cstheme="minorHAnsi"/>
          <w:bCs/>
          <w:color w:val="000000"/>
          <w:sz w:val="21"/>
          <w:szCs w:val="21"/>
        </w:rPr>
        <w:t>Johnson &amp; Johnson (J&amp;J)</w:t>
      </w:r>
      <w:r>
        <w:rPr>
          <w:rFonts w:asciiTheme="minorHAnsi" w:hAnsiTheme="minorHAnsi" w:cstheme="minorHAnsi"/>
          <w:bCs/>
          <w:color w:val="000000"/>
          <w:sz w:val="21"/>
          <w:szCs w:val="21"/>
        </w:rPr>
        <w:t xml:space="preserve">, </w:t>
      </w:r>
      <w:r w:rsidR="003C0131">
        <w:rPr>
          <w:rFonts w:asciiTheme="minorHAnsi" w:hAnsiTheme="minorHAnsi" w:cstheme="minorHAnsi"/>
          <w:bCs/>
          <w:color w:val="000000"/>
          <w:sz w:val="21"/>
          <w:szCs w:val="21"/>
        </w:rPr>
        <w:t>New Brunswick, NJ</w:t>
      </w:r>
      <w:r>
        <w:rPr>
          <w:rFonts w:asciiTheme="minorHAnsi" w:hAnsiTheme="minorHAnsi" w:cstheme="minorHAnsi"/>
          <w:bCs/>
          <w:color w:val="000000"/>
          <w:sz w:val="21"/>
          <w:szCs w:val="21"/>
        </w:rPr>
        <w:t xml:space="preserve">                                                                               </w:t>
      </w:r>
      <w:r w:rsidR="003C0131">
        <w:rPr>
          <w:rFonts w:asciiTheme="minorHAnsi" w:hAnsiTheme="minorHAnsi" w:cstheme="minorHAnsi"/>
          <w:bCs/>
          <w:color w:val="000000"/>
          <w:sz w:val="21"/>
          <w:szCs w:val="21"/>
        </w:rPr>
        <w:t>Apr</w:t>
      </w:r>
      <w:r>
        <w:rPr>
          <w:rFonts w:cstheme="minorHAnsi"/>
          <w:sz w:val="21"/>
          <w:szCs w:val="21"/>
        </w:rPr>
        <w:t xml:space="preserve"> </w:t>
      </w:r>
      <w:r w:rsidRPr="007905DE">
        <w:rPr>
          <w:rFonts w:asciiTheme="minorHAnsi" w:hAnsiTheme="minorHAnsi" w:cstheme="minorHAnsi"/>
          <w:bCs/>
          <w:color w:val="000000"/>
          <w:sz w:val="21"/>
          <w:szCs w:val="21"/>
        </w:rPr>
        <w:t>20</w:t>
      </w:r>
      <w:r>
        <w:rPr>
          <w:rFonts w:asciiTheme="minorHAnsi" w:hAnsiTheme="minorHAnsi" w:cstheme="minorHAnsi"/>
          <w:bCs/>
          <w:color w:val="000000"/>
          <w:sz w:val="21"/>
          <w:szCs w:val="21"/>
        </w:rPr>
        <w:t>2</w:t>
      </w:r>
      <w:r w:rsidR="003C0131">
        <w:rPr>
          <w:rFonts w:asciiTheme="minorHAnsi" w:hAnsiTheme="minorHAnsi" w:cstheme="minorHAnsi"/>
          <w:bCs/>
          <w:color w:val="000000"/>
          <w:sz w:val="21"/>
          <w:szCs w:val="21"/>
        </w:rPr>
        <w:t xml:space="preserve">3 </w:t>
      </w:r>
      <w:r w:rsidRPr="007905DE">
        <w:rPr>
          <w:rFonts w:asciiTheme="minorHAnsi" w:hAnsiTheme="minorHAnsi" w:cstheme="minorHAnsi"/>
          <w:bCs/>
          <w:color w:val="000000"/>
          <w:sz w:val="21"/>
          <w:szCs w:val="21"/>
        </w:rPr>
        <w:t xml:space="preserve">– </w:t>
      </w:r>
      <w:r w:rsidR="003C0131">
        <w:rPr>
          <w:rFonts w:asciiTheme="minorHAnsi" w:hAnsiTheme="minorHAnsi" w:cstheme="minorHAnsi"/>
          <w:bCs/>
          <w:color w:val="000000"/>
          <w:sz w:val="21"/>
          <w:szCs w:val="21"/>
        </w:rPr>
        <w:t>Dec 2023</w:t>
      </w:r>
    </w:p>
    <w:p w14:paraId="377D5A8D" w14:textId="6C1F9806" w:rsidR="009D43AC" w:rsidRPr="007905DE" w:rsidRDefault="009D43AC" w:rsidP="009D43AC">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Environment: SAP </w:t>
      </w:r>
      <w:r>
        <w:rPr>
          <w:rFonts w:asciiTheme="minorHAnsi" w:hAnsiTheme="minorHAnsi" w:cstheme="minorHAnsi"/>
          <w:bCs/>
          <w:color w:val="000000"/>
          <w:sz w:val="21"/>
          <w:szCs w:val="21"/>
        </w:rPr>
        <w:t>S/4HANA</w:t>
      </w:r>
      <w:r w:rsidR="00962CB8">
        <w:rPr>
          <w:rFonts w:asciiTheme="minorHAnsi" w:hAnsiTheme="minorHAnsi" w:cstheme="minorHAnsi"/>
          <w:bCs/>
          <w:color w:val="000000"/>
          <w:sz w:val="21"/>
          <w:szCs w:val="21"/>
        </w:rPr>
        <w:t xml:space="preserve"> (C-FIN)</w:t>
      </w:r>
      <w:r>
        <w:rPr>
          <w:rFonts w:asciiTheme="minorHAnsi" w:hAnsiTheme="minorHAnsi" w:cstheme="minorHAnsi"/>
          <w:bCs/>
          <w:color w:val="000000"/>
          <w:sz w:val="21"/>
          <w:szCs w:val="21"/>
        </w:rPr>
        <w:t xml:space="preserve">, </w:t>
      </w:r>
      <w:r w:rsidR="00D57905">
        <w:rPr>
          <w:rFonts w:asciiTheme="minorHAnsi" w:hAnsiTheme="minorHAnsi" w:cstheme="minorHAnsi"/>
          <w:bCs/>
          <w:color w:val="000000"/>
          <w:sz w:val="21"/>
          <w:szCs w:val="21"/>
        </w:rPr>
        <w:t xml:space="preserve">Native HANA, </w:t>
      </w:r>
      <w:r>
        <w:rPr>
          <w:rFonts w:asciiTheme="minorHAnsi" w:hAnsiTheme="minorHAnsi" w:cstheme="minorHAnsi"/>
          <w:bCs/>
          <w:color w:val="000000"/>
          <w:sz w:val="21"/>
          <w:szCs w:val="21"/>
        </w:rPr>
        <w:t>B</w:t>
      </w:r>
      <w:r w:rsidR="00234067">
        <w:rPr>
          <w:rFonts w:asciiTheme="minorHAnsi" w:hAnsiTheme="minorHAnsi" w:cstheme="minorHAnsi"/>
          <w:bCs/>
          <w:color w:val="000000"/>
          <w:sz w:val="21"/>
          <w:szCs w:val="21"/>
        </w:rPr>
        <w:t>W/</w:t>
      </w:r>
      <w:r>
        <w:rPr>
          <w:rFonts w:asciiTheme="minorHAnsi" w:hAnsiTheme="minorHAnsi" w:cstheme="minorHAnsi"/>
          <w:bCs/>
          <w:color w:val="000000"/>
          <w:sz w:val="21"/>
          <w:szCs w:val="21"/>
        </w:rPr>
        <w:t>4HANA</w:t>
      </w:r>
    </w:p>
    <w:p w14:paraId="5F079FDF" w14:textId="13180968" w:rsidR="009D43AC" w:rsidRPr="007905DE" w:rsidRDefault="009D43AC" w:rsidP="009D43AC">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Business Areas</w:t>
      </w:r>
      <w:proofErr w:type="gramStart"/>
      <w:r w:rsidRPr="007905DE">
        <w:rPr>
          <w:rFonts w:asciiTheme="minorHAnsi" w:hAnsiTheme="minorHAnsi" w:cstheme="minorHAnsi"/>
          <w:bCs/>
          <w:color w:val="000000"/>
          <w:sz w:val="21"/>
          <w:szCs w:val="21"/>
        </w:rPr>
        <w:t>:  FI</w:t>
      </w:r>
      <w:proofErr w:type="gramEnd"/>
      <w:r>
        <w:rPr>
          <w:rFonts w:asciiTheme="minorHAnsi" w:hAnsiTheme="minorHAnsi" w:cstheme="minorHAnsi"/>
          <w:bCs/>
          <w:color w:val="000000"/>
          <w:sz w:val="21"/>
          <w:szCs w:val="21"/>
        </w:rPr>
        <w:t xml:space="preserve"> (R2R)</w:t>
      </w:r>
      <w:r w:rsidR="000A7752">
        <w:rPr>
          <w:rFonts w:asciiTheme="minorHAnsi" w:hAnsiTheme="minorHAnsi" w:cstheme="minorHAnsi"/>
          <w:bCs/>
          <w:color w:val="000000"/>
          <w:sz w:val="21"/>
          <w:szCs w:val="21"/>
        </w:rPr>
        <w:t>, Finance Planning</w:t>
      </w:r>
      <w:r w:rsidR="00234067">
        <w:rPr>
          <w:rFonts w:asciiTheme="minorHAnsi" w:hAnsiTheme="minorHAnsi" w:cstheme="minorHAnsi"/>
          <w:bCs/>
          <w:color w:val="000000"/>
          <w:sz w:val="21"/>
          <w:szCs w:val="21"/>
        </w:rPr>
        <w:t>,</w:t>
      </w:r>
      <w:r w:rsidR="000A7752">
        <w:rPr>
          <w:rFonts w:asciiTheme="minorHAnsi" w:hAnsiTheme="minorHAnsi" w:cstheme="minorHAnsi"/>
          <w:bCs/>
          <w:color w:val="000000"/>
          <w:sz w:val="21"/>
          <w:szCs w:val="21"/>
        </w:rPr>
        <w:t xml:space="preserve"> MM (P2P)</w:t>
      </w:r>
      <w:r w:rsidR="002325F1">
        <w:rPr>
          <w:rFonts w:asciiTheme="minorHAnsi" w:hAnsiTheme="minorHAnsi" w:cstheme="minorHAnsi"/>
          <w:bCs/>
          <w:color w:val="000000"/>
          <w:sz w:val="21"/>
          <w:szCs w:val="21"/>
        </w:rPr>
        <w:t>, PAPM</w:t>
      </w:r>
      <w:r w:rsidR="00BC19DD">
        <w:rPr>
          <w:rFonts w:asciiTheme="minorHAnsi" w:hAnsiTheme="minorHAnsi" w:cstheme="minorHAnsi"/>
          <w:bCs/>
          <w:color w:val="000000"/>
          <w:sz w:val="21"/>
          <w:szCs w:val="21"/>
        </w:rPr>
        <w:t>, ANA PLAN</w:t>
      </w:r>
    </w:p>
    <w:p w14:paraId="6E3A22DC" w14:textId="437295A9" w:rsidR="0070183C" w:rsidRDefault="009D43AC" w:rsidP="00614C25">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Role</w:t>
      </w:r>
      <w:proofErr w:type="gramStart"/>
      <w:r w:rsidRPr="007905DE">
        <w:rPr>
          <w:rFonts w:asciiTheme="minorHAnsi" w:hAnsiTheme="minorHAnsi" w:cstheme="minorHAnsi"/>
          <w:bCs/>
          <w:color w:val="000000"/>
          <w:sz w:val="21"/>
          <w:szCs w:val="21"/>
        </w:rPr>
        <w:t>:  SAP</w:t>
      </w:r>
      <w:proofErr w:type="gramEnd"/>
      <w:r w:rsidRPr="007905DE">
        <w:rPr>
          <w:rFonts w:asciiTheme="minorHAnsi" w:hAnsiTheme="minorHAnsi" w:cstheme="minorHAnsi"/>
          <w:bCs/>
          <w:color w:val="000000"/>
          <w:sz w:val="21"/>
          <w:szCs w:val="21"/>
        </w:rPr>
        <w:t xml:space="preserve"> </w:t>
      </w:r>
      <w:r>
        <w:rPr>
          <w:rFonts w:asciiTheme="minorHAnsi" w:hAnsiTheme="minorHAnsi" w:cstheme="minorHAnsi"/>
          <w:bCs/>
          <w:color w:val="000000"/>
          <w:sz w:val="21"/>
          <w:szCs w:val="21"/>
        </w:rPr>
        <w:t>HANA/</w:t>
      </w:r>
      <w:r w:rsidRPr="007905DE">
        <w:rPr>
          <w:rFonts w:asciiTheme="minorHAnsi" w:hAnsiTheme="minorHAnsi" w:cstheme="minorHAnsi"/>
          <w:bCs/>
          <w:color w:val="000000"/>
          <w:sz w:val="21"/>
          <w:szCs w:val="21"/>
        </w:rPr>
        <w:t>BW</w:t>
      </w:r>
      <w:r w:rsidR="009D67BF">
        <w:rPr>
          <w:rFonts w:asciiTheme="minorHAnsi" w:hAnsiTheme="minorHAnsi" w:cstheme="minorHAnsi"/>
          <w:bCs/>
          <w:color w:val="000000"/>
          <w:sz w:val="21"/>
          <w:szCs w:val="21"/>
        </w:rPr>
        <w:t xml:space="preserve"> </w:t>
      </w:r>
      <w:r w:rsidR="006C460D">
        <w:rPr>
          <w:rFonts w:asciiTheme="minorHAnsi" w:hAnsiTheme="minorHAnsi" w:cstheme="minorHAnsi"/>
          <w:bCs/>
          <w:color w:val="000000"/>
          <w:sz w:val="21"/>
          <w:szCs w:val="21"/>
        </w:rPr>
        <w:t xml:space="preserve">Lead </w:t>
      </w:r>
      <w:r w:rsidR="009D67BF">
        <w:rPr>
          <w:rFonts w:asciiTheme="minorHAnsi" w:hAnsiTheme="minorHAnsi" w:cstheme="minorHAnsi"/>
          <w:bCs/>
          <w:color w:val="000000"/>
          <w:sz w:val="21"/>
          <w:szCs w:val="21"/>
        </w:rPr>
        <w:t>Consultant</w:t>
      </w:r>
    </w:p>
    <w:p w14:paraId="59F64CD7" w14:textId="77777777" w:rsidR="00614C25" w:rsidRPr="00614C25" w:rsidRDefault="00614C25" w:rsidP="00614C25"/>
    <w:p w14:paraId="5040F93A" w14:textId="6E0683D1" w:rsidR="009D43AC" w:rsidRPr="00991E63" w:rsidRDefault="009D43AC" w:rsidP="009D43AC">
      <w:pPr>
        <w:rPr>
          <w:rFonts w:eastAsia="Times New Roman" w:cstheme="minorHAnsi"/>
          <w:sz w:val="21"/>
          <w:szCs w:val="21"/>
        </w:rPr>
      </w:pPr>
      <w:r w:rsidRPr="007905DE">
        <w:rPr>
          <w:rFonts w:eastAsia="Times New Roman" w:cstheme="minorHAnsi"/>
          <w:b/>
          <w:bCs/>
          <w:kern w:val="28"/>
          <w:sz w:val="21"/>
          <w:szCs w:val="21"/>
        </w:rPr>
        <w:lastRenderedPageBreak/>
        <w:t>Project Overview</w:t>
      </w:r>
      <w:proofErr w:type="gramStart"/>
      <w:r w:rsidRPr="00B46997">
        <w:rPr>
          <w:rFonts w:eastAsia="Times New Roman" w:cstheme="minorHAnsi"/>
          <w:kern w:val="28"/>
          <w:sz w:val="21"/>
          <w:szCs w:val="21"/>
        </w:rPr>
        <w:t xml:space="preserve">:  </w:t>
      </w:r>
      <w:r w:rsidR="00304A56">
        <w:rPr>
          <w:rFonts w:cstheme="minorHAnsi"/>
          <w:bCs/>
          <w:color w:val="000000"/>
          <w:sz w:val="21"/>
          <w:szCs w:val="21"/>
        </w:rPr>
        <w:t>Johnson</w:t>
      </w:r>
      <w:proofErr w:type="gramEnd"/>
      <w:r w:rsidR="00304A56">
        <w:rPr>
          <w:rFonts w:cstheme="minorHAnsi"/>
          <w:bCs/>
          <w:color w:val="000000"/>
          <w:sz w:val="21"/>
          <w:szCs w:val="21"/>
        </w:rPr>
        <w:t xml:space="preserve"> &amp; Johnson (J&amp;J) has very complex SAP landscape systems and have recently upgraded to S/4 HANA</w:t>
      </w:r>
      <w:r w:rsidR="0070183C">
        <w:rPr>
          <w:rFonts w:cstheme="minorHAnsi"/>
          <w:bCs/>
          <w:color w:val="000000"/>
          <w:sz w:val="21"/>
          <w:szCs w:val="21"/>
        </w:rPr>
        <w:t xml:space="preserve"> (C-FIN)</w:t>
      </w:r>
      <w:r w:rsidR="00304A56">
        <w:rPr>
          <w:rFonts w:cstheme="minorHAnsi"/>
          <w:bCs/>
          <w:color w:val="000000"/>
          <w:sz w:val="21"/>
          <w:szCs w:val="21"/>
        </w:rPr>
        <w:t xml:space="preserve"> for their financial planning </w:t>
      </w:r>
      <w:r w:rsidR="002325F1">
        <w:rPr>
          <w:rFonts w:cstheme="minorHAnsi"/>
          <w:bCs/>
          <w:color w:val="000000"/>
          <w:sz w:val="21"/>
          <w:szCs w:val="21"/>
        </w:rPr>
        <w:t>solutions. And have B</w:t>
      </w:r>
      <w:r w:rsidR="0070183C">
        <w:rPr>
          <w:rFonts w:cstheme="minorHAnsi"/>
          <w:bCs/>
          <w:color w:val="000000"/>
          <w:sz w:val="21"/>
          <w:szCs w:val="21"/>
        </w:rPr>
        <w:t>W/</w:t>
      </w:r>
      <w:r w:rsidR="002325F1">
        <w:rPr>
          <w:rFonts w:cstheme="minorHAnsi"/>
          <w:bCs/>
          <w:color w:val="000000"/>
          <w:sz w:val="21"/>
          <w:szCs w:val="21"/>
        </w:rPr>
        <w:t>4HANA as their reporting solutions data models which involves mixed modeling scenarios of Native HANA and B</w:t>
      </w:r>
      <w:r w:rsidR="0070183C">
        <w:rPr>
          <w:rFonts w:cstheme="minorHAnsi"/>
          <w:bCs/>
          <w:color w:val="000000"/>
          <w:sz w:val="21"/>
          <w:szCs w:val="21"/>
        </w:rPr>
        <w:t>W/</w:t>
      </w:r>
      <w:r w:rsidR="002325F1">
        <w:rPr>
          <w:rFonts w:cstheme="minorHAnsi"/>
          <w:bCs/>
          <w:color w:val="000000"/>
          <w:sz w:val="21"/>
          <w:szCs w:val="21"/>
        </w:rPr>
        <w:t xml:space="preserve">4HANA.  </w:t>
      </w:r>
    </w:p>
    <w:p w14:paraId="67A5F7D1" w14:textId="7549186D" w:rsidR="009D43AC" w:rsidRDefault="009D43AC" w:rsidP="009D43AC">
      <w:pPr>
        <w:spacing w:after="0" w:line="240" w:lineRule="auto"/>
        <w:jc w:val="both"/>
        <w:rPr>
          <w:rFonts w:eastAsia="Times New Roman" w:cstheme="minorHAnsi"/>
          <w:b/>
          <w:bCs/>
          <w:kern w:val="28"/>
          <w:sz w:val="21"/>
          <w:szCs w:val="21"/>
        </w:rPr>
      </w:pPr>
      <w:r w:rsidRPr="007905DE">
        <w:rPr>
          <w:rFonts w:eastAsia="Times New Roman" w:cstheme="minorHAnsi"/>
          <w:b/>
          <w:bCs/>
          <w:kern w:val="28"/>
          <w:sz w:val="21"/>
          <w:szCs w:val="21"/>
        </w:rPr>
        <w:t>Roles &amp; Responsibilities</w:t>
      </w:r>
    </w:p>
    <w:p w14:paraId="6520ED48" w14:textId="77777777" w:rsidR="009D43AC" w:rsidRPr="00477597" w:rsidRDefault="009D43AC" w:rsidP="009D43AC">
      <w:pPr>
        <w:spacing w:after="0" w:line="240" w:lineRule="auto"/>
        <w:jc w:val="both"/>
        <w:rPr>
          <w:rFonts w:eastAsia="Times New Roman" w:cstheme="minorHAnsi"/>
          <w:sz w:val="21"/>
          <w:szCs w:val="21"/>
        </w:rPr>
      </w:pPr>
    </w:p>
    <w:p w14:paraId="02DA50A6" w14:textId="51666426" w:rsidR="002325F1" w:rsidRDefault="009D43AC" w:rsidP="009D43AC">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 xml:space="preserve">Responsible for the </w:t>
      </w:r>
      <w:r w:rsidR="002325F1">
        <w:rPr>
          <w:rFonts w:eastAsia="Times New Roman" w:cstheme="minorHAnsi"/>
          <w:sz w:val="21"/>
          <w:szCs w:val="21"/>
        </w:rPr>
        <w:t>management of J&amp;J RUN t</w:t>
      </w:r>
      <w:r w:rsidR="00494555">
        <w:rPr>
          <w:rFonts w:eastAsia="Times New Roman" w:cstheme="minorHAnsi"/>
          <w:sz w:val="21"/>
          <w:szCs w:val="21"/>
        </w:rPr>
        <w:t xml:space="preserve">eam </w:t>
      </w:r>
      <w:r w:rsidR="002325F1">
        <w:rPr>
          <w:rFonts w:eastAsia="Times New Roman" w:cstheme="minorHAnsi"/>
          <w:sz w:val="21"/>
          <w:szCs w:val="21"/>
        </w:rPr>
        <w:t>for the daily BW report deliverables</w:t>
      </w:r>
    </w:p>
    <w:p w14:paraId="01326D42" w14:textId="7908E47F" w:rsidR="009D43AC" w:rsidRPr="00532573" w:rsidRDefault="002325F1" w:rsidP="002325F1">
      <w:pPr>
        <w:numPr>
          <w:ilvl w:val="0"/>
          <w:numId w:val="22"/>
        </w:numPr>
        <w:spacing w:after="0" w:line="256" w:lineRule="auto"/>
        <w:jc w:val="both"/>
        <w:rPr>
          <w:rFonts w:cstheme="minorHAnsi"/>
          <w:bCs/>
          <w:color w:val="000000"/>
          <w:sz w:val="21"/>
          <w:szCs w:val="21"/>
        </w:rPr>
      </w:pPr>
      <w:r>
        <w:rPr>
          <w:rFonts w:eastAsia="Times New Roman" w:cstheme="minorHAnsi"/>
          <w:sz w:val="21"/>
          <w:szCs w:val="21"/>
        </w:rPr>
        <w:t xml:space="preserve">Involved in multiple team meetings with business stack holders at different business </w:t>
      </w:r>
      <w:proofErr w:type="gramStart"/>
      <w:r>
        <w:rPr>
          <w:rFonts w:eastAsia="Times New Roman" w:cstheme="minorHAnsi"/>
          <w:sz w:val="21"/>
          <w:szCs w:val="21"/>
        </w:rPr>
        <w:t>area</w:t>
      </w:r>
      <w:proofErr w:type="gramEnd"/>
      <w:r>
        <w:rPr>
          <w:rFonts w:eastAsia="Times New Roman" w:cstheme="minorHAnsi"/>
          <w:sz w:val="21"/>
          <w:szCs w:val="21"/>
        </w:rPr>
        <w:t xml:space="preserve"> and product owners to formulate their needs for their financial forecasting and planning processes.</w:t>
      </w:r>
    </w:p>
    <w:p w14:paraId="4832C1D1" w14:textId="4784146D" w:rsidR="009D43AC" w:rsidRPr="002709A6" w:rsidRDefault="009D43AC" w:rsidP="007C54A7">
      <w:pPr>
        <w:numPr>
          <w:ilvl w:val="0"/>
          <w:numId w:val="22"/>
        </w:numPr>
        <w:spacing w:after="0" w:line="256" w:lineRule="auto"/>
        <w:jc w:val="both"/>
        <w:rPr>
          <w:rFonts w:cstheme="minorHAnsi"/>
          <w:bCs/>
          <w:color w:val="000000"/>
          <w:sz w:val="21"/>
          <w:szCs w:val="21"/>
        </w:rPr>
      </w:pPr>
      <w:r w:rsidRPr="002709A6">
        <w:rPr>
          <w:rFonts w:cstheme="minorHAnsi"/>
          <w:bCs/>
          <w:color w:val="000000"/>
          <w:sz w:val="21"/>
          <w:szCs w:val="21"/>
        </w:rPr>
        <w:t>Heavily worked on Calculation Views (CV)</w:t>
      </w:r>
      <w:r w:rsidR="00D57905" w:rsidRPr="002709A6">
        <w:rPr>
          <w:rFonts w:cstheme="minorHAnsi"/>
          <w:bCs/>
          <w:color w:val="000000"/>
          <w:sz w:val="21"/>
          <w:szCs w:val="21"/>
        </w:rPr>
        <w:t xml:space="preserve"> using Native HANA,</w:t>
      </w:r>
      <w:r w:rsidRPr="002709A6">
        <w:rPr>
          <w:rFonts w:cstheme="minorHAnsi"/>
          <w:bCs/>
          <w:color w:val="000000"/>
          <w:sz w:val="21"/>
          <w:szCs w:val="21"/>
        </w:rPr>
        <w:t xml:space="preserve"> </w:t>
      </w:r>
      <w:proofErr w:type="spellStart"/>
      <w:r w:rsidRPr="002709A6">
        <w:rPr>
          <w:rFonts w:cstheme="minorHAnsi"/>
          <w:bCs/>
          <w:color w:val="000000"/>
          <w:sz w:val="21"/>
          <w:szCs w:val="21"/>
        </w:rPr>
        <w:t>aDSO</w:t>
      </w:r>
      <w:proofErr w:type="spellEnd"/>
      <w:r w:rsidRPr="002709A6">
        <w:rPr>
          <w:rFonts w:cstheme="minorHAnsi"/>
          <w:bCs/>
          <w:color w:val="000000"/>
          <w:sz w:val="21"/>
          <w:szCs w:val="21"/>
        </w:rPr>
        <w:t>, Composite Providers and BW query to feed Tableau Dashboard.</w:t>
      </w:r>
    </w:p>
    <w:p w14:paraId="5E4250D0" w14:textId="6F036FE0" w:rsidR="009D43AC" w:rsidRDefault="009D43AC" w:rsidP="009D43AC">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Involved in mixed hybrid flow of B4HANA &amp; </w:t>
      </w:r>
      <w:r w:rsidR="00CF03F5">
        <w:rPr>
          <w:rFonts w:eastAsia="Times New Roman" w:cstheme="minorHAnsi"/>
          <w:sz w:val="21"/>
          <w:szCs w:val="21"/>
        </w:rPr>
        <w:t xml:space="preserve">Native </w:t>
      </w:r>
      <w:r>
        <w:rPr>
          <w:rFonts w:eastAsia="Times New Roman" w:cstheme="minorHAnsi"/>
          <w:sz w:val="21"/>
          <w:szCs w:val="21"/>
        </w:rPr>
        <w:t>HANA objects for the reporting requirements.</w:t>
      </w:r>
    </w:p>
    <w:p w14:paraId="0B5F2756" w14:textId="5515549F" w:rsidR="002325F1" w:rsidRDefault="002325F1" w:rsidP="009D43AC">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Worked with offshore SAP BW team to track the daily BW system issue and Finical planning data issues.</w:t>
      </w:r>
    </w:p>
    <w:p w14:paraId="242698C1" w14:textId="1CF3F9D5" w:rsidR="002325F1" w:rsidRDefault="002325F1" w:rsidP="009D43AC">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Conducted different </w:t>
      </w:r>
      <w:proofErr w:type="spellStart"/>
      <w:proofErr w:type="gramStart"/>
      <w:r>
        <w:rPr>
          <w:rFonts w:eastAsia="Times New Roman" w:cstheme="minorHAnsi"/>
          <w:sz w:val="21"/>
          <w:szCs w:val="21"/>
        </w:rPr>
        <w:t>work shops</w:t>
      </w:r>
      <w:proofErr w:type="spellEnd"/>
      <w:proofErr w:type="gramEnd"/>
      <w:r>
        <w:rPr>
          <w:rFonts w:eastAsia="Times New Roman" w:cstheme="minorHAnsi"/>
          <w:sz w:val="21"/>
          <w:szCs w:val="21"/>
        </w:rPr>
        <w:t xml:space="preserve"> to coordinate multiple teams like BW, PAPM, SAP S/4 HANA</w:t>
      </w:r>
      <w:r w:rsidR="00962CB8">
        <w:rPr>
          <w:rFonts w:eastAsia="Times New Roman" w:cstheme="minorHAnsi"/>
          <w:sz w:val="21"/>
          <w:szCs w:val="21"/>
        </w:rPr>
        <w:t xml:space="preserve"> (C-FIN)</w:t>
      </w:r>
      <w:r>
        <w:rPr>
          <w:rFonts w:eastAsia="Times New Roman" w:cstheme="minorHAnsi"/>
          <w:sz w:val="21"/>
          <w:szCs w:val="21"/>
        </w:rPr>
        <w:t xml:space="preserve">, Business Product Owners </w:t>
      </w:r>
    </w:p>
    <w:p w14:paraId="24CC1812" w14:textId="77777777" w:rsidR="009D43AC" w:rsidRDefault="009D43AC" w:rsidP="00E03C12">
      <w:pPr>
        <w:rPr>
          <w:rFonts w:cstheme="minorHAnsi"/>
          <w:b/>
          <w:sz w:val="21"/>
          <w:szCs w:val="21"/>
          <w:u w:val="single"/>
        </w:rPr>
      </w:pPr>
    </w:p>
    <w:p w14:paraId="2888F187" w14:textId="4C14BEAD" w:rsidR="006A66DA" w:rsidRPr="007905DE" w:rsidRDefault="006A66DA" w:rsidP="006A66DA">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Client: </w:t>
      </w:r>
      <w:r w:rsidR="009F243A" w:rsidRPr="009F243A">
        <w:rPr>
          <w:rFonts w:asciiTheme="minorHAnsi" w:hAnsiTheme="minorHAnsi" w:cstheme="minorHAnsi"/>
          <w:bCs/>
          <w:color w:val="000000"/>
          <w:sz w:val="21"/>
          <w:szCs w:val="21"/>
        </w:rPr>
        <w:t>Marathon Petroleum Corporation</w:t>
      </w:r>
      <w:r w:rsidR="00532573">
        <w:rPr>
          <w:rFonts w:asciiTheme="minorHAnsi" w:hAnsiTheme="minorHAnsi" w:cstheme="minorHAnsi"/>
          <w:bCs/>
          <w:color w:val="000000"/>
          <w:sz w:val="21"/>
          <w:szCs w:val="21"/>
        </w:rPr>
        <w:t xml:space="preserve">, </w:t>
      </w:r>
      <w:r>
        <w:rPr>
          <w:rFonts w:asciiTheme="minorHAnsi" w:hAnsiTheme="minorHAnsi" w:cstheme="minorHAnsi"/>
          <w:bCs/>
          <w:color w:val="000000"/>
          <w:sz w:val="21"/>
          <w:szCs w:val="21"/>
        </w:rPr>
        <w:t>Housto</w:t>
      </w:r>
      <w:r w:rsidRPr="006A66DA">
        <w:rPr>
          <w:rFonts w:asciiTheme="minorHAnsi" w:hAnsiTheme="minorHAnsi" w:cstheme="minorHAnsi"/>
          <w:bCs/>
          <w:color w:val="000000"/>
          <w:sz w:val="21"/>
          <w:szCs w:val="21"/>
        </w:rPr>
        <w:t>n</w:t>
      </w:r>
      <w:r w:rsidR="00EC1609">
        <w:rPr>
          <w:rFonts w:asciiTheme="minorHAnsi" w:hAnsiTheme="minorHAnsi" w:cstheme="minorHAnsi"/>
          <w:bCs/>
          <w:color w:val="000000"/>
          <w:sz w:val="21"/>
          <w:szCs w:val="21"/>
        </w:rPr>
        <w:t xml:space="preserve">, </w:t>
      </w:r>
      <w:r>
        <w:rPr>
          <w:rFonts w:asciiTheme="minorHAnsi" w:hAnsiTheme="minorHAnsi" w:cstheme="minorHAnsi"/>
          <w:bCs/>
          <w:color w:val="000000"/>
          <w:sz w:val="21"/>
          <w:szCs w:val="21"/>
        </w:rPr>
        <w:t xml:space="preserve">TX                                                                           </w:t>
      </w:r>
      <w:r w:rsidR="0088481A">
        <w:rPr>
          <w:rFonts w:asciiTheme="minorHAnsi" w:hAnsiTheme="minorHAnsi" w:cstheme="minorHAnsi"/>
          <w:bCs/>
          <w:color w:val="000000"/>
          <w:sz w:val="21"/>
          <w:szCs w:val="21"/>
        </w:rPr>
        <w:t>Feb</w:t>
      </w:r>
      <w:r>
        <w:rPr>
          <w:rFonts w:cstheme="minorHAnsi"/>
          <w:sz w:val="21"/>
          <w:szCs w:val="21"/>
        </w:rPr>
        <w:t xml:space="preserve"> </w:t>
      </w:r>
      <w:r w:rsidRPr="007905DE">
        <w:rPr>
          <w:rFonts w:asciiTheme="minorHAnsi" w:hAnsiTheme="minorHAnsi" w:cstheme="minorHAnsi"/>
          <w:bCs/>
          <w:color w:val="000000"/>
          <w:sz w:val="21"/>
          <w:szCs w:val="21"/>
        </w:rPr>
        <w:t>20</w:t>
      </w:r>
      <w:r>
        <w:rPr>
          <w:rFonts w:asciiTheme="minorHAnsi" w:hAnsiTheme="minorHAnsi" w:cstheme="minorHAnsi"/>
          <w:bCs/>
          <w:color w:val="000000"/>
          <w:sz w:val="21"/>
          <w:szCs w:val="21"/>
        </w:rPr>
        <w:t>22</w:t>
      </w:r>
      <w:r w:rsidRPr="007905DE">
        <w:rPr>
          <w:rFonts w:asciiTheme="minorHAnsi" w:hAnsiTheme="minorHAnsi" w:cstheme="minorHAnsi"/>
          <w:bCs/>
          <w:color w:val="000000"/>
          <w:sz w:val="21"/>
          <w:szCs w:val="21"/>
        </w:rPr>
        <w:t xml:space="preserve"> – </w:t>
      </w:r>
      <w:r w:rsidR="003C0131">
        <w:rPr>
          <w:rFonts w:asciiTheme="minorHAnsi" w:hAnsiTheme="minorHAnsi" w:cstheme="minorHAnsi"/>
          <w:bCs/>
          <w:color w:val="000000"/>
          <w:sz w:val="21"/>
          <w:szCs w:val="21"/>
        </w:rPr>
        <w:t>Mar 2023</w:t>
      </w:r>
    </w:p>
    <w:p w14:paraId="28A689C2" w14:textId="2AD713F5" w:rsidR="006A66DA" w:rsidRPr="007905DE" w:rsidRDefault="006A66DA" w:rsidP="006A66DA">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Environment: SAP </w:t>
      </w:r>
      <w:r>
        <w:rPr>
          <w:rFonts w:asciiTheme="minorHAnsi" w:hAnsiTheme="minorHAnsi" w:cstheme="minorHAnsi"/>
          <w:bCs/>
          <w:color w:val="000000"/>
          <w:sz w:val="21"/>
          <w:szCs w:val="21"/>
        </w:rPr>
        <w:t xml:space="preserve">S/4HANA, </w:t>
      </w:r>
      <w:r w:rsidR="00D57905">
        <w:rPr>
          <w:rFonts w:asciiTheme="minorHAnsi" w:hAnsiTheme="minorHAnsi" w:cstheme="minorHAnsi"/>
          <w:bCs/>
          <w:color w:val="000000"/>
          <w:sz w:val="21"/>
          <w:szCs w:val="21"/>
        </w:rPr>
        <w:t xml:space="preserve">Native HANA, </w:t>
      </w:r>
      <w:r>
        <w:rPr>
          <w:rFonts w:asciiTheme="minorHAnsi" w:hAnsiTheme="minorHAnsi" w:cstheme="minorHAnsi"/>
          <w:bCs/>
          <w:color w:val="000000"/>
          <w:sz w:val="21"/>
          <w:szCs w:val="21"/>
        </w:rPr>
        <w:t>B</w:t>
      </w:r>
      <w:r w:rsidR="00A25F52">
        <w:rPr>
          <w:rFonts w:asciiTheme="minorHAnsi" w:hAnsiTheme="minorHAnsi" w:cstheme="minorHAnsi"/>
          <w:bCs/>
          <w:color w:val="000000"/>
          <w:sz w:val="21"/>
          <w:szCs w:val="21"/>
        </w:rPr>
        <w:t>W/</w:t>
      </w:r>
      <w:r>
        <w:rPr>
          <w:rFonts w:asciiTheme="minorHAnsi" w:hAnsiTheme="minorHAnsi" w:cstheme="minorHAnsi"/>
          <w:bCs/>
          <w:color w:val="000000"/>
          <w:sz w:val="21"/>
          <w:szCs w:val="21"/>
        </w:rPr>
        <w:t xml:space="preserve">4HANA, </w:t>
      </w:r>
      <w:r w:rsidRPr="007905DE">
        <w:rPr>
          <w:rFonts w:asciiTheme="minorHAnsi" w:hAnsiTheme="minorHAnsi" w:cstheme="minorHAnsi"/>
          <w:bCs/>
          <w:color w:val="000000"/>
          <w:sz w:val="21"/>
          <w:szCs w:val="21"/>
        </w:rPr>
        <w:t>BW 7.5, ECC 6.0</w:t>
      </w:r>
    </w:p>
    <w:p w14:paraId="17FF966B" w14:textId="29C03FD4" w:rsidR="006A66DA" w:rsidRPr="007905DE" w:rsidRDefault="006A66DA" w:rsidP="006A66DA">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Business Areas</w:t>
      </w:r>
      <w:proofErr w:type="gramStart"/>
      <w:r w:rsidRPr="007905DE">
        <w:rPr>
          <w:rFonts w:asciiTheme="minorHAnsi" w:hAnsiTheme="minorHAnsi" w:cstheme="minorHAnsi"/>
          <w:bCs/>
          <w:color w:val="000000"/>
          <w:sz w:val="21"/>
          <w:szCs w:val="21"/>
        </w:rPr>
        <w:t xml:space="preserve">:  </w:t>
      </w:r>
      <w:r w:rsidR="004F2623">
        <w:rPr>
          <w:rFonts w:asciiTheme="minorHAnsi" w:hAnsiTheme="minorHAnsi" w:cstheme="minorHAnsi"/>
          <w:bCs/>
          <w:color w:val="000000"/>
          <w:sz w:val="21"/>
          <w:szCs w:val="21"/>
        </w:rPr>
        <w:t>MM</w:t>
      </w:r>
      <w:proofErr w:type="gramEnd"/>
      <w:r w:rsidR="004F2623">
        <w:rPr>
          <w:rFonts w:asciiTheme="minorHAnsi" w:hAnsiTheme="minorHAnsi" w:cstheme="minorHAnsi"/>
          <w:bCs/>
          <w:color w:val="000000"/>
          <w:sz w:val="21"/>
          <w:szCs w:val="21"/>
        </w:rPr>
        <w:t xml:space="preserve"> (P</w:t>
      </w:r>
      <w:r w:rsidR="00211D04">
        <w:rPr>
          <w:rFonts w:asciiTheme="minorHAnsi" w:hAnsiTheme="minorHAnsi" w:cstheme="minorHAnsi"/>
          <w:bCs/>
          <w:color w:val="000000"/>
          <w:sz w:val="21"/>
          <w:szCs w:val="21"/>
        </w:rPr>
        <w:t>2</w:t>
      </w:r>
      <w:r w:rsidR="004F2623">
        <w:rPr>
          <w:rFonts w:asciiTheme="minorHAnsi" w:hAnsiTheme="minorHAnsi" w:cstheme="minorHAnsi"/>
          <w:bCs/>
          <w:color w:val="000000"/>
          <w:sz w:val="21"/>
          <w:szCs w:val="21"/>
        </w:rPr>
        <w:t xml:space="preserve">P, IM), </w:t>
      </w:r>
      <w:r w:rsidRPr="007905DE">
        <w:rPr>
          <w:rFonts w:asciiTheme="minorHAnsi" w:hAnsiTheme="minorHAnsi" w:cstheme="minorHAnsi"/>
          <w:bCs/>
          <w:color w:val="000000"/>
          <w:sz w:val="21"/>
          <w:szCs w:val="21"/>
        </w:rPr>
        <w:t>FI</w:t>
      </w:r>
      <w:r w:rsidR="00532573">
        <w:rPr>
          <w:rFonts w:asciiTheme="minorHAnsi" w:hAnsiTheme="minorHAnsi" w:cstheme="minorHAnsi"/>
          <w:bCs/>
          <w:color w:val="000000"/>
          <w:sz w:val="21"/>
          <w:szCs w:val="21"/>
        </w:rPr>
        <w:t xml:space="preserve"> (R</w:t>
      </w:r>
      <w:r w:rsidR="00211D04">
        <w:rPr>
          <w:rFonts w:asciiTheme="minorHAnsi" w:hAnsiTheme="minorHAnsi" w:cstheme="minorHAnsi"/>
          <w:bCs/>
          <w:color w:val="000000"/>
          <w:sz w:val="21"/>
          <w:szCs w:val="21"/>
        </w:rPr>
        <w:t>2</w:t>
      </w:r>
      <w:r w:rsidR="00532573">
        <w:rPr>
          <w:rFonts w:asciiTheme="minorHAnsi" w:hAnsiTheme="minorHAnsi" w:cstheme="minorHAnsi"/>
          <w:bCs/>
          <w:color w:val="000000"/>
          <w:sz w:val="21"/>
          <w:szCs w:val="21"/>
        </w:rPr>
        <w:t>R)</w:t>
      </w:r>
      <w:r w:rsidRPr="007905DE">
        <w:rPr>
          <w:rFonts w:asciiTheme="minorHAnsi" w:hAnsiTheme="minorHAnsi" w:cstheme="minorHAnsi"/>
          <w:bCs/>
          <w:color w:val="000000"/>
          <w:sz w:val="21"/>
          <w:szCs w:val="21"/>
        </w:rPr>
        <w:t>, CO</w:t>
      </w:r>
    </w:p>
    <w:p w14:paraId="7FAE7808" w14:textId="4BB3478A" w:rsidR="008A67E2" w:rsidRDefault="006A66DA" w:rsidP="0070183C">
      <w:pPr>
        <w:pStyle w:val="Heading2"/>
        <w:jc w:val="both"/>
        <w:rPr>
          <w:rFonts w:asciiTheme="minorHAnsi" w:hAnsiTheme="minorHAnsi" w:cstheme="minorHAnsi"/>
          <w:bCs/>
          <w:kern w:val="28"/>
          <w:sz w:val="21"/>
          <w:szCs w:val="21"/>
        </w:rPr>
      </w:pPr>
      <w:r w:rsidRPr="007905DE">
        <w:rPr>
          <w:rFonts w:asciiTheme="minorHAnsi" w:hAnsiTheme="minorHAnsi" w:cstheme="minorHAnsi"/>
          <w:bCs/>
          <w:color w:val="000000"/>
          <w:sz w:val="21"/>
          <w:szCs w:val="21"/>
        </w:rPr>
        <w:t xml:space="preserve">Role: Sr. SAP </w:t>
      </w:r>
      <w:r>
        <w:rPr>
          <w:rFonts w:asciiTheme="minorHAnsi" w:hAnsiTheme="minorHAnsi" w:cstheme="minorHAnsi"/>
          <w:bCs/>
          <w:color w:val="000000"/>
          <w:sz w:val="21"/>
          <w:szCs w:val="21"/>
        </w:rPr>
        <w:t>HANA/</w:t>
      </w:r>
      <w:r w:rsidRPr="007905DE">
        <w:rPr>
          <w:rFonts w:asciiTheme="minorHAnsi" w:hAnsiTheme="minorHAnsi" w:cstheme="minorHAnsi"/>
          <w:bCs/>
          <w:color w:val="000000"/>
          <w:sz w:val="21"/>
          <w:szCs w:val="21"/>
        </w:rPr>
        <w:t>BW</w:t>
      </w:r>
      <w:r>
        <w:rPr>
          <w:rFonts w:asciiTheme="minorHAnsi" w:hAnsiTheme="minorHAnsi" w:cstheme="minorHAnsi"/>
          <w:bCs/>
          <w:color w:val="000000"/>
          <w:sz w:val="21"/>
          <w:szCs w:val="21"/>
        </w:rPr>
        <w:t xml:space="preserve"> </w:t>
      </w:r>
      <w:r w:rsidRPr="00715002">
        <w:rPr>
          <w:rFonts w:asciiTheme="minorHAnsi" w:hAnsiTheme="minorHAnsi" w:cstheme="minorHAnsi"/>
          <w:bCs/>
          <w:kern w:val="28"/>
          <w:sz w:val="21"/>
          <w:szCs w:val="21"/>
        </w:rPr>
        <w:t>Consultan</w:t>
      </w:r>
      <w:r w:rsidR="00B61E86">
        <w:rPr>
          <w:rFonts w:asciiTheme="minorHAnsi" w:hAnsiTheme="minorHAnsi" w:cstheme="minorHAnsi"/>
          <w:bCs/>
          <w:kern w:val="28"/>
          <w:sz w:val="21"/>
          <w:szCs w:val="21"/>
        </w:rPr>
        <w:t>t</w:t>
      </w:r>
    </w:p>
    <w:p w14:paraId="7D2F8CE2" w14:textId="77777777" w:rsidR="00614C25" w:rsidRDefault="00614C25" w:rsidP="006A66DA">
      <w:pPr>
        <w:rPr>
          <w:rFonts w:eastAsia="Times New Roman" w:cstheme="minorHAnsi"/>
          <w:b/>
          <w:bCs/>
          <w:kern w:val="28"/>
          <w:sz w:val="21"/>
          <w:szCs w:val="21"/>
        </w:rPr>
      </w:pPr>
    </w:p>
    <w:p w14:paraId="0193B19B" w14:textId="6EE25DA6" w:rsidR="00C23DF2" w:rsidRPr="00991E63" w:rsidRDefault="006A66DA" w:rsidP="006A66DA">
      <w:pPr>
        <w:rPr>
          <w:rFonts w:eastAsia="Times New Roman" w:cstheme="minorHAnsi"/>
          <w:sz w:val="21"/>
          <w:szCs w:val="21"/>
        </w:rPr>
      </w:pPr>
      <w:r w:rsidRPr="007905DE">
        <w:rPr>
          <w:rFonts w:eastAsia="Times New Roman" w:cstheme="minorHAnsi"/>
          <w:b/>
          <w:bCs/>
          <w:kern w:val="28"/>
          <w:sz w:val="21"/>
          <w:szCs w:val="21"/>
        </w:rPr>
        <w:t>Project Overview</w:t>
      </w:r>
      <w:proofErr w:type="gramStart"/>
      <w:r w:rsidRPr="00B46997">
        <w:rPr>
          <w:rFonts w:eastAsia="Times New Roman" w:cstheme="minorHAnsi"/>
          <w:kern w:val="28"/>
          <w:sz w:val="21"/>
          <w:szCs w:val="21"/>
        </w:rPr>
        <w:t xml:space="preserve">:  </w:t>
      </w:r>
      <w:r w:rsidR="00532573">
        <w:rPr>
          <w:rFonts w:cstheme="minorHAnsi"/>
          <w:bCs/>
          <w:color w:val="000000"/>
          <w:sz w:val="21"/>
          <w:szCs w:val="21"/>
        </w:rPr>
        <w:t>Maratho</w:t>
      </w:r>
      <w:r w:rsidR="00532573" w:rsidRPr="006A66DA">
        <w:rPr>
          <w:rFonts w:cstheme="minorHAnsi"/>
          <w:bCs/>
          <w:color w:val="000000"/>
          <w:sz w:val="21"/>
          <w:szCs w:val="21"/>
        </w:rPr>
        <w:t>n</w:t>
      </w:r>
      <w:proofErr w:type="gramEnd"/>
      <w:r w:rsidR="00532573">
        <w:rPr>
          <w:rFonts w:cstheme="minorHAnsi"/>
          <w:bCs/>
          <w:color w:val="000000"/>
          <w:sz w:val="21"/>
          <w:szCs w:val="21"/>
        </w:rPr>
        <w:t xml:space="preserve"> Petroleum</w:t>
      </w:r>
      <w:r w:rsidR="00532573">
        <w:rPr>
          <w:rFonts w:eastAsia="Times New Roman" w:cstheme="minorHAnsi"/>
          <w:sz w:val="21"/>
          <w:szCs w:val="21"/>
        </w:rPr>
        <w:t xml:space="preserve"> </w:t>
      </w:r>
      <w:r>
        <w:rPr>
          <w:rFonts w:eastAsia="Times New Roman" w:cstheme="minorHAnsi"/>
          <w:sz w:val="21"/>
          <w:szCs w:val="21"/>
        </w:rPr>
        <w:t xml:space="preserve">has been implementing </w:t>
      </w:r>
      <w:r w:rsidR="00532573">
        <w:rPr>
          <w:rFonts w:eastAsia="Times New Roman" w:cstheme="minorHAnsi"/>
          <w:sz w:val="21"/>
          <w:szCs w:val="21"/>
        </w:rPr>
        <w:t>green</w:t>
      </w:r>
      <w:r>
        <w:rPr>
          <w:rFonts w:eastAsia="Times New Roman" w:cstheme="minorHAnsi"/>
          <w:sz w:val="21"/>
          <w:szCs w:val="21"/>
        </w:rPr>
        <w:t xml:space="preserve"> field implementation of BW4HANA. They have implemented MM</w:t>
      </w:r>
      <w:r w:rsidR="00532573">
        <w:rPr>
          <w:rFonts w:eastAsia="Times New Roman" w:cstheme="minorHAnsi"/>
          <w:sz w:val="21"/>
          <w:szCs w:val="21"/>
        </w:rPr>
        <w:t>(P</w:t>
      </w:r>
      <w:r w:rsidR="00211D04">
        <w:rPr>
          <w:rFonts w:eastAsia="Times New Roman" w:cstheme="minorHAnsi"/>
          <w:sz w:val="21"/>
          <w:szCs w:val="21"/>
        </w:rPr>
        <w:t>2</w:t>
      </w:r>
      <w:r w:rsidR="00532573">
        <w:rPr>
          <w:rFonts w:eastAsia="Times New Roman" w:cstheme="minorHAnsi"/>
          <w:sz w:val="21"/>
          <w:szCs w:val="21"/>
        </w:rPr>
        <w:t>P</w:t>
      </w:r>
      <w:r w:rsidR="00BF62F5">
        <w:rPr>
          <w:rFonts w:eastAsia="Times New Roman" w:cstheme="minorHAnsi"/>
          <w:sz w:val="21"/>
          <w:szCs w:val="21"/>
        </w:rPr>
        <w:t>)</w:t>
      </w:r>
      <w:r>
        <w:rPr>
          <w:rFonts w:eastAsia="Times New Roman" w:cstheme="minorHAnsi"/>
          <w:sz w:val="21"/>
          <w:szCs w:val="21"/>
        </w:rPr>
        <w:t xml:space="preserve">, </w:t>
      </w:r>
      <w:r w:rsidR="00532573">
        <w:rPr>
          <w:rFonts w:eastAsia="Times New Roman" w:cstheme="minorHAnsi"/>
          <w:sz w:val="21"/>
          <w:szCs w:val="21"/>
        </w:rPr>
        <w:t>IM a</w:t>
      </w:r>
      <w:r w:rsidR="00245A02" w:rsidRPr="00245A02">
        <w:rPr>
          <w:rFonts w:eastAsia="Times New Roman" w:cstheme="minorHAnsi"/>
          <w:sz w:val="21"/>
          <w:szCs w:val="21"/>
        </w:rPr>
        <w:t>n</w:t>
      </w:r>
      <w:r w:rsidR="00532573">
        <w:rPr>
          <w:rFonts w:eastAsia="Times New Roman" w:cstheme="minorHAnsi"/>
          <w:sz w:val="21"/>
          <w:szCs w:val="21"/>
        </w:rPr>
        <w:t xml:space="preserve">d </w:t>
      </w:r>
      <w:r>
        <w:rPr>
          <w:rFonts w:eastAsia="Times New Roman" w:cstheme="minorHAnsi"/>
          <w:sz w:val="21"/>
          <w:szCs w:val="21"/>
        </w:rPr>
        <w:t>FI</w:t>
      </w:r>
      <w:r w:rsidR="00532573">
        <w:rPr>
          <w:rFonts w:eastAsia="Times New Roman" w:cstheme="minorHAnsi"/>
          <w:sz w:val="21"/>
          <w:szCs w:val="21"/>
        </w:rPr>
        <w:t xml:space="preserve"> (R</w:t>
      </w:r>
      <w:r w:rsidR="00211D04">
        <w:rPr>
          <w:rFonts w:eastAsia="Times New Roman" w:cstheme="minorHAnsi"/>
          <w:sz w:val="21"/>
          <w:szCs w:val="21"/>
        </w:rPr>
        <w:t>2</w:t>
      </w:r>
      <w:r w:rsidR="00532573">
        <w:rPr>
          <w:rFonts w:eastAsia="Times New Roman" w:cstheme="minorHAnsi"/>
          <w:sz w:val="21"/>
          <w:szCs w:val="21"/>
        </w:rPr>
        <w:t xml:space="preserve">R) </w:t>
      </w:r>
      <w:r>
        <w:rPr>
          <w:rFonts w:eastAsia="Times New Roman" w:cstheme="minorHAnsi"/>
          <w:sz w:val="21"/>
          <w:szCs w:val="21"/>
        </w:rPr>
        <w:t xml:space="preserve">flows. </w:t>
      </w:r>
      <w:r w:rsidRPr="00991E63">
        <w:rPr>
          <w:rFonts w:eastAsia="Times New Roman" w:cstheme="minorHAnsi"/>
          <w:sz w:val="21"/>
          <w:szCs w:val="21"/>
        </w:rPr>
        <w:t xml:space="preserve">The project requires the development and support of SAP </w:t>
      </w:r>
      <w:r w:rsidR="00532573">
        <w:rPr>
          <w:rFonts w:eastAsia="Times New Roman" w:cstheme="minorHAnsi"/>
          <w:sz w:val="21"/>
          <w:szCs w:val="21"/>
        </w:rPr>
        <w:t xml:space="preserve">BW4HANA </w:t>
      </w:r>
      <w:r>
        <w:rPr>
          <w:rFonts w:eastAsia="Times New Roman" w:cstheme="minorHAnsi"/>
          <w:sz w:val="21"/>
          <w:szCs w:val="21"/>
        </w:rPr>
        <w:t>system</w:t>
      </w:r>
      <w:r w:rsidR="00B92928">
        <w:rPr>
          <w:rFonts w:eastAsia="Times New Roman" w:cstheme="minorHAnsi"/>
          <w:sz w:val="21"/>
          <w:szCs w:val="21"/>
        </w:rPr>
        <w:t xml:space="preserve"> which is within S/4 HA</w:t>
      </w:r>
      <w:r w:rsidR="00B92928" w:rsidRPr="00B92928">
        <w:rPr>
          <w:rFonts w:eastAsia="Times New Roman" w:cstheme="minorHAnsi"/>
          <w:sz w:val="21"/>
          <w:szCs w:val="21"/>
        </w:rPr>
        <w:t>N</w:t>
      </w:r>
      <w:r w:rsidR="00B92928">
        <w:rPr>
          <w:rFonts w:eastAsia="Times New Roman" w:cstheme="minorHAnsi"/>
          <w:sz w:val="21"/>
          <w:szCs w:val="21"/>
        </w:rPr>
        <w:t>A landscape.</w:t>
      </w:r>
    </w:p>
    <w:p w14:paraId="377DA35C" w14:textId="77777777" w:rsidR="006A66DA" w:rsidRDefault="006A66DA" w:rsidP="006A66DA">
      <w:pPr>
        <w:spacing w:after="0" w:line="240" w:lineRule="auto"/>
        <w:jc w:val="both"/>
        <w:rPr>
          <w:rFonts w:eastAsia="Times New Roman" w:cstheme="minorHAnsi"/>
          <w:b/>
          <w:bCs/>
          <w:kern w:val="28"/>
          <w:sz w:val="21"/>
          <w:szCs w:val="21"/>
        </w:rPr>
      </w:pPr>
      <w:r w:rsidRPr="007905DE">
        <w:rPr>
          <w:rFonts w:eastAsia="Times New Roman" w:cstheme="minorHAnsi"/>
          <w:b/>
          <w:bCs/>
          <w:kern w:val="28"/>
          <w:sz w:val="21"/>
          <w:szCs w:val="21"/>
        </w:rPr>
        <w:t>Roles &amp; Responsibilities:</w:t>
      </w:r>
    </w:p>
    <w:p w14:paraId="69F0C594" w14:textId="77777777" w:rsidR="006A66DA" w:rsidRPr="00477597" w:rsidRDefault="006A66DA" w:rsidP="006A66DA">
      <w:pPr>
        <w:spacing w:after="0" w:line="240" w:lineRule="auto"/>
        <w:jc w:val="both"/>
        <w:rPr>
          <w:rFonts w:eastAsia="Times New Roman" w:cstheme="minorHAnsi"/>
          <w:sz w:val="21"/>
          <w:szCs w:val="21"/>
        </w:rPr>
      </w:pPr>
    </w:p>
    <w:p w14:paraId="54D8B1B4" w14:textId="66CD98B2" w:rsidR="006A66DA" w:rsidRDefault="006A66DA" w:rsidP="006A66DA">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 xml:space="preserve">Responsible for the development and support </w:t>
      </w:r>
      <w:r w:rsidR="00491217">
        <w:rPr>
          <w:rFonts w:eastAsia="Times New Roman" w:cstheme="minorHAnsi"/>
          <w:sz w:val="21"/>
          <w:szCs w:val="21"/>
        </w:rPr>
        <w:t xml:space="preserve">including hyper care </w:t>
      </w:r>
      <w:r w:rsidRPr="00477597">
        <w:rPr>
          <w:rFonts w:eastAsia="Times New Roman" w:cstheme="minorHAnsi"/>
          <w:sz w:val="21"/>
          <w:szCs w:val="21"/>
        </w:rPr>
        <w:t xml:space="preserve">of </w:t>
      </w:r>
      <w:r w:rsidR="00532573" w:rsidRPr="00532573">
        <w:rPr>
          <w:rFonts w:eastAsia="Times New Roman" w:cstheme="minorHAnsi"/>
          <w:sz w:val="21"/>
          <w:szCs w:val="21"/>
        </w:rPr>
        <w:t>n</w:t>
      </w:r>
      <w:r w:rsidR="00532573">
        <w:rPr>
          <w:rFonts w:eastAsia="Times New Roman" w:cstheme="minorHAnsi"/>
          <w:sz w:val="21"/>
          <w:szCs w:val="21"/>
        </w:rPr>
        <w:t>ew green field implementation of BW4HANA for the P</w:t>
      </w:r>
      <w:r w:rsidR="00BB4304">
        <w:rPr>
          <w:rFonts w:eastAsia="Times New Roman" w:cstheme="minorHAnsi"/>
          <w:sz w:val="21"/>
          <w:szCs w:val="21"/>
        </w:rPr>
        <w:t>2</w:t>
      </w:r>
      <w:r w:rsidR="00532573">
        <w:rPr>
          <w:rFonts w:eastAsia="Times New Roman" w:cstheme="minorHAnsi"/>
          <w:sz w:val="21"/>
          <w:szCs w:val="21"/>
        </w:rPr>
        <w:t>P ad IM ad FI(R</w:t>
      </w:r>
      <w:r w:rsidR="00BB4304">
        <w:rPr>
          <w:rFonts w:eastAsia="Times New Roman" w:cstheme="minorHAnsi"/>
          <w:sz w:val="21"/>
          <w:szCs w:val="21"/>
        </w:rPr>
        <w:t>2</w:t>
      </w:r>
      <w:r w:rsidR="00532573">
        <w:rPr>
          <w:rFonts w:eastAsia="Times New Roman" w:cstheme="minorHAnsi"/>
          <w:sz w:val="21"/>
          <w:szCs w:val="21"/>
        </w:rPr>
        <w:t>R) data flows.</w:t>
      </w:r>
    </w:p>
    <w:p w14:paraId="1A727FAE" w14:textId="14B7A074" w:rsidR="00532573" w:rsidRPr="00532573" w:rsidRDefault="00532573" w:rsidP="00F83E2C">
      <w:pPr>
        <w:numPr>
          <w:ilvl w:val="0"/>
          <w:numId w:val="22"/>
        </w:numPr>
        <w:spacing w:after="0" w:line="256" w:lineRule="auto"/>
        <w:jc w:val="both"/>
        <w:rPr>
          <w:rFonts w:cstheme="minorHAnsi"/>
          <w:bCs/>
          <w:color w:val="000000"/>
          <w:sz w:val="21"/>
          <w:szCs w:val="21"/>
        </w:rPr>
      </w:pPr>
      <w:r w:rsidRPr="00532573">
        <w:rPr>
          <w:rFonts w:eastAsia="Times New Roman" w:cstheme="minorHAnsi"/>
          <w:sz w:val="21"/>
          <w:szCs w:val="21"/>
        </w:rPr>
        <w:t xml:space="preserve">Worked on the design and development </w:t>
      </w:r>
      <w:r>
        <w:rPr>
          <w:rFonts w:eastAsia="Times New Roman" w:cstheme="minorHAnsi"/>
          <w:sz w:val="21"/>
          <w:szCs w:val="21"/>
        </w:rPr>
        <w:t xml:space="preserve">PTP reports from </w:t>
      </w:r>
      <w:r w:rsidR="00277071">
        <w:rPr>
          <w:rFonts w:eastAsia="Times New Roman" w:cstheme="minorHAnsi"/>
          <w:sz w:val="21"/>
          <w:szCs w:val="21"/>
        </w:rPr>
        <w:t>e</w:t>
      </w:r>
      <w:r w:rsidR="00277071" w:rsidRPr="00532573">
        <w:rPr>
          <w:rFonts w:eastAsia="Times New Roman" w:cstheme="minorHAnsi"/>
          <w:sz w:val="21"/>
          <w:szCs w:val="21"/>
        </w:rPr>
        <w:t>n</w:t>
      </w:r>
      <w:r w:rsidR="00277071">
        <w:rPr>
          <w:rFonts w:eastAsia="Times New Roman" w:cstheme="minorHAnsi"/>
          <w:sz w:val="21"/>
          <w:szCs w:val="21"/>
        </w:rPr>
        <w:t>d-to-end</w:t>
      </w:r>
      <w:r>
        <w:rPr>
          <w:rFonts w:eastAsia="Times New Roman" w:cstheme="minorHAnsi"/>
          <w:sz w:val="21"/>
          <w:szCs w:val="21"/>
        </w:rPr>
        <w:t xml:space="preserve"> </w:t>
      </w:r>
      <w:r w:rsidR="0089144C">
        <w:rPr>
          <w:rFonts w:eastAsia="Times New Roman" w:cstheme="minorHAnsi"/>
          <w:sz w:val="21"/>
          <w:szCs w:val="21"/>
        </w:rPr>
        <w:t>implementation.</w:t>
      </w:r>
    </w:p>
    <w:p w14:paraId="428A8B54" w14:textId="77777777" w:rsidR="005C17CF" w:rsidRDefault="0089144C" w:rsidP="00F83E2C">
      <w:pPr>
        <w:numPr>
          <w:ilvl w:val="0"/>
          <w:numId w:val="22"/>
        </w:numPr>
        <w:spacing w:after="0" w:line="256" w:lineRule="auto"/>
        <w:jc w:val="both"/>
        <w:rPr>
          <w:rFonts w:cstheme="minorHAnsi"/>
          <w:bCs/>
          <w:color w:val="000000"/>
          <w:sz w:val="21"/>
          <w:szCs w:val="21"/>
        </w:rPr>
      </w:pPr>
      <w:r>
        <w:rPr>
          <w:rFonts w:cstheme="minorHAnsi"/>
          <w:bCs/>
          <w:color w:val="000000"/>
          <w:sz w:val="21"/>
          <w:szCs w:val="21"/>
        </w:rPr>
        <w:t>Heavily worked o</w:t>
      </w:r>
      <w:r w:rsidRPr="0089144C">
        <w:rPr>
          <w:rFonts w:cstheme="minorHAnsi"/>
          <w:bCs/>
          <w:color w:val="000000"/>
          <w:sz w:val="21"/>
          <w:szCs w:val="21"/>
        </w:rPr>
        <w:t>n</w:t>
      </w:r>
      <w:r>
        <w:rPr>
          <w:rFonts w:cstheme="minorHAnsi"/>
          <w:bCs/>
          <w:color w:val="000000"/>
          <w:sz w:val="21"/>
          <w:szCs w:val="21"/>
        </w:rPr>
        <w:t xml:space="preserve"> Calculation Views (CV), </w:t>
      </w:r>
      <w:proofErr w:type="spellStart"/>
      <w:r>
        <w:rPr>
          <w:rFonts w:cstheme="minorHAnsi"/>
          <w:bCs/>
          <w:color w:val="000000"/>
          <w:sz w:val="21"/>
          <w:szCs w:val="21"/>
        </w:rPr>
        <w:t>aDSO</w:t>
      </w:r>
      <w:proofErr w:type="spellEnd"/>
      <w:r w:rsidR="005C17CF">
        <w:rPr>
          <w:rFonts w:cstheme="minorHAnsi"/>
          <w:bCs/>
          <w:color w:val="000000"/>
          <w:sz w:val="21"/>
          <w:szCs w:val="21"/>
        </w:rPr>
        <w:t>, Composite Providers a</w:t>
      </w:r>
      <w:r w:rsidR="005C17CF" w:rsidRPr="005C17CF">
        <w:rPr>
          <w:rFonts w:cstheme="minorHAnsi"/>
          <w:bCs/>
          <w:color w:val="000000"/>
          <w:sz w:val="21"/>
          <w:szCs w:val="21"/>
        </w:rPr>
        <w:t>n</w:t>
      </w:r>
      <w:r w:rsidR="005C17CF">
        <w:rPr>
          <w:rFonts w:cstheme="minorHAnsi"/>
          <w:bCs/>
          <w:color w:val="000000"/>
          <w:sz w:val="21"/>
          <w:szCs w:val="21"/>
        </w:rPr>
        <w:t xml:space="preserve">d </w:t>
      </w:r>
      <w:r w:rsidR="005C17CF" w:rsidRPr="005C17CF">
        <w:rPr>
          <w:rFonts w:cstheme="minorHAnsi"/>
          <w:bCs/>
          <w:color w:val="000000"/>
          <w:sz w:val="21"/>
          <w:szCs w:val="21"/>
        </w:rPr>
        <w:t>B</w:t>
      </w:r>
      <w:r w:rsidR="005C17CF">
        <w:rPr>
          <w:rFonts w:cstheme="minorHAnsi"/>
          <w:bCs/>
          <w:color w:val="000000"/>
          <w:sz w:val="21"/>
          <w:szCs w:val="21"/>
        </w:rPr>
        <w:t xml:space="preserve">W query to feed </w:t>
      </w:r>
    </w:p>
    <w:p w14:paraId="3E88C2DA" w14:textId="6A4D399F" w:rsidR="009A45D1" w:rsidRDefault="005C17CF" w:rsidP="005C17CF">
      <w:pPr>
        <w:spacing w:after="0" w:line="256" w:lineRule="auto"/>
        <w:ind w:left="720"/>
        <w:jc w:val="both"/>
        <w:rPr>
          <w:rFonts w:cstheme="minorHAnsi"/>
          <w:bCs/>
          <w:color w:val="000000"/>
          <w:sz w:val="21"/>
          <w:szCs w:val="21"/>
        </w:rPr>
      </w:pPr>
      <w:r>
        <w:rPr>
          <w:rFonts w:cstheme="minorHAnsi"/>
          <w:bCs/>
          <w:color w:val="000000"/>
          <w:sz w:val="21"/>
          <w:szCs w:val="21"/>
        </w:rPr>
        <w:t>Ta</w:t>
      </w:r>
      <w:r w:rsidRPr="005C17CF">
        <w:rPr>
          <w:rFonts w:cstheme="minorHAnsi"/>
          <w:bCs/>
          <w:color w:val="000000"/>
          <w:sz w:val="21"/>
          <w:szCs w:val="21"/>
        </w:rPr>
        <w:t>b</w:t>
      </w:r>
      <w:r>
        <w:rPr>
          <w:rFonts w:cstheme="minorHAnsi"/>
          <w:bCs/>
          <w:color w:val="000000"/>
          <w:sz w:val="21"/>
          <w:szCs w:val="21"/>
        </w:rPr>
        <w:t>leau Dashboard.</w:t>
      </w:r>
    </w:p>
    <w:p w14:paraId="6AEC9354" w14:textId="77777777" w:rsidR="005C17CF" w:rsidRDefault="005C17CF" w:rsidP="005C17CF">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Involved in mixed hybrid flow of B4HANA &amp; HANA objects for the reporting requirements.</w:t>
      </w:r>
    </w:p>
    <w:p w14:paraId="2FA869B8" w14:textId="6DC0178F" w:rsidR="005C17CF" w:rsidRPr="005C17CF" w:rsidRDefault="005C17CF" w:rsidP="005C17CF">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Worked on ODP and SLT for the data sources for the new Inventory management extractors.</w:t>
      </w:r>
    </w:p>
    <w:p w14:paraId="699A7D90" w14:textId="44274126" w:rsidR="005C17CF" w:rsidRPr="00491217" w:rsidRDefault="005C17CF" w:rsidP="00491217">
      <w:pPr>
        <w:numPr>
          <w:ilvl w:val="0"/>
          <w:numId w:val="22"/>
        </w:numPr>
        <w:spacing w:after="0" w:line="256" w:lineRule="auto"/>
        <w:jc w:val="both"/>
        <w:rPr>
          <w:rFonts w:cstheme="minorHAnsi"/>
          <w:bCs/>
          <w:color w:val="000000"/>
          <w:sz w:val="21"/>
          <w:szCs w:val="21"/>
        </w:rPr>
      </w:pPr>
      <w:r>
        <w:rPr>
          <w:rFonts w:cstheme="minorHAnsi"/>
          <w:bCs/>
          <w:color w:val="000000"/>
          <w:sz w:val="21"/>
          <w:szCs w:val="21"/>
        </w:rPr>
        <w:t>Implemented Inventory Flow for the report ‘Inventory Types’ a</w:t>
      </w:r>
      <w:r w:rsidRPr="005C17CF">
        <w:rPr>
          <w:rFonts w:cstheme="minorHAnsi"/>
          <w:bCs/>
          <w:color w:val="000000"/>
          <w:sz w:val="21"/>
          <w:szCs w:val="21"/>
        </w:rPr>
        <w:t>n</w:t>
      </w:r>
      <w:r>
        <w:rPr>
          <w:rFonts w:cstheme="minorHAnsi"/>
          <w:bCs/>
          <w:color w:val="000000"/>
          <w:sz w:val="21"/>
          <w:szCs w:val="21"/>
        </w:rPr>
        <w:t>d ‘Inventory Tur</w:t>
      </w:r>
      <w:r w:rsidRPr="005C17CF">
        <w:rPr>
          <w:rFonts w:cstheme="minorHAnsi"/>
          <w:bCs/>
          <w:color w:val="000000"/>
          <w:sz w:val="21"/>
          <w:szCs w:val="21"/>
        </w:rPr>
        <w:t>n</w:t>
      </w:r>
      <w:r>
        <w:rPr>
          <w:rFonts w:cstheme="minorHAnsi"/>
          <w:bCs/>
          <w:color w:val="000000"/>
          <w:sz w:val="21"/>
          <w:szCs w:val="21"/>
        </w:rPr>
        <w:t>over rate</w:t>
      </w:r>
      <w:r w:rsidR="00491217">
        <w:rPr>
          <w:rFonts w:cstheme="minorHAnsi"/>
          <w:bCs/>
          <w:color w:val="000000"/>
          <w:sz w:val="21"/>
          <w:szCs w:val="21"/>
        </w:rPr>
        <w:t>’</w:t>
      </w:r>
      <w:r>
        <w:rPr>
          <w:rFonts w:cstheme="minorHAnsi"/>
          <w:bCs/>
          <w:color w:val="000000"/>
          <w:sz w:val="21"/>
          <w:szCs w:val="21"/>
        </w:rPr>
        <w:t xml:space="preserve"> </w:t>
      </w:r>
      <w:r w:rsidRPr="00491217">
        <w:rPr>
          <w:rFonts w:cstheme="minorHAnsi"/>
          <w:bCs/>
          <w:color w:val="000000"/>
          <w:sz w:val="21"/>
          <w:szCs w:val="21"/>
        </w:rPr>
        <w:t>reports</w:t>
      </w:r>
    </w:p>
    <w:p w14:paraId="3C08F0BB" w14:textId="0E515FD7" w:rsidR="005C17CF" w:rsidRPr="009844B4" w:rsidRDefault="005C17CF" w:rsidP="00491217">
      <w:pPr>
        <w:numPr>
          <w:ilvl w:val="0"/>
          <w:numId w:val="22"/>
        </w:numPr>
        <w:spacing w:after="0" w:line="256" w:lineRule="auto"/>
        <w:jc w:val="both"/>
        <w:rPr>
          <w:rFonts w:cstheme="minorHAnsi"/>
          <w:bCs/>
          <w:color w:val="000000"/>
          <w:sz w:val="21"/>
          <w:szCs w:val="21"/>
        </w:rPr>
      </w:pPr>
      <w:r>
        <w:rPr>
          <w:rFonts w:cstheme="minorHAnsi"/>
          <w:bCs/>
          <w:color w:val="000000"/>
          <w:sz w:val="21"/>
          <w:szCs w:val="21"/>
        </w:rPr>
        <w:t>Worked o</w:t>
      </w:r>
      <w:r w:rsidRPr="005C17CF">
        <w:rPr>
          <w:rFonts w:cstheme="minorHAnsi"/>
          <w:bCs/>
          <w:color w:val="000000"/>
          <w:sz w:val="21"/>
          <w:szCs w:val="21"/>
        </w:rPr>
        <w:t>n</w:t>
      </w:r>
      <w:r w:rsidR="00491217">
        <w:rPr>
          <w:rFonts w:cstheme="minorHAnsi"/>
          <w:bCs/>
          <w:color w:val="000000"/>
          <w:sz w:val="21"/>
          <w:szCs w:val="21"/>
        </w:rPr>
        <w:t xml:space="preserve"> LO extractor</w:t>
      </w:r>
      <w:r w:rsidR="00491217" w:rsidRPr="00491217">
        <w:rPr>
          <w:rFonts w:cstheme="minorHAnsi"/>
          <w:bCs/>
          <w:color w:val="000000"/>
          <w:sz w:val="21"/>
          <w:szCs w:val="21"/>
        </w:rPr>
        <w:t>s</w:t>
      </w:r>
      <w:r w:rsidR="00491217">
        <w:rPr>
          <w:rFonts w:cstheme="minorHAnsi"/>
          <w:bCs/>
          <w:color w:val="000000"/>
          <w:sz w:val="21"/>
          <w:szCs w:val="21"/>
        </w:rPr>
        <w:t xml:space="preserve"> </w:t>
      </w:r>
      <w:bookmarkStart w:id="1" w:name="_Hlk128561655"/>
      <w:r w:rsidR="00491217">
        <w:rPr>
          <w:rFonts w:cstheme="minorHAnsi"/>
          <w:bCs/>
          <w:color w:val="000000"/>
          <w:sz w:val="21"/>
          <w:szCs w:val="21"/>
        </w:rPr>
        <w:t>2LIS_03_</w:t>
      </w:r>
      <w:r w:rsidR="00491217" w:rsidRPr="00491217">
        <w:rPr>
          <w:rFonts w:cstheme="minorHAnsi"/>
          <w:bCs/>
          <w:color w:val="000000"/>
          <w:sz w:val="21"/>
          <w:szCs w:val="21"/>
        </w:rPr>
        <w:t>B</w:t>
      </w:r>
      <w:r w:rsidR="00491217">
        <w:rPr>
          <w:rFonts w:cstheme="minorHAnsi"/>
          <w:bCs/>
          <w:color w:val="000000"/>
          <w:sz w:val="21"/>
          <w:szCs w:val="21"/>
        </w:rPr>
        <w:t>X</w:t>
      </w:r>
      <w:bookmarkEnd w:id="1"/>
      <w:r w:rsidR="00491217">
        <w:rPr>
          <w:rFonts w:cstheme="minorHAnsi"/>
          <w:bCs/>
          <w:color w:val="000000"/>
          <w:sz w:val="21"/>
          <w:szCs w:val="21"/>
        </w:rPr>
        <w:t>, 2LIS_03_</w:t>
      </w:r>
      <w:r w:rsidR="00491217" w:rsidRPr="00491217">
        <w:rPr>
          <w:rFonts w:cstheme="minorHAnsi"/>
          <w:bCs/>
          <w:color w:val="000000"/>
          <w:sz w:val="21"/>
          <w:szCs w:val="21"/>
        </w:rPr>
        <w:t>B</w:t>
      </w:r>
      <w:r w:rsidR="00491217">
        <w:rPr>
          <w:rFonts w:cstheme="minorHAnsi"/>
          <w:bCs/>
          <w:color w:val="000000"/>
          <w:sz w:val="21"/>
          <w:szCs w:val="21"/>
        </w:rPr>
        <w:t>F a</w:t>
      </w:r>
      <w:r w:rsidR="00481B58" w:rsidRPr="00481B58">
        <w:rPr>
          <w:rFonts w:cstheme="minorHAnsi"/>
          <w:bCs/>
          <w:color w:val="000000"/>
          <w:sz w:val="21"/>
          <w:szCs w:val="21"/>
        </w:rPr>
        <w:t>n</w:t>
      </w:r>
      <w:r w:rsidR="00491217">
        <w:rPr>
          <w:rFonts w:cstheme="minorHAnsi"/>
          <w:bCs/>
          <w:color w:val="000000"/>
          <w:sz w:val="21"/>
          <w:szCs w:val="21"/>
        </w:rPr>
        <w:t>d 2LIS_03_</w:t>
      </w:r>
      <w:r w:rsidR="00491217">
        <w:t xml:space="preserve">UM </w:t>
      </w:r>
      <w:r w:rsidR="00481B58">
        <w:t>a</w:t>
      </w:r>
      <w:r w:rsidR="00481B58" w:rsidRPr="00481B58">
        <w:t>n</w:t>
      </w:r>
      <w:r w:rsidR="00481B58">
        <w:t xml:space="preserve">d developed </w:t>
      </w:r>
      <w:r w:rsidR="00481B58">
        <w:rPr>
          <w:rFonts w:eastAsia="Times New Roman" w:cstheme="minorHAnsi"/>
          <w:sz w:val="21"/>
          <w:szCs w:val="21"/>
        </w:rPr>
        <w:t>e</w:t>
      </w:r>
      <w:r w:rsidR="00481B58" w:rsidRPr="00532573">
        <w:rPr>
          <w:rFonts w:eastAsia="Times New Roman" w:cstheme="minorHAnsi"/>
          <w:sz w:val="21"/>
          <w:szCs w:val="21"/>
        </w:rPr>
        <w:t>n</w:t>
      </w:r>
      <w:r w:rsidR="00481B58">
        <w:rPr>
          <w:rFonts w:eastAsia="Times New Roman" w:cstheme="minorHAnsi"/>
          <w:sz w:val="21"/>
          <w:szCs w:val="21"/>
        </w:rPr>
        <w:t xml:space="preserve">d-to-end data flow objects like </w:t>
      </w:r>
      <w:proofErr w:type="spellStart"/>
      <w:r w:rsidR="00481B58">
        <w:rPr>
          <w:rFonts w:eastAsia="Times New Roman" w:cstheme="minorHAnsi"/>
          <w:sz w:val="21"/>
          <w:szCs w:val="21"/>
        </w:rPr>
        <w:t>aDSO</w:t>
      </w:r>
      <w:proofErr w:type="spellEnd"/>
      <w:r w:rsidR="00481B58">
        <w:rPr>
          <w:rFonts w:eastAsia="Times New Roman" w:cstheme="minorHAnsi"/>
          <w:sz w:val="21"/>
          <w:szCs w:val="21"/>
        </w:rPr>
        <w:t xml:space="preserve"> a</w:t>
      </w:r>
      <w:r w:rsidR="00481B58" w:rsidRPr="00481B58">
        <w:rPr>
          <w:rFonts w:eastAsia="Times New Roman" w:cstheme="minorHAnsi"/>
          <w:sz w:val="21"/>
          <w:szCs w:val="21"/>
        </w:rPr>
        <w:t>n</w:t>
      </w:r>
      <w:r w:rsidR="00481B58">
        <w:rPr>
          <w:rFonts w:eastAsia="Times New Roman" w:cstheme="minorHAnsi"/>
          <w:sz w:val="21"/>
          <w:szCs w:val="21"/>
        </w:rPr>
        <w:t xml:space="preserve">d Composite Providers for Stock </w:t>
      </w:r>
      <w:r w:rsidR="00691AD1">
        <w:rPr>
          <w:rFonts w:eastAsia="Times New Roman" w:cstheme="minorHAnsi"/>
          <w:sz w:val="21"/>
          <w:szCs w:val="21"/>
        </w:rPr>
        <w:t>Quantities,</w:t>
      </w:r>
      <w:r w:rsidR="00481B58">
        <w:rPr>
          <w:rFonts w:eastAsia="Times New Roman" w:cstheme="minorHAnsi"/>
          <w:sz w:val="21"/>
          <w:szCs w:val="21"/>
        </w:rPr>
        <w:t xml:space="preserve"> Stock Values a</w:t>
      </w:r>
      <w:r w:rsidR="00481B58" w:rsidRPr="00481B58">
        <w:rPr>
          <w:rFonts w:eastAsia="Times New Roman" w:cstheme="minorHAnsi"/>
          <w:sz w:val="21"/>
          <w:szCs w:val="21"/>
        </w:rPr>
        <w:t>n</w:t>
      </w:r>
      <w:r w:rsidR="00481B58">
        <w:rPr>
          <w:rFonts w:eastAsia="Times New Roman" w:cstheme="minorHAnsi"/>
          <w:sz w:val="21"/>
          <w:szCs w:val="21"/>
        </w:rPr>
        <w:t>d Material Movements.</w:t>
      </w:r>
    </w:p>
    <w:p w14:paraId="378C8762" w14:textId="13CCE583" w:rsidR="009844B4" w:rsidRPr="00481B58" w:rsidRDefault="00695612" w:rsidP="00481B58">
      <w:pPr>
        <w:numPr>
          <w:ilvl w:val="0"/>
          <w:numId w:val="22"/>
        </w:numPr>
        <w:spacing w:after="0" w:line="256" w:lineRule="auto"/>
        <w:jc w:val="both"/>
        <w:rPr>
          <w:rFonts w:cstheme="minorHAnsi"/>
          <w:bCs/>
          <w:color w:val="000000"/>
          <w:sz w:val="21"/>
          <w:szCs w:val="21"/>
        </w:rPr>
      </w:pPr>
      <w:r>
        <w:t>Worked o</w:t>
      </w:r>
      <w:r w:rsidRPr="00695612">
        <w:t>n</w:t>
      </w:r>
      <w:r>
        <w:t xml:space="preserve"> SLT </w:t>
      </w:r>
      <w:r w:rsidRPr="00695612">
        <w:t>b</w:t>
      </w:r>
      <w:r>
        <w:t xml:space="preserve">ased data sources for </w:t>
      </w:r>
      <w:proofErr w:type="spellStart"/>
      <w:r>
        <w:t>PtP</w:t>
      </w:r>
      <w:proofErr w:type="spellEnd"/>
      <w:r>
        <w:t xml:space="preserve"> area for the </w:t>
      </w:r>
      <w:r w:rsidRPr="00695612">
        <w:t>b</w:t>
      </w:r>
      <w:r>
        <w:t>ase ta</w:t>
      </w:r>
      <w:r w:rsidRPr="00695612">
        <w:t>b</w:t>
      </w:r>
      <w:r>
        <w:t>les like MSEG, MKPF, M</w:t>
      </w:r>
      <w:r w:rsidRPr="00695612">
        <w:t>B</w:t>
      </w:r>
      <w:r>
        <w:t>EW</w:t>
      </w:r>
      <w:r w:rsidR="00481B58">
        <w:t xml:space="preserve"> (Material Valuation)</w:t>
      </w:r>
      <w:r>
        <w:t>, Q</w:t>
      </w:r>
      <w:r w:rsidRPr="00695612">
        <w:t>B</w:t>
      </w:r>
      <w:r>
        <w:t>EW</w:t>
      </w:r>
      <w:r w:rsidR="00481B58">
        <w:t xml:space="preserve"> (Project Stock Valuation)</w:t>
      </w:r>
      <w:r>
        <w:t>,</w:t>
      </w:r>
      <w:r w:rsidR="00481B58">
        <w:t xml:space="preserve"> </w:t>
      </w:r>
      <w:r>
        <w:t>MARD</w:t>
      </w:r>
      <w:r w:rsidR="00481B58">
        <w:t xml:space="preserve"> (Pla</w:t>
      </w:r>
      <w:r w:rsidR="00B8781A" w:rsidRPr="00B8781A">
        <w:t>n</w:t>
      </w:r>
      <w:r w:rsidR="00481B58">
        <w:t>t data for Storage Location)</w:t>
      </w:r>
      <w:r>
        <w:t xml:space="preserve">, JEST </w:t>
      </w:r>
      <w:r w:rsidR="00481B58">
        <w:t xml:space="preserve">(Object status) </w:t>
      </w:r>
      <w:r>
        <w:t>a</w:t>
      </w:r>
      <w:r w:rsidR="00481B58" w:rsidRPr="00481B58">
        <w:t>n</w:t>
      </w:r>
      <w:r>
        <w:t>d MARC</w:t>
      </w:r>
      <w:r w:rsidR="00481B58">
        <w:t xml:space="preserve"> (Plat data for Material)</w:t>
      </w:r>
      <w:r>
        <w:t xml:space="preserve"> </w:t>
      </w:r>
      <w:proofErr w:type="spellStart"/>
      <w:r>
        <w:t>et</w:t>
      </w:r>
      <w:r w:rsidR="00481B58">
        <w:t>c</w:t>
      </w:r>
      <w:proofErr w:type="spellEnd"/>
      <w:r>
        <w:t>…</w:t>
      </w:r>
    </w:p>
    <w:p w14:paraId="39200A0E" w14:textId="3AB2AE7B" w:rsidR="005C17CF" w:rsidRDefault="00491217" w:rsidP="00F83E2C">
      <w:pPr>
        <w:numPr>
          <w:ilvl w:val="0"/>
          <w:numId w:val="22"/>
        </w:numPr>
        <w:spacing w:after="0" w:line="256" w:lineRule="auto"/>
        <w:jc w:val="both"/>
        <w:rPr>
          <w:rFonts w:cstheme="minorHAnsi"/>
          <w:bCs/>
          <w:color w:val="000000"/>
          <w:sz w:val="21"/>
          <w:szCs w:val="21"/>
        </w:rPr>
      </w:pPr>
      <w:r>
        <w:rPr>
          <w:rFonts w:cstheme="minorHAnsi"/>
          <w:bCs/>
          <w:color w:val="000000"/>
          <w:sz w:val="21"/>
          <w:szCs w:val="21"/>
        </w:rPr>
        <w:t>Reconciled Inventory data using M</w:t>
      </w:r>
      <w:r w:rsidRPr="00491217">
        <w:rPr>
          <w:rFonts w:cstheme="minorHAnsi"/>
          <w:bCs/>
          <w:color w:val="000000"/>
          <w:sz w:val="21"/>
          <w:szCs w:val="21"/>
        </w:rPr>
        <w:t>B</w:t>
      </w:r>
      <w:r>
        <w:rPr>
          <w:rFonts w:cstheme="minorHAnsi"/>
          <w:bCs/>
          <w:color w:val="000000"/>
          <w:sz w:val="21"/>
          <w:szCs w:val="21"/>
        </w:rPr>
        <w:t>52, M</w:t>
      </w:r>
      <w:r w:rsidRPr="00491217">
        <w:rPr>
          <w:rFonts w:cstheme="minorHAnsi"/>
          <w:bCs/>
          <w:color w:val="000000"/>
          <w:sz w:val="21"/>
          <w:szCs w:val="21"/>
        </w:rPr>
        <w:t>B</w:t>
      </w:r>
      <w:r>
        <w:rPr>
          <w:rFonts w:cstheme="minorHAnsi"/>
          <w:bCs/>
          <w:color w:val="000000"/>
          <w:sz w:val="21"/>
          <w:szCs w:val="21"/>
        </w:rPr>
        <w:t>5</w:t>
      </w:r>
      <w:r w:rsidRPr="00491217">
        <w:rPr>
          <w:rFonts w:cstheme="minorHAnsi"/>
          <w:bCs/>
          <w:color w:val="000000"/>
          <w:sz w:val="21"/>
          <w:szCs w:val="21"/>
        </w:rPr>
        <w:t>B</w:t>
      </w:r>
    </w:p>
    <w:p w14:paraId="73DC6F3C" w14:textId="547A3B98" w:rsidR="00A875D8" w:rsidRDefault="00A875D8" w:rsidP="00F83E2C">
      <w:pPr>
        <w:numPr>
          <w:ilvl w:val="0"/>
          <w:numId w:val="22"/>
        </w:numPr>
        <w:spacing w:after="0" w:line="256" w:lineRule="auto"/>
        <w:jc w:val="both"/>
        <w:rPr>
          <w:rFonts w:cstheme="minorHAnsi"/>
          <w:bCs/>
          <w:color w:val="000000"/>
          <w:sz w:val="21"/>
          <w:szCs w:val="21"/>
        </w:rPr>
      </w:pPr>
      <w:r>
        <w:rPr>
          <w:rFonts w:cstheme="minorHAnsi"/>
          <w:bCs/>
          <w:color w:val="000000"/>
          <w:sz w:val="21"/>
          <w:szCs w:val="21"/>
        </w:rPr>
        <w:t>Worked o</w:t>
      </w:r>
      <w:r w:rsidRPr="00A875D8">
        <w:rPr>
          <w:rFonts w:cstheme="minorHAnsi"/>
          <w:bCs/>
          <w:color w:val="000000"/>
          <w:sz w:val="21"/>
          <w:szCs w:val="21"/>
        </w:rPr>
        <w:t>n</w:t>
      </w:r>
      <w:r>
        <w:rPr>
          <w:rFonts w:cstheme="minorHAnsi"/>
          <w:bCs/>
          <w:color w:val="000000"/>
          <w:sz w:val="21"/>
          <w:szCs w:val="21"/>
        </w:rPr>
        <w:t xml:space="preserve"> CDS View based </w:t>
      </w:r>
      <w:r w:rsidRPr="00A875D8">
        <w:rPr>
          <w:rFonts w:cstheme="minorHAnsi"/>
          <w:bCs/>
          <w:color w:val="000000"/>
          <w:sz w:val="21"/>
          <w:szCs w:val="21"/>
        </w:rPr>
        <w:t>B</w:t>
      </w:r>
      <w:r>
        <w:rPr>
          <w:rFonts w:cstheme="minorHAnsi"/>
          <w:bCs/>
          <w:color w:val="000000"/>
          <w:sz w:val="21"/>
          <w:szCs w:val="21"/>
        </w:rPr>
        <w:t>W extractor</w:t>
      </w:r>
      <w:r w:rsidRPr="00491217">
        <w:rPr>
          <w:rFonts w:cstheme="minorHAnsi"/>
          <w:bCs/>
          <w:color w:val="000000"/>
          <w:sz w:val="21"/>
          <w:szCs w:val="21"/>
        </w:rPr>
        <w:t>s</w:t>
      </w:r>
      <w:r>
        <w:rPr>
          <w:rFonts w:cstheme="minorHAnsi"/>
          <w:bCs/>
          <w:color w:val="000000"/>
          <w:sz w:val="21"/>
          <w:szCs w:val="21"/>
        </w:rPr>
        <w:t xml:space="preserve"> for EKKO, </w:t>
      </w:r>
      <w:proofErr w:type="gramStart"/>
      <w:r>
        <w:rPr>
          <w:rFonts w:cstheme="minorHAnsi"/>
          <w:bCs/>
          <w:color w:val="000000"/>
          <w:sz w:val="21"/>
          <w:szCs w:val="21"/>
        </w:rPr>
        <w:t>EKPO ,</w:t>
      </w:r>
      <w:proofErr w:type="gramEnd"/>
      <w:r>
        <w:rPr>
          <w:rFonts w:cstheme="minorHAnsi"/>
          <w:bCs/>
          <w:color w:val="000000"/>
          <w:sz w:val="21"/>
          <w:szCs w:val="21"/>
        </w:rPr>
        <w:t xml:space="preserve"> E</w:t>
      </w:r>
      <w:r w:rsidRPr="00A875D8">
        <w:rPr>
          <w:rFonts w:cstheme="minorHAnsi"/>
          <w:bCs/>
          <w:color w:val="000000"/>
          <w:sz w:val="21"/>
          <w:szCs w:val="21"/>
        </w:rPr>
        <w:t>B</w:t>
      </w:r>
      <w:r>
        <w:rPr>
          <w:rFonts w:cstheme="minorHAnsi"/>
          <w:bCs/>
          <w:color w:val="000000"/>
          <w:sz w:val="21"/>
          <w:szCs w:val="21"/>
        </w:rPr>
        <w:t>A</w:t>
      </w:r>
      <w:r w:rsidRPr="00A875D8">
        <w:rPr>
          <w:rFonts w:cstheme="minorHAnsi"/>
          <w:bCs/>
          <w:color w:val="000000"/>
          <w:sz w:val="21"/>
          <w:szCs w:val="21"/>
        </w:rPr>
        <w:t>N</w:t>
      </w:r>
      <w:r>
        <w:rPr>
          <w:rFonts w:cstheme="minorHAnsi"/>
          <w:bCs/>
          <w:color w:val="000000"/>
          <w:sz w:val="21"/>
          <w:szCs w:val="21"/>
        </w:rPr>
        <w:t xml:space="preserve"> etc..</w:t>
      </w:r>
    </w:p>
    <w:p w14:paraId="51BFF32B" w14:textId="6B54AAC4" w:rsidR="00A875D8" w:rsidRDefault="00A875D8" w:rsidP="00F83E2C">
      <w:pPr>
        <w:numPr>
          <w:ilvl w:val="0"/>
          <w:numId w:val="22"/>
        </w:numPr>
        <w:spacing w:after="0" w:line="256" w:lineRule="auto"/>
        <w:jc w:val="both"/>
        <w:rPr>
          <w:rFonts w:cstheme="minorHAnsi"/>
          <w:bCs/>
          <w:color w:val="000000"/>
          <w:sz w:val="21"/>
          <w:szCs w:val="21"/>
        </w:rPr>
      </w:pPr>
      <w:r>
        <w:rPr>
          <w:rFonts w:cstheme="minorHAnsi"/>
          <w:bCs/>
          <w:color w:val="000000"/>
          <w:sz w:val="21"/>
          <w:szCs w:val="21"/>
        </w:rPr>
        <w:t xml:space="preserve">Developed CDS Views for </w:t>
      </w:r>
      <w:r w:rsidRPr="00A875D8">
        <w:rPr>
          <w:rFonts w:cstheme="minorHAnsi"/>
          <w:bCs/>
          <w:color w:val="000000"/>
          <w:sz w:val="21"/>
          <w:szCs w:val="21"/>
        </w:rPr>
        <w:t>B</w:t>
      </w:r>
      <w:r>
        <w:rPr>
          <w:rFonts w:cstheme="minorHAnsi"/>
          <w:bCs/>
          <w:color w:val="000000"/>
          <w:sz w:val="21"/>
          <w:szCs w:val="21"/>
        </w:rPr>
        <w:t>W extractor</w:t>
      </w:r>
      <w:r w:rsidRPr="00491217">
        <w:rPr>
          <w:rFonts w:cstheme="minorHAnsi"/>
          <w:bCs/>
          <w:color w:val="000000"/>
          <w:sz w:val="21"/>
          <w:szCs w:val="21"/>
        </w:rPr>
        <w:t>s</w:t>
      </w:r>
      <w:r w:rsidR="00876C71">
        <w:rPr>
          <w:rFonts w:cstheme="minorHAnsi"/>
          <w:bCs/>
          <w:color w:val="000000"/>
          <w:sz w:val="21"/>
          <w:szCs w:val="21"/>
        </w:rPr>
        <w:t xml:space="preserve"> MKPF, MSEG, </w:t>
      </w:r>
      <w:r w:rsidR="00876C71" w:rsidRPr="00876C71">
        <w:rPr>
          <w:rFonts w:cstheme="minorHAnsi"/>
          <w:bCs/>
          <w:color w:val="000000"/>
          <w:sz w:val="21"/>
          <w:szCs w:val="21"/>
        </w:rPr>
        <w:t>B</w:t>
      </w:r>
      <w:r w:rsidR="00876C71">
        <w:rPr>
          <w:rFonts w:cstheme="minorHAnsi"/>
          <w:bCs/>
          <w:color w:val="000000"/>
          <w:sz w:val="21"/>
          <w:szCs w:val="21"/>
        </w:rPr>
        <w:t xml:space="preserve">KPF, </w:t>
      </w:r>
      <w:r w:rsidR="00876C71" w:rsidRPr="00876C71">
        <w:rPr>
          <w:rFonts w:cstheme="minorHAnsi"/>
          <w:bCs/>
          <w:color w:val="000000"/>
          <w:sz w:val="21"/>
          <w:szCs w:val="21"/>
        </w:rPr>
        <w:t>B</w:t>
      </w:r>
      <w:r w:rsidR="00876C71">
        <w:rPr>
          <w:rFonts w:cstheme="minorHAnsi"/>
          <w:bCs/>
          <w:color w:val="000000"/>
          <w:sz w:val="21"/>
          <w:szCs w:val="21"/>
        </w:rPr>
        <w:t xml:space="preserve">SEG, EKKO, EKPO </w:t>
      </w:r>
      <w:proofErr w:type="spellStart"/>
      <w:r w:rsidR="00876C71">
        <w:rPr>
          <w:rFonts w:cstheme="minorHAnsi"/>
          <w:bCs/>
          <w:color w:val="000000"/>
          <w:sz w:val="21"/>
          <w:szCs w:val="21"/>
        </w:rPr>
        <w:t>etc</w:t>
      </w:r>
      <w:proofErr w:type="spellEnd"/>
      <w:r w:rsidR="00876C71">
        <w:rPr>
          <w:rFonts w:cstheme="minorHAnsi"/>
          <w:bCs/>
          <w:color w:val="000000"/>
          <w:sz w:val="21"/>
          <w:szCs w:val="21"/>
        </w:rPr>
        <w:t>…</w:t>
      </w:r>
    </w:p>
    <w:p w14:paraId="53D73898" w14:textId="29B0FBD9" w:rsidR="00965353" w:rsidRDefault="00965353" w:rsidP="00F83E2C">
      <w:pPr>
        <w:numPr>
          <w:ilvl w:val="0"/>
          <w:numId w:val="22"/>
        </w:numPr>
        <w:spacing w:after="0" w:line="256" w:lineRule="auto"/>
        <w:jc w:val="both"/>
        <w:rPr>
          <w:rFonts w:cstheme="minorHAnsi"/>
          <w:bCs/>
          <w:color w:val="000000"/>
          <w:sz w:val="21"/>
          <w:szCs w:val="21"/>
        </w:rPr>
      </w:pPr>
      <w:r>
        <w:rPr>
          <w:rFonts w:cstheme="minorHAnsi"/>
          <w:bCs/>
          <w:color w:val="000000"/>
          <w:sz w:val="21"/>
          <w:szCs w:val="21"/>
        </w:rPr>
        <w:t>Worked o</w:t>
      </w:r>
      <w:r w:rsidRPr="00491217">
        <w:rPr>
          <w:rFonts w:cstheme="minorHAnsi"/>
          <w:bCs/>
          <w:color w:val="000000"/>
          <w:sz w:val="21"/>
          <w:szCs w:val="21"/>
        </w:rPr>
        <w:t>n</w:t>
      </w:r>
      <w:r>
        <w:rPr>
          <w:rFonts w:cstheme="minorHAnsi"/>
          <w:bCs/>
          <w:color w:val="000000"/>
          <w:sz w:val="21"/>
          <w:szCs w:val="21"/>
        </w:rPr>
        <w:t xml:space="preserve"> </w:t>
      </w:r>
      <w:r w:rsidRPr="00965353">
        <w:rPr>
          <w:rFonts w:cstheme="minorHAnsi"/>
          <w:bCs/>
          <w:color w:val="000000"/>
          <w:sz w:val="21"/>
          <w:szCs w:val="21"/>
        </w:rPr>
        <w:t>0FI_ACDOCA_10</w:t>
      </w:r>
      <w:r>
        <w:rPr>
          <w:rFonts w:cstheme="minorHAnsi"/>
          <w:bCs/>
          <w:color w:val="000000"/>
          <w:sz w:val="21"/>
          <w:szCs w:val="21"/>
        </w:rPr>
        <w:t xml:space="preserve"> </w:t>
      </w:r>
      <w:r w:rsidR="005726F3">
        <w:rPr>
          <w:rFonts w:cstheme="minorHAnsi"/>
          <w:bCs/>
          <w:color w:val="000000"/>
          <w:sz w:val="21"/>
          <w:szCs w:val="21"/>
        </w:rPr>
        <w:t>(</w:t>
      </w:r>
      <w:r w:rsidR="005726F3" w:rsidRPr="005726F3">
        <w:rPr>
          <w:rFonts w:cstheme="minorHAnsi"/>
          <w:bCs/>
          <w:color w:val="000000"/>
          <w:sz w:val="21"/>
          <w:szCs w:val="21"/>
        </w:rPr>
        <w:t>Unified Journal Entry</w:t>
      </w:r>
      <w:r w:rsidR="005726F3">
        <w:rPr>
          <w:rFonts w:cstheme="minorHAnsi"/>
          <w:bCs/>
          <w:color w:val="000000"/>
          <w:sz w:val="21"/>
          <w:szCs w:val="21"/>
        </w:rPr>
        <w:t>) data source for the PTP Spe</w:t>
      </w:r>
      <w:r w:rsidR="005726F3" w:rsidRPr="005726F3">
        <w:rPr>
          <w:rFonts w:cstheme="minorHAnsi"/>
          <w:bCs/>
          <w:color w:val="000000"/>
          <w:sz w:val="21"/>
          <w:szCs w:val="21"/>
        </w:rPr>
        <w:t>n</w:t>
      </w:r>
      <w:r w:rsidR="005726F3">
        <w:rPr>
          <w:rFonts w:cstheme="minorHAnsi"/>
          <w:bCs/>
          <w:color w:val="000000"/>
          <w:sz w:val="21"/>
          <w:szCs w:val="21"/>
        </w:rPr>
        <w:t>d Analytics report</w:t>
      </w:r>
    </w:p>
    <w:p w14:paraId="55366EFB" w14:textId="0EA95C09" w:rsidR="00A875D8" w:rsidRDefault="00A875D8" w:rsidP="00F83E2C">
      <w:pPr>
        <w:numPr>
          <w:ilvl w:val="0"/>
          <w:numId w:val="22"/>
        </w:numPr>
        <w:spacing w:after="0" w:line="256" w:lineRule="auto"/>
        <w:jc w:val="both"/>
        <w:rPr>
          <w:rFonts w:cstheme="minorHAnsi"/>
          <w:bCs/>
          <w:color w:val="000000"/>
          <w:sz w:val="21"/>
          <w:szCs w:val="21"/>
        </w:rPr>
      </w:pPr>
      <w:r>
        <w:rPr>
          <w:rFonts w:cstheme="minorHAnsi"/>
          <w:bCs/>
          <w:color w:val="000000"/>
          <w:sz w:val="21"/>
          <w:szCs w:val="21"/>
        </w:rPr>
        <w:lastRenderedPageBreak/>
        <w:t xml:space="preserve">Worked </w:t>
      </w:r>
      <w:r w:rsidR="00965353">
        <w:rPr>
          <w:rFonts w:cstheme="minorHAnsi"/>
          <w:bCs/>
          <w:color w:val="000000"/>
          <w:sz w:val="21"/>
          <w:szCs w:val="21"/>
        </w:rPr>
        <w:t>o</w:t>
      </w:r>
      <w:r w:rsidR="00965353" w:rsidRPr="00491217">
        <w:rPr>
          <w:rFonts w:cstheme="minorHAnsi"/>
          <w:bCs/>
          <w:color w:val="000000"/>
          <w:sz w:val="21"/>
          <w:szCs w:val="21"/>
        </w:rPr>
        <w:t>n</w:t>
      </w:r>
      <w:r>
        <w:rPr>
          <w:rFonts w:cstheme="minorHAnsi"/>
          <w:bCs/>
          <w:color w:val="000000"/>
          <w:sz w:val="21"/>
          <w:szCs w:val="21"/>
        </w:rPr>
        <w:t xml:space="preserve"> ODQMO</w:t>
      </w:r>
      <w:r w:rsidRPr="00A875D8">
        <w:rPr>
          <w:rFonts w:cstheme="minorHAnsi"/>
          <w:bCs/>
          <w:color w:val="000000"/>
          <w:sz w:val="21"/>
          <w:szCs w:val="21"/>
        </w:rPr>
        <w:t>N</w:t>
      </w:r>
      <w:r>
        <w:rPr>
          <w:rFonts w:cstheme="minorHAnsi"/>
          <w:bCs/>
          <w:color w:val="000000"/>
          <w:sz w:val="21"/>
          <w:szCs w:val="21"/>
        </w:rPr>
        <w:t xml:space="preserve"> to monitor </w:t>
      </w:r>
      <w:r>
        <w:rPr>
          <w:rFonts w:eastAsia="Times New Roman" w:cstheme="minorHAnsi"/>
          <w:sz w:val="21"/>
          <w:szCs w:val="21"/>
        </w:rPr>
        <w:t>a</w:t>
      </w:r>
      <w:r w:rsidRPr="00481B58">
        <w:rPr>
          <w:rFonts w:eastAsia="Times New Roman" w:cstheme="minorHAnsi"/>
          <w:sz w:val="21"/>
          <w:szCs w:val="21"/>
        </w:rPr>
        <w:t>n</w:t>
      </w:r>
      <w:r>
        <w:rPr>
          <w:rFonts w:eastAsia="Times New Roman" w:cstheme="minorHAnsi"/>
          <w:sz w:val="21"/>
          <w:szCs w:val="21"/>
        </w:rPr>
        <w:t>d</w:t>
      </w:r>
      <w:r>
        <w:rPr>
          <w:rFonts w:cstheme="minorHAnsi"/>
          <w:bCs/>
          <w:color w:val="000000"/>
          <w:sz w:val="21"/>
          <w:szCs w:val="21"/>
        </w:rPr>
        <w:t xml:space="preserve"> maintain SLT </w:t>
      </w:r>
      <w:proofErr w:type="gramStart"/>
      <w:r>
        <w:rPr>
          <w:rFonts w:cstheme="minorHAnsi"/>
          <w:bCs/>
          <w:color w:val="000000"/>
          <w:sz w:val="21"/>
          <w:szCs w:val="21"/>
        </w:rPr>
        <w:t>ad</w:t>
      </w:r>
      <w:proofErr w:type="gramEnd"/>
      <w:r>
        <w:rPr>
          <w:rFonts w:cstheme="minorHAnsi"/>
          <w:bCs/>
          <w:color w:val="000000"/>
          <w:sz w:val="21"/>
          <w:szCs w:val="21"/>
        </w:rPr>
        <w:t xml:space="preserve"> </w:t>
      </w:r>
      <w:r w:rsidRPr="00A875D8">
        <w:rPr>
          <w:rFonts w:cstheme="minorHAnsi"/>
          <w:bCs/>
          <w:color w:val="000000"/>
          <w:sz w:val="21"/>
          <w:szCs w:val="21"/>
        </w:rPr>
        <w:t>B</w:t>
      </w:r>
      <w:r>
        <w:rPr>
          <w:rFonts w:cstheme="minorHAnsi"/>
          <w:bCs/>
          <w:color w:val="000000"/>
          <w:sz w:val="21"/>
          <w:szCs w:val="21"/>
        </w:rPr>
        <w:t>W based extractor</w:t>
      </w:r>
      <w:r w:rsidRPr="00491217">
        <w:rPr>
          <w:rFonts w:cstheme="minorHAnsi"/>
          <w:bCs/>
          <w:color w:val="000000"/>
          <w:sz w:val="21"/>
          <w:szCs w:val="21"/>
        </w:rPr>
        <w:t>s</w:t>
      </w:r>
      <w:r>
        <w:rPr>
          <w:rFonts w:cstheme="minorHAnsi"/>
          <w:bCs/>
          <w:color w:val="000000"/>
          <w:sz w:val="21"/>
          <w:szCs w:val="21"/>
        </w:rPr>
        <w:t>.</w:t>
      </w:r>
    </w:p>
    <w:p w14:paraId="42F0DE9E" w14:textId="5D1BC55C" w:rsidR="00491217" w:rsidRDefault="00491217" w:rsidP="00F83E2C">
      <w:pPr>
        <w:numPr>
          <w:ilvl w:val="0"/>
          <w:numId w:val="22"/>
        </w:numPr>
        <w:spacing w:after="0" w:line="256" w:lineRule="auto"/>
        <w:jc w:val="both"/>
        <w:rPr>
          <w:rFonts w:cstheme="minorHAnsi"/>
          <w:bCs/>
          <w:color w:val="000000"/>
          <w:sz w:val="21"/>
          <w:szCs w:val="21"/>
        </w:rPr>
      </w:pPr>
      <w:r>
        <w:rPr>
          <w:rFonts w:cstheme="minorHAnsi"/>
          <w:bCs/>
          <w:color w:val="000000"/>
          <w:sz w:val="21"/>
          <w:szCs w:val="21"/>
        </w:rPr>
        <w:t xml:space="preserve">Used Testing tools like ALM, Service </w:t>
      </w:r>
      <w:r w:rsidRPr="00491217">
        <w:rPr>
          <w:rFonts w:cstheme="minorHAnsi"/>
          <w:bCs/>
          <w:color w:val="000000"/>
          <w:sz w:val="21"/>
          <w:szCs w:val="21"/>
        </w:rPr>
        <w:t>N</w:t>
      </w:r>
      <w:r>
        <w:rPr>
          <w:rFonts w:cstheme="minorHAnsi"/>
          <w:bCs/>
          <w:color w:val="000000"/>
          <w:sz w:val="21"/>
          <w:szCs w:val="21"/>
        </w:rPr>
        <w:t xml:space="preserve">ow for Defect management </w:t>
      </w:r>
    </w:p>
    <w:p w14:paraId="4F35C2B8" w14:textId="40A506CA" w:rsidR="00491217" w:rsidRPr="00491217" w:rsidRDefault="00491217" w:rsidP="00F83E2C">
      <w:pPr>
        <w:numPr>
          <w:ilvl w:val="0"/>
          <w:numId w:val="22"/>
        </w:numPr>
        <w:spacing w:after="0" w:line="256" w:lineRule="auto"/>
        <w:jc w:val="both"/>
        <w:rPr>
          <w:rFonts w:cstheme="minorHAnsi"/>
          <w:bCs/>
          <w:color w:val="000000"/>
          <w:sz w:val="21"/>
          <w:szCs w:val="21"/>
        </w:rPr>
      </w:pPr>
      <w:r>
        <w:rPr>
          <w:rFonts w:cstheme="minorHAnsi"/>
          <w:bCs/>
          <w:color w:val="000000"/>
          <w:sz w:val="21"/>
          <w:szCs w:val="21"/>
        </w:rPr>
        <w:t>Worked o</w:t>
      </w:r>
      <w:r w:rsidRPr="00491217">
        <w:rPr>
          <w:rFonts w:cstheme="minorHAnsi"/>
          <w:bCs/>
          <w:color w:val="000000"/>
          <w:sz w:val="21"/>
          <w:szCs w:val="21"/>
        </w:rPr>
        <w:t>n</w:t>
      </w:r>
      <w:r>
        <w:rPr>
          <w:rFonts w:cstheme="minorHAnsi"/>
          <w:bCs/>
          <w:color w:val="000000"/>
          <w:sz w:val="21"/>
          <w:szCs w:val="21"/>
        </w:rPr>
        <w:t xml:space="preserve"> </w:t>
      </w:r>
      <w:proofErr w:type="spellStart"/>
      <w:r>
        <w:rPr>
          <w:rFonts w:cstheme="minorHAnsi"/>
          <w:bCs/>
          <w:color w:val="000000"/>
          <w:sz w:val="21"/>
          <w:szCs w:val="21"/>
        </w:rPr>
        <w:t>ChaRM</w:t>
      </w:r>
      <w:proofErr w:type="spellEnd"/>
      <w:r>
        <w:rPr>
          <w:rFonts w:cstheme="minorHAnsi"/>
          <w:bCs/>
          <w:color w:val="000000"/>
          <w:sz w:val="21"/>
          <w:szCs w:val="21"/>
        </w:rPr>
        <w:t xml:space="preserve"> for Transports across S/4 </w:t>
      </w:r>
      <w:proofErr w:type="spellStart"/>
      <w:proofErr w:type="gramStart"/>
      <w:r>
        <w:rPr>
          <w:rFonts w:cstheme="minorHAnsi"/>
          <w:bCs/>
          <w:color w:val="000000"/>
          <w:sz w:val="21"/>
          <w:szCs w:val="21"/>
        </w:rPr>
        <w:t>ad</w:t>
      </w:r>
      <w:proofErr w:type="spellEnd"/>
      <w:proofErr w:type="gramEnd"/>
      <w:r>
        <w:rPr>
          <w:rFonts w:cstheme="minorHAnsi"/>
          <w:bCs/>
          <w:color w:val="000000"/>
          <w:sz w:val="21"/>
          <w:szCs w:val="21"/>
        </w:rPr>
        <w:t xml:space="preserve"> </w:t>
      </w:r>
      <w:r>
        <w:rPr>
          <w:rFonts w:eastAsia="Times New Roman" w:cstheme="minorHAnsi"/>
          <w:sz w:val="21"/>
          <w:szCs w:val="21"/>
        </w:rPr>
        <w:t>B4HANA systems.</w:t>
      </w:r>
    </w:p>
    <w:p w14:paraId="4B5CECCE" w14:textId="3ABF73E5" w:rsidR="00491217" w:rsidRPr="00CB566F" w:rsidRDefault="00CB566F" w:rsidP="00CB566F">
      <w:pPr>
        <w:numPr>
          <w:ilvl w:val="0"/>
          <w:numId w:val="22"/>
        </w:numPr>
        <w:spacing w:after="0" w:line="256" w:lineRule="auto"/>
        <w:jc w:val="both"/>
        <w:rPr>
          <w:rFonts w:cstheme="minorHAnsi"/>
          <w:bCs/>
          <w:color w:val="000000"/>
          <w:sz w:val="21"/>
          <w:szCs w:val="21"/>
        </w:rPr>
      </w:pPr>
      <w:r>
        <w:rPr>
          <w:rFonts w:cstheme="minorHAnsi"/>
          <w:bCs/>
          <w:color w:val="000000"/>
          <w:sz w:val="21"/>
          <w:szCs w:val="21"/>
        </w:rPr>
        <w:t xml:space="preserve">Resolved daily </w:t>
      </w:r>
      <w:r w:rsidRPr="00CB566F">
        <w:rPr>
          <w:rFonts w:cstheme="minorHAnsi"/>
          <w:bCs/>
          <w:color w:val="000000"/>
          <w:sz w:val="21"/>
          <w:szCs w:val="21"/>
        </w:rPr>
        <w:t>B</w:t>
      </w:r>
      <w:r>
        <w:rPr>
          <w:rFonts w:cstheme="minorHAnsi"/>
          <w:bCs/>
          <w:color w:val="000000"/>
          <w:sz w:val="21"/>
          <w:szCs w:val="21"/>
        </w:rPr>
        <w:t xml:space="preserve">W load fixes </w:t>
      </w:r>
      <w:r w:rsidRPr="00CB566F">
        <w:rPr>
          <w:rFonts w:cstheme="minorHAnsi"/>
          <w:bCs/>
          <w:color w:val="000000"/>
          <w:sz w:val="21"/>
          <w:szCs w:val="21"/>
        </w:rPr>
        <w:t>b</w:t>
      </w:r>
      <w:r>
        <w:rPr>
          <w:rFonts w:cstheme="minorHAnsi"/>
          <w:bCs/>
          <w:color w:val="000000"/>
          <w:sz w:val="21"/>
          <w:szCs w:val="21"/>
        </w:rPr>
        <w:t>y usi</w:t>
      </w:r>
      <w:r w:rsidRPr="00CB566F">
        <w:rPr>
          <w:rFonts w:cstheme="minorHAnsi"/>
          <w:bCs/>
          <w:color w:val="000000"/>
          <w:sz w:val="21"/>
          <w:szCs w:val="21"/>
        </w:rPr>
        <w:t>n</w:t>
      </w:r>
      <w:r>
        <w:rPr>
          <w:rFonts w:cstheme="minorHAnsi"/>
          <w:bCs/>
          <w:color w:val="000000"/>
          <w:sz w:val="21"/>
          <w:szCs w:val="21"/>
        </w:rPr>
        <w:t xml:space="preserve">g RSPCM – PC Monitoring </w:t>
      </w:r>
    </w:p>
    <w:p w14:paraId="5DCDE79D" w14:textId="59A6F6A3" w:rsidR="00CB566F" w:rsidRPr="00A875D8" w:rsidRDefault="00CB566F" w:rsidP="00CB566F">
      <w:pPr>
        <w:numPr>
          <w:ilvl w:val="0"/>
          <w:numId w:val="22"/>
        </w:numPr>
        <w:spacing w:after="0" w:line="256" w:lineRule="auto"/>
        <w:jc w:val="both"/>
        <w:rPr>
          <w:rFonts w:cstheme="minorHAnsi"/>
          <w:bCs/>
          <w:color w:val="000000"/>
          <w:sz w:val="21"/>
          <w:szCs w:val="21"/>
        </w:rPr>
      </w:pPr>
      <w:r>
        <w:rPr>
          <w:rFonts w:eastAsia="Times New Roman" w:cstheme="minorHAnsi"/>
          <w:sz w:val="21"/>
          <w:szCs w:val="21"/>
        </w:rPr>
        <w:t>Worked o</w:t>
      </w:r>
      <w:r w:rsidRPr="00CB566F">
        <w:rPr>
          <w:rFonts w:eastAsia="Times New Roman" w:cstheme="minorHAnsi"/>
          <w:sz w:val="21"/>
          <w:szCs w:val="21"/>
        </w:rPr>
        <w:t>n</w:t>
      </w:r>
      <w:r>
        <w:rPr>
          <w:rFonts w:eastAsia="Times New Roman" w:cstheme="minorHAnsi"/>
          <w:sz w:val="21"/>
          <w:szCs w:val="21"/>
        </w:rPr>
        <w:t xml:space="preserve"> User Incidents for different type of Reporting issues during different phases of the project testing, go LIVE, </w:t>
      </w:r>
      <w:proofErr w:type="gramStart"/>
      <w:r>
        <w:rPr>
          <w:rFonts w:eastAsia="Times New Roman" w:cstheme="minorHAnsi"/>
          <w:sz w:val="21"/>
          <w:szCs w:val="21"/>
        </w:rPr>
        <w:t>post Production</w:t>
      </w:r>
      <w:proofErr w:type="gramEnd"/>
      <w:r>
        <w:rPr>
          <w:rFonts w:eastAsia="Times New Roman" w:cstheme="minorHAnsi"/>
          <w:sz w:val="21"/>
          <w:szCs w:val="21"/>
        </w:rPr>
        <w:t xml:space="preserve"> support </w:t>
      </w:r>
      <w:r w:rsidR="00A875D8">
        <w:rPr>
          <w:rFonts w:eastAsia="Times New Roman" w:cstheme="minorHAnsi"/>
          <w:sz w:val="21"/>
          <w:szCs w:val="21"/>
        </w:rPr>
        <w:t>a</w:t>
      </w:r>
      <w:r w:rsidR="00A875D8" w:rsidRPr="00481B58">
        <w:rPr>
          <w:rFonts w:eastAsia="Times New Roman" w:cstheme="minorHAnsi"/>
          <w:sz w:val="21"/>
          <w:szCs w:val="21"/>
        </w:rPr>
        <w:t>n</w:t>
      </w:r>
      <w:r w:rsidR="00A875D8">
        <w:rPr>
          <w:rFonts w:eastAsia="Times New Roman" w:cstheme="minorHAnsi"/>
          <w:sz w:val="21"/>
          <w:szCs w:val="21"/>
        </w:rPr>
        <w:t>d</w:t>
      </w:r>
      <w:r>
        <w:rPr>
          <w:rFonts w:eastAsia="Times New Roman" w:cstheme="minorHAnsi"/>
          <w:sz w:val="21"/>
          <w:szCs w:val="21"/>
        </w:rPr>
        <w:t xml:space="preserve"> Hypercare. </w:t>
      </w:r>
    </w:p>
    <w:p w14:paraId="75509FCE" w14:textId="04806138" w:rsidR="00A875D8" w:rsidRPr="00C06E14" w:rsidRDefault="00A875D8" w:rsidP="00CB566F">
      <w:pPr>
        <w:numPr>
          <w:ilvl w:val="0"/>
          <w:numId w:val="22"/>
        </w:numPr>
        <w:spacing w:after="0" w:line="256" w:lineRule="auto"/>
        <w:jc w:val="both"/>
        <w:rPr>
          <w:rFonts w:cstheme="minorHAnsi"/>
          <w:bCs/>
          <w:color w:val="000000"/>
          <w:sz w:val="21"/>
          <w:szCs w:val="21"/>
        </w:rPr>
      </w:pPr>
      <w:r>
        <w:rPr>
          <w:rFonts w:eastAsia="Times New Roman" w:cstheme="minorHAnsi"/>
          <w:sz w:val="21"/>
          <w:szCs w:val="21"/>
        </w:rPr>
        <w:t>Ma</w:t>
      </w:r>
      <w:r w:rsidRPr="00A875D8">
        <w:rPr>
          <w:rFonts w:eastAsia="Times New Roman" w:cstheme="minorHAnsi"/>
          <w:sz w:val="21"/>
          <w:szCs w:val="21"/>
        </w:rPr>
        <w:t>n</w:t>
      </w:r>
      <w:r>
        <w:rPr>
          <w:rFonts w:eastAsia="Times New Roman" w:cstheme="minorHAnsi"/>
          <w:sz w:val="21"/>
          <w:szCs w:val="21"/>
        </w:rPr>
        <w:t xml:space="preserve">aged the </w:t>
      </w:r>
      <w:r w:rsidRPr="00A875D8">
        <w:rPr>
          <w:rFonts w:eastAsia="Times New Roman" w:cstheme="minorHAnsi"/>
          <w:sz w:val="21"/>
          <w:szCs w:val="21"/>
        </w:rPr>
        <w:t>B</w:t>
      </w:r>
      <w:r>
        <w:rPr>
          <w:rFonts w:eastAsia="Times New Roman" w:cstheme="minorHAnsi"/>
          <w:sz w:val="21"/>
          <w:szCs w:val="21"/>
        </w:rPr>
        <w:t>W/</w:t>
      </w:r>
      <w:r w:rsidRPr="00A875D8">
        <w:rPr>
          <w:rFonts w:eastAsia="Times New Roman" w:cstheme="minorHAnsi"/>
          <w:sz w:val="21"/>
          <w:szCs w:val="21"/>
        </w:rPr>
        <w:t>B</w:t>
      </w:r>
      <w:r>
        <w:rPr>
          <w:rFonts w:eastAsia="Times New Roman" w:cstheme="minorHAnsi"/>
          <w:sz w:val="21"/>
          <w:szCs w:val="21"/>
        </w:rPr>
        <w:t>I team.</w:t>
      </w:r>
    </w:p>
    <w:p w14:paraId="26363FF0" w14:textId="77777777" w:rsidR="00C06E14" w:rsidRDefault="00C06E14" w:rsidP="00C06E14">
      <w:pPr>
        <w:spacing w:after="0" w:line="256" w:lineRule="auto"/>
        <w:jc w:val="both"/>
        <w:rPr>
          <w:rFonts w:eastAsia="Times New Roman" w:cstheme="minorHAnsi"/>
          <w:sz w:val="21"/>
          <w:szCs w:val="21"/>
        </w:rPr>
      </w:pPr>
    </w:p>
    <w:p w14:paraId="1EDD2D01" w14:textId="001DE27D" w:rsidR="009B348C" w:rsidRPr="007905DE" w:rsidRDefault="009B348C" w:rsidP="009B348C">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Client: </w:t>
      </w:r>
      <w:r>
        <w:rPr>
          <w:rFonts w:asciiTheme="minorHAnsi" w:hAnsiTheme="minorHAnsi" w:cstheme="minorHAnsi"/>
          <w:bCs/>
          <w:color w:val="000000"/>
          <w:sz w:val="21"/>
          <w:szCs w:val="21"/>
        </w:rPr>
        <w:t>Northwest</w:t>
      </w:r>
      <w:r w:rsidR="00DA533B">
        <w:rPr>
          <w:rFonts w:asciiTheme="minorHAnsi" w:hAnsiTheme="minorHAnsi" w:cstheme="minorHAnsi"/>
          <w:bCs/>
          <w:color w:val="000000"/>
          <w:sz w:val="21"/>
          <w:szCs w:val="21"/>
        </w:rPr>
        <w:t>ern</w:t>
      </w:r>
      <w:r>
        <w:rPr>
          <w:rFonts w:asciiTheme="minorHAnsi" w:hAnsiTheme="minorHAnsi" w:cstheme="minorHAnsi"/>
          <w:bCs/>
          <w:color w:val="000000"/>
          <w:sz w:val="21"/>
          <w:szCs w:val="21"/>
        </w:rPr>
        <w:t xml:space="preserve"> Energy (NWE)</w:t>
      </w:r>
      <w:r w:rsidRPr="007905DE">
        <w:rPr>
          <w:rFonts w:asciiTheme="minorHAnsi" w:hAnsiTheme="minorHAnsi" w:cstheme="minorHAnsi"/>
          <w:bCs/>
          <w:color w:val="000000"/>
          <w:sz w:val="21"/>
          <w:szCs w:val="21"/>
        </w:rPr>
        <w:t xml:space="preserve"> </w:t>
      </w:r>
      <w:r>
        <w:rPr>
          <w:rFonts w:asciiTheme="minorHAnsi" w:hAnsiTheme="minorHAnsi" w:cstheme="minorHAnsi"/>
          <w:bCs/>
          <w:color w:val="000000"/>
          <w:sz w:val="21"/>
          <w:szCs w:val="21"/>
        </w:rPr>
        <w:t xml:space="preserve">Butte, MT                                                                                  </w:t>
      </w:r>
      <w:r w:rsidR="00902656">
        <w:rPr>
          <w:rFonts w:asciiTheme="minorHAnsi" w:hAnsiTheme="minorHAnsi" w:cstheme="minorHAnsi"/>
          <w:bCs/>
          <w:color w:val="000000"/>
          <w:sz w:val="21"/>
          <w:szCs w:val="21"/>
        </w:rPr>
        <w:t xml:space="preserve">         </w:t>
      </w:r>
      <w:r>
        <w:rPr>
          <w:rFonts w:asciiTheme="minorHAnsi" w:hAnsiTheme="minorHAnsi" w:cstheme="minorHAnsi"/>
          <w:bCs/>
          <w:color w:val="000000"/>
          <w:sz w:val="21"/>
          <w:szCs w:val="21"/>
        </w:rPr>
        <w:t>April</w:t>
      </w:r>
      <w:r w:rsidRPr="007905DE">
        <w:rPr>
          <w:rFonts w:asciiTheme="minorHAnsi" w:hAnsiTheme="minorHAnsi" w:cstheme="minorHAnsi"/>
          <w:bCs/>
          <w:color w:val="000000"/>
          <w:sz w:val="21"/>
          <w:szCs w:val="21"/>
        </w:rPr>
        <w:t xml:space="preserve"> 20</w:t>
      </w:r>
      <w:r>
        <w:rPr>
          <w:rFonts w:asciiTheme="minorHAnsi" w:hAnsiTheme="minorHAnsi" w:cstheme="minorHAnsi"/>
          <w:bCs/>
          <w:color w:val="000000"/>
          <w:sz w:val="21"/>
          <w:szCs w:val="21"/>
        </w:rPr>
        <w:t>21</w:t>
      </w:r>
      <w:r w:rsidRPr="007905DE">
        <w:rPr>
          <w:rFonts w:asciiTheme="minorHAnsi" w:hAnsiTheme="minorHAnsi" w:cstheme="minorHAnsi"/>
          <w:bCs/>
          <w:color w:val="000000"/>
          <w:sz w:val="21"/>
          <w:szCs w:val="21"/>
        </w:rPr>
        <w:t xml:space="preserve"> – </w:t>
      </w:r>
      <w:r>
        <w:rPr>
          <w:rFonts w:asciiTheme="minorHAnsi" w:hAnsiTheme="minorHAnsi" w:cstheme="minorHAnsi"/>
          <w:bCs/>
          <w:color w:val="000000"/>
          <w:sz w:val="21"/>
          <w:szCs w:val="21"/>
        </w:rPr>
        <w:t>Ja</w:t>
      </w:r>
      <w:r w:rsidRPr="009B348C">
        <w:rPr>
          <w:rFonts w:asciiTheme="minorHAnsi" w:hAnsiTheme="minorHAnsi" w:cstheme="minorHAnsi"/>
          <w:bCs/>
          <w:color w:val="000000"/>
          <w:sz w:val="21"/>
          <w:szCs w:val="21"/>
        </w:rPr>
        <w:t>n</w:t>
      </w:r>
      <w:r>
        <w:rPr>
          <w:rFonts w:asciiTheme="minorHAnsi" w:hAnsiTheme="minorHAnsi" w:cstheme="minorHAnsi"/>
          <w:bCs/>
          <w:color w:val="000000"/>
          <w:sz w:val="21"/>
          <w:szCs w:val="21"/>
        </w:rPr>
        <w:t xml:space="preserve"> 2022</w:t>
      </w:r>
    </w:p>
    <w:p w14:paraId="1FA7EA0F" w14:textId="6E9080DD" w:rsidR="009A45D1" w:rsidRPr="007905DE" w:rsidRDefault="009A45D1" w:rsidP="009A45D1">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Environment: SAP </w:t>
      </w:r>
      <w:r w:rsidR="001509FC">
        <w:rPr>
          <w:rFonts w:asciiTheme="minorHAnsi" w:hAnsiTheme="minorHAnsi" w:cstheme="minorHAnsi"/>
          <w:bCs/>
          <w:color w:val="000000"/>
          <w:sz w:val="21"/>
          <w:szCs w:val="21"/>
        </w:rPr>
        <w:t>S/4</w:t>
      </w:r>
      <w:r>
        <w:rPr>
          <w:rFonts w:asciiTheme="minorHAnsi" w:hAnsiTheme="minorHAnsi" w:cstheme="minorHAnsi"/>
          <w:bCs/>
          <w:color w:val="000000"/>
          <w:sz w:val="21"/>
          <w:szCs w:val="21"/>
        </w:rPr>
        <w:t>HANA,</w:t>
      </w:r>
      <w:r w:rsidR="001509FC">
        <w:rPr>
          <w:rFonts w:asciiTheme="minorHAnsi" w:hAnsiTheme="minorHAnsi" w:cstheme="minorHAnsi"/>
          <w:bCs/>
          <w:color w:val="000000"/>
          <w:sz w:val="21"/>
          <w:szCs w:val="21"/>
        </w:rPr>
        <w:t xml:space="preserve"> B</w:t>
      </w:r>
      <w:r w:rsidR="00A25F52">
        <w:rPr>
          <w:rFonts w:asciiTheme="minorHAnsi" w:hAnsiTheme="minorHAnsi" w:cstheme="minorHAnsi"/>
          <w:bCs/>
          <w:color w:val="000000"/>
          <w:sz w:val="21"/>
          <w:szCs w:val="21"/>
        </w:rPr>
        <w:t>W/</w:t>
      </w:r>
      <w:r w:rsidR="001509FC">
        <w:rPr>
          <w:rFonts w:asciiTheme="minorHAnsi" w:hAnsiTheme="minorHAnsi" w:cstheme="minorHAnsi"/>
          <w:bCs/>
          <w:color w:val="000000"/>
          <w:sz w:val="21"/>
          <w:szCs w:val="21"/>
        </w:rPr>
        <w:t>4HANA</w:t>
      </w:r>
      <w:r w:rsidR="00576923">
        <w:rPr>
          <w:rFonts w:asciiTheme="minorHAnsi" w:hAnsiTheme="minorHAnsi" w:cstheme="minorHAnsi"/>
          <w:bCs/>
          <w:color w:val="000000"/>
          <w:sz w:val="21"/>
          <w:szCs w:val="21"/>
        </w:rPr>
        <w:t xml:space="preserve">, </w:t>
      </w:r>
      <w:r w:rsidRPr="007905DE">
        <w:rPr>
          <w:rFonts w:asciiTheme="minorHAnsi" w:hAnsiTheme="minorHAnsi" w:cstheme="minorHAnsi"/>
          <w:bCs/>
          <w:color w:val="000000"/>
          <w:sz w:val="21"/>
          <w:szCs w:val="21"/>
        </w:rPr>
        <w:t>BW 7.5, ECC 6.0</w:t>
      </w:r>
    </w:p>
    <w:p w14:paraId="07CAF228" w14:textId="05D22F5E" w:rsidR="009A45D1" w:rsidRPr="007905DE" w:rsidRDefault="009A45D1" w:rsidP="009A45D1">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Business Areas</w:t>
      </w:r>
      <w:proofErr w:type="gramStart"/>
      <w:r w:rsidRPr="007905DE">
        <w:rPr>
          <w:rFonts w:asciiTheme="minorHAnsi" w:hAnsiTheme="minorHAnsi" w:cstheme="minorHAnsi"/>
          <w:bCs/>
          <w:color w:val="000000"/>
          <w:sz w:val="21"/>
          <w:szCs w:val="21"/>
        </w:rPr>
        <w:t>:  FI</w:t>
      </w:r>
      <w:proofErr w:type="gramEnd"/>
      <w:r w:rsidRPr="007905DE">
        <w:rPr>
          <w:rFonts w:asciiTheme="minorHAnsi" w:hAnsiTheme="minorHAnsi" w:cstheme="minorHAnsi"/>
          <w:bCs/>
          <w:color w:val="000000"/>
          <w:sz w:val="21"/>
          <w:szCs w:val="21"/>
        </w:rPr>
        <w:t xml:space="preserve">, CO, </w:t>
      </w:r>
      <w:r w:rsidR="006A10DE">
        <w:rPr>
          <w:rFonts w:asciiTheme="minorHAnsi" w:hAnsiTheme="minorHAnsi" w:cstheme="minorHAnsi"/>
          <w:bCs/>
          <w:color w:val="000000"/>
          <w:sz w:val="21"/>
          <w:szCs w:val="21"/>
        </w:rPr>
        <w:t>IS-U</w:t>
      </w:r>
      <w:r w:rsidRPr="007905DE">
        <w:rPr>
          <w:rFonts w:asciiTheme="minorHAnsi" w:hAnsiTheme="minorHAnsi" w:cstheme="minorHAnsi"/>
          <w:bCs/>
          <w:color w:val="000000"/>
          <w:sz w:val="21"/>
          <w:szCs w:val="21"/>
        </w:rPr>
        <w:t>, HR</w:t>
      </w:r>
      <w:r>
        <w:rPr>
          <w:rFonts w:asciiTheme="minorHAnsi" w:hAnsiTheme="minorHAnsi" w:cstheme="minorHAnsi"/>
          <w:bCs/>
          <w:color w:val="000000"/>
          <w:sz w:val="21"/>
          <w:szCs w:val="21"/>
        </w:rPr>
        <w:t>, SD, MM</w:t>
      </w:r>
    </w:p>
    <w:p w14:paraId="0FB89E8F" w14:textId="1F273F33" w:rsidR="009A45D1" w:rsidRPr="004C1336" w:rsidRDefault="009A45D1" w:rsidP="009A45D1">
      <w:pPr>
        <w:pStyle w:val="Heading2"/>
        <w:jc w:val="both"/>
        <w:rPr>
          <w:rFonts w:asciiTheme="minorHAnsi" w:hAnsiTheme="minorHAnsi" w:cstheme="minorHAnsi"/>
          <w:bCs/>
          <w:kern w:val="28"/>
          <w:sz w:val="21"/>
          <w:szCs w:val="21"/>
        </w:rPr>
      </w:pPr>
      <w:r w:rsidRPr="007905DE">
        <w:rPr>
          <w:rFonts w:asciiTheme="minorHAnsi" w:hAnsiTheme="minorHAnsi" w:cstheme="minorHAnsi"/>
          <w:bCs/>
          <w:color w:val="000000"/>
          <w:sz w:val="21"/>
          <w:szCs w:val="21"/>
        </w:rPr>
        <w:t xml:space="preserve">Role: Sr. SAP </w:t>
      </w:r>
      <w:r>
        <w:rPr>
          <w:rFonts w:asciiTheme="minorHAnsi" w:hAnsiTheme="minorHAnsi" w:cstheme="minorHAnsi"/>
          <w:bCs/>
          <w:color w:val="000000"/>
          <w:sz w:val="21"/>
          <w:szCs w:val="21"/>
        </w:rPr>
        <w:t>HANA/</w:t>
      </w:r>
      <w:r w:rsidRPr="007905DE">
        <w:rPr>
          <w:rFonts w:asciiTheme="minorHAnsi" w:hAnsiTheme="minorHAnsi" w:cstheme="minorHAnsi"/>
          <w:bCs/>
          <w:color w:val="000000"/>
          <w:sz w:val="21"/>
          <w:szCs w:val="21"/>
        </w:rPr>
        <w:t>BW</w:t>
      </w:r>
      <w:r>
        <w:rPr>
          <w:rFonts w:asciiTheme="minorHAnsi" w:hAnsiTheme="minorHAnsi" w:cstheme="minorHAnsi"/>
          <w:bCs/>
          <w:color w:val="000000"/>
          <w:sz w:val="21"/>
          <w:szCs w:val="21"/>
        </w:rPr>
        <w:t xml:space="preserve"> </w:t>
      </w:r>
      <w:r w:rsidR="004C1336" w:rsidRPr="00715002">
        <w:rPr>
          <w:rFonts w:asciiTheme="minorHAnsi" w:hAnsiTheme="minorHAnsi" w:cstheme="minorHAnsi"/>
          <w:bCs/>
          <w:kern w:val="28"/>
          <w:sz w:val="21"/>
          <w:szCs w:val="21"/>
        </w:rPr>
        <w:t>Consultant</w:t>
      </w:r>
    </w:p>
    <w:p w14:paraId="0EA74A74" w14:textId="77777777" w:rsidR="00332122" w:rsidRDefault="00332122" w:rsidP="009A45D1">
      <w:pPr>
        <w:rPr>
          <w:rFonts w:eastAsia="Times New Roman" w:cstheme="minorHAnsi"/>
          <w:b/>
          <w:bCs/>
          <w:kern w:val="28"/>
          <w:sz w:val="21"/>
          <w:szCs w:val="21"/>
        </w:rPr>
      </w:pPr>
    </w:p>
    <w:p w14:paraId="0DCC94BB" w14:textId="28BCC765" w:rsidR="009A45D1" w:rsidRPr="00991E63" w:rsidRDefault="009A45D1" w:rsidP="009A45D1">
      <w:pPr>
        <w:rPr>
          <w:rFonts w:eastAsia="Times New Roman" w:cstheme="minorHAnsi"/>
          <w:sz w:val="21"/>
          <w:szCs w:val="21"/>
        </w:rPr>
      </w:pPr>
      <w:r w:rsidRPr="007905DE">
        <w:rPr>
          <w:rFonts w:eastAsia="Times New Roman" w:cstheme="minorHAnsi"/>
          <w:b/>
          <w:bCs/>
          <w:kern w:val="28"/>
          <w:sz w:val="21"/>
          <w:szCs w:val="21"/>
        </w:rPr>
        <w:t>Project Overview</w:t>
      </w:r>
      <w:proofErr w:type="gramStart"/>
      <w:r w:rsidRPr="00B46997">
        <w:rPr>
          <w:rFonts w:eastAsia="Times New Roman" w:cstheme="minorHAnsi"/>
          <w:kern w:val="28"/>
          <w:sz w:val="21"/>
          <w:szCs w:val="21"/>
        </w:rPr>
        <w:t xml:space="preserve">:  </w:t>
      </w:r>
      <w:r w:rsidR="006A10DE">
        <w:rPr>
          <w:rFonts w:eastAsia="Times New Roman" w:cstheme="minorHAnsi"/>
          <w:sz w:val="21"/>
          <w:szCs w:val="21"/>
        </w:rPr>
        <w:t>N</w:t>
      </w:r>
      <w:r w:rsidR="00185AC5">
        <w:rPr>
          <w:rFonts w:eastAsia="Times New Roman" w:cstheme="minorHAnsi"/>
          <w:sz w:val="21"/>
          <w:szCs w:val="21"/>
        </w:rPr>
        <w:t>WE</w:t>
      </w:r>
      <w:proofErr w:type="gramEnd"/>
      <w:r w:rsidR="006A10DE">
        <w:rPr>
          <w:rFonts w:eastAsia="Times New Roman" w:cstheme="minorHAnsi"/>
          <w:sz w:val="21"/>
          <w:szCs w:val="21"/>
        </w:rPr>
        <w:t xml:space="preserve"> has been implementing S/4 HANA upgrade for the current ECC systems</w:t>
      </w:r>
      <w:r w:rsidR="00DC1DF5">
        <w:rPr>
          <w:rFonts w:eastAsia="Times New Roman" w:cstheme="minorHAnsi"/>
          <w:sz w:val="21"/>
          <w:szCs w:val="21"/>
        </w:rPr>
        <w:t xml:space="preserve"> and B</w:t>
      </w:r>
      <w:r w:rsidR="00436B9B">
        <w:rPr>
          <w:rFonts w:eastAsia="Times New Roman" w:cstheme="minorHAnsi"/>
          <w:sz w:val="21"/>
          <w:szCs w:val="21"/>
        </w:rPr>
        <w:t>W/</w:t>
      </w:r>
      <w:r w:rsidR="00DC1DF5">
        <w:rPr>
          <w:rFonts w:eastAsia="Times New Roman" w:cstheme="minorHAnsi"/>
          <w:sz w:val="21"/>
          <w:szCs w:val="21"/>
        </w:rPr>
        <w:t>4HANA Green field implementation of BW4HANA</w:t>
      </w:r>
      <w:r w:rsidR="006A10DE">
        <w:rPr>
          <w:rFonts w:eastAsia="Times New Roman" w:cstheme="minorHAnsi"/>
          <w:sz w:val="21"/>
          <w:szCs w:val="21"/>
        </w:rPr>
        <w:t>. They have implemented IS-U, MM, SD and FI and CO flows.</w:t>
      </w:r>
      <w:r w:rsidR="00185AC5">
        <w:rPr>
          <w:rFonts w:eastAsia="Times New Roman" w:cstheme="minorHAnsi"/>
          <w:sz w:val="21"/>
          <w:szCs w:val="21"/>
        </w:rPr>
        <w:t xml:space="preserve"> </w:t>
      </w:r>
      <w:r w:rsidRPr="00991E63">
        <w:rPr>
          <w:rFonts w:eastAsia="Times New Roman" w:cstheme="minorHAnsi"/>
          <w:sz w:val="21"/>
          <w:szCs w:val="21"/>
        </w:rPr>
        <w:t xml:space="preserve">The project requires the development and support of SAP BW </w:t>
      </w:r>
      <w:r w:rsidR="006A10DE">
        <w:rPr>
          <w:rFonts w:eastAsia="Times New Roman" w:cstheme="minorHAnsi"/>
          <w:sz w:val="21"/>
          <w:szCs w:val="21"/>
        </w:rPr>
        <w:t>system as part of S/4 HANA migration</w:t>
      </w:r>
      <w:r w:rsidR="00DC1DF5">
        <w:rPr>
          <w:rFonts w:eastAsia="Times New Roman" w:cstheme="minorHAnsi"/>
          <w:sz w:val="21"/>
          <w:szCs w:val="21"/>
        </w:rPr>
        <w:t xml:space="preserve"> and new BW4HANA development for MM flows.</w:t>
      </w:r>
    </w:p>
    <w:p w14:paraId="7C727E88" w14:textId="77777777" w:rsidR="009A45D1" w:rsidRDefault="009A45D1" w:rsidP="009A45D1">
      <w:pPr>
        <w:spacing w:after="0" w:line="240" w:lineRule="auto"/>
        <w:jc w:val="both"/>
        <w:rPr>
          <w:rFonts w:eastAsia="Times New Roman" w:cstheme="minorHAnsi"/>
          <w:b/>
          <w:bCs/>
          <w:kern w:val="28"/>
          <w:sz w:val="21"/>
          <w:szCs w:val="21"/>
        </w:rPr>
      </w:pPr>
      <w:r w:rsidRPr="007905DE">
        <w:rPr>
          <w:rFonts w:eastAsia="Times New Roman" w:cstheme="minorHAnsi"/>
          <w:b/>
          <w:bCs/>
          <w:kern w:val="28"/>
          <w:sz w:val="21"/>
          <w:szCs w:val="21"/>
        </w:rPr>
        <w:t>Roles &amp; Responsibilities:</w:t>
      </w:r>
    </w:p>
    <w:p w14:paraId="4F6D14E0" w14:textId="77777777" w:rsidR="009A45D1" w:rsidRPr="00477597" w:rsidRDefault="009A45D1" w:rsidP="009A45D1">
      <w:pPr>
        <w:spacing w:after="0" w:line="240" w:lineRule="auto"/>
        <w:jc w:val="both"/>
        <w:rPr>
          <w:rFonts w:eastAsia="Times New Roman" w:cstheme="minorHAnsi"/>
          <w:sz w:val="21"/>
          <w:szCs w:val="21"/>
        </w:rPr>
      </w:pPr>
    </w:p>
    <w:p w14:paraId="26C6BDC1" w14:textId="55CCEAD9" w:rsidR="009A45D1" w:rsidRDefault="009A45D1" w:rsidP="009A45D1">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Responsible for the development and support of an existing SAP BW environment which comprises PRD, Quality and Development landscape.</w:t>
      </w:r>
    </w:p>
    <w:p w14:paraId="5594F8D8" w14:textId="5EEC5FC4" w:rsidR="009A45D1" w:rsidRDefault="009A45D1"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Provides support for enhancements to existing SAP BW Data Sources</w:t>
      </w:r>
      <w:r w:rsidR="006A10DE">
        <w:rPr>
          <w:rFonts w:eastAsia="Times New Roman" w:cstheme="minorHAnsi"/>
          <w:sz w:val="21"/>
          <w:szCs w:val="21"/>
        </w:rPr>
        <w:t xml:space="preserve"> </w:t>
      </w:r>
      <w:proofErr w:type="spellStart"/>
      <w:r w:rsidR="006A10DE">
        <w:rPr>
          <w:rFonts w:eastAsia="Times New Roman" w:cstheme="minorHAnsi"/>
          <w:sz w:val="21"/>
          <w:szCs w:val="21"/>
        </w:rPr>
        <w:t>wrt</w:t>
      </w:r>
      <w:proofErr w:type="spellEnd"/>
      <w:r w:rsidR="006A10DE">
        <w:rPr>
          <w:rFonts w:eastAsia="Times New Roman" w:cstheme="minorHAnsi"/>
          <w:sz w:val="21"/>
          <w:szCs w:val="21"/>
        </w:rPr>
        <w:t xml:space="preserve"> S/4 HANA upgrade.</w:t>
      </w:r>
    </w:p>
    <w:p w14:paraId="2D22DCA3" w14:textId="7DB37B36" w:rsidR="004430F5" w:rsidRDefault="004430F5"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Analyze the </w:t>
      </w:r>
      <w:r w:rsidR="00185AC5">
        <w:rPr>
          <w:rFonts w:eastAsia="Times New Roman" w:cstheme="minorHAnsi"/>
          <w:sz w:val="21"/>
          <w:szCs w:val="21"/>
        </w:rPr>
        <w:t>S</w:t>
      </w:r>
      <w:r>
        <w:rPr>
          <w:rFonts w:eastAsia="Times New Roman" w:cstheme="minorHAnsi"/>
          <w:sz w:val="21"/>
          <w:szCs w:val="21"/>
        </w:rPr>
        <w:t>/4 impact and its changes in existing flows</w:t>
      </w:r>
    </w:p>
    <w:p w14:paraId="66682809" w14:textId="55ADDFD6" w:rsidR="004430F5" w:rsidRDefault="004430F5"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Performed the required changes </w:t>
      </w:r>
      <w:proofErr w:type="spellStart"/>
      <w:r>
        <w:rPr>
          <w:rFonts w:eastAsia="Times New Roman" w:cstheme="minorHAnsi"/>
          <w:sz w:val="21"/>
          <w:szCs w:val="21"/>
        </w:rPr>
        <w:t>wrt</w:t>
      </w:r>
      <w:proofErr w:type="spellEnd"/>
      <w:r>
        <w:rPr>
          <w:rFonts w:eastAsia="Times New Roman" w:cstheme="minorHAnsi"/>
          <w:sz w:val="21"/>
          <w:szCs w:val="21"/>
        </w:rPr>
        <w:t xml:space="preserve"> Cost Elements and GL accounts in the existing reports due to S/4 HANA</w:t>
      </w:r>
    </w:p>
    <w:p w14:paraId="0A70E84A" w14:textId="6D935386" w:rsidR="004430F5" w:rsidRDefault="004430F5"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Reconciled the BW reports before and after migration</w:t>
      </w:r>
    </w:p>
    <w:p w14:paraId="247A89EB" w14:textId="42E00448" w:rsidR="004430F5" w:rsidRDefault="004430F5"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Performed the refresh activities during the Project implementation</w:t>
      </w:r>
    </w:p>
    <w:p w14:paraId="27110437" w14:textId="766031D6" w:rsidR="00332122" w:rsidRDefault="0062242A"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Implemented the 0MATERIAL changes </w:t>
      </w:r>
      <w:r w:rsidR="00AB6011">
        <w:rPr>
          <w:rFonts w:eastAsia="Times New Roman" w:cstheme="minorHAnsi"/>
          <w:sz w:val="21"/>
          <w:szCs w:val="21"/>
        </w:rPr>
        <w:t xml:space="preserve">in SAP BW after S/4 HANA migration </w:t>
      </w:r>
    </w:p>
    <w:p w14:paraId="6364CD42" w14:textId="6BEDF234" w:rsidR="00AB6011" w:rsidRDefault="00AB6011"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Fixed some of the issues during S/4 HANA migration </w:t>
      </w:r>
    </w:p>
    <w:p w14:paraId="2271B3F9" w14:textId="79328F73" w:rsidR="00AB6011" w:rsidRDefault="00AB6011"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Performed </w:t>
      </w:r>
      <w:r w:rsidR="00C8707D">
        <w:rPr>
          <w:rFonts w:eastAsia="Times New Roman" w:cstheme="minorHAnsi"/>
          <w:sz w:val="21"/>
          <w:szCs w:val="21"/>
        </w:rPr>
        <w:t>some analysis on CDS views for the existing BW reports i.e., feasibility of S/4 HANA embedded analytics.</w:t>
      </w:r>
    </w:p>
    <w:p w14:paraId="23B6246B" w14:textId="3F275D12" w:rsidR="00B3489D" w:rsidRDefault="00B3489D"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Corrected the existing ABAP code in S/4 HANA system for Z programs and custom data sources.</w:t>
      </w:r>
    </w:p>
    <w:p w14:paraId="642A553A" w14:textId="7DFBBE34" w:rsidR="00E4483B" w:rsidRDefault="00E4483B" w:rsidP="006A10DE">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Extensively used JIRA tool for the testing of migration processes. </w:t>
      </w:r>
    </w:p>
    <w:p w14:paraId="0D51D1CE" w14:textId="77777777" w:rsidR="004430F5" w:rsidRPr="00477597" w:rsidRDefault="004430F5" w:rsidP="004430F5">
      <w:pPr>
        <w:spacing w:after="0" w:line="256" w:lineRule="auto"/>
        <w:ind w:left="720"/>
        <w:jc w:val="both"/>
        <w:rPr>
          <w:rFonts w:eastAsia="Times New Roman" w:cstheme="minorHAnsi"/>
          <w:sz w:val="21"/>
          <w:szCs w:val="21"/>
        </w:rPr>
      </w:pPr>
    </w:p>
    <w:p w14:paraId="2734BF2E" w14:textId="0E7592F6" w:rsidR="004A7E36" w:rsidRPr="007905DE" w:rsidRDefault="004A7E36" w:rsidP="004A7E36">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Client: </w:t>
      </w:r>
      <w:bookmarkStart w:id="2" w:name="_Hlk43290302"/>
      <w:r w:rsidRPr="007905DE">
        <w:rPr>
          <w:rFonts w:asciiTheme="minorHAnsi" w:hAnsiTheme="minorHAnsi" w:cstheme="minorHAnsi"/>
          <w:bCs/>
          <w:color w:val="000000"/>
          <w:sz w:val="21"/>
          <w:szCs w:val="21"/>
        </w:rPr>
        <w:t>Commonwealth of PA</w:t>
      </w:r>
      <w:bookmarkEnd w:id="2"/>
      <w:r w:rsidR="005806C5">
        <w:rPr>
          <w:rFonts w:asciiTheme="minorHAnsi" w:hAnsiTheme="minorHAnsi" w:cstheme="minorHAnsi"/>
          <w:bCs/>
          <w:color w:val="000000"/>
          <w:sz w:val="21"/>
          <w:szCs w:val="21"/>
        </w:rPr>
        <w:t xml:space="preserve"> </w:t>
      </w:r>
      <w:r w:rsidR="00F44240">
        <w:rPr>
          <w:rFonts w:asciiTheme="minorHAnsi" w:hAnsiTheme="minorHAnsi" w:cstheme="minorHAnsi"/>
          <w:bCs/>
          <w:color w:val="000000"/>
          <w:sz w:val="21"/>
          <w:szCs w:val="21"/>
        </w:rPr>
        <w:t>State</w:t>
      </w:r>
      <w:r w:rsidR="005806C5">
        <w:rPr>
          <w:rFonts w:asciiTheme="minorHAnsi" w:hAnsiTheme="minorHAnsi" w:cstheme="minorHAnsi"/>
          <w:bCs/>
          <w:color w:val="000000"/>
          <w:sz w:val="21"/>
          <w:szCs w:val="21"/>
        </w:rPr>
        <w:t>,</w:t>
      </w:r>
      <w:r w:rsidRPr="007905DE">
        <w:rPr>
          <w:rFonts w:asciiTheme="minorHAnsi" w:hAnsiTheme="minorHAnsi" w:cstheme="minorHAnsi"/>
          <w:bCs/>
          <w:color w:val="000000"/>
          <w:sz w:val="21"/>
          <w:szCs w:val="21"/>
        </w:rPr>
        <w:t xml:space="preserve"> Harrisburg, PA</w:t>
      </w:r>
      <w:r w:rsidR="00EF1144">
        <w:rPr>
          <w:rFonts w:asciiTheme="minorHAnsi" w:hAnsiTheme="minorHAnsi" w:cstheme="minorHAnsi"/>
          <w:bCs/>
          <w:color w:val="000000"/>
          <w:sz w:val="21"/>
          <w:szCs w:val="21"/>
        </w:rPr>
        <w:t xml:space="preserve">   </w:t>
      </w:r>
      <w:r w:rsidR="005806C5">
        <w:rPr>
          <w:rFonts w:asciiTheme="minorHAnsi" w:hAnsiTheme="minorHAnsi" w:cstheme="minorHAnsi"/>
          <w:bCs/>
          <w:color w:val="000000"/>
          <w:sz w:val="21"/>
          <w:szCs w:val="21"/>
        </w:rPr>
        <w:t xml:space="preserve">                                                                                </w:t>
      </w:r>
      <w:r w:rsidRPr="007905DE">
        <w:rPr>
          <w:rFonts w:asciiTheme="minorHAnsi" w:hAnsiTheme="minorHAnsi" w:cstheme="minorHAnsi"/>
          <w:bCs/>
          <w:color w:val="000000"/>
          <w:sz w:val="21"/>
          <w:szCs w:val="21"/>
        </w:rPr>
        <w:t xml:space="preserve">May 2016 – </w:t>
      </w:r>
      <w:r w:rsidR="009A45D1">
        <w:rPr>
          <w:rFonts w:asciiTheme="minorHAnsi" w:hAnsiTheme="minorHAnsi" w:cstheme="minorHAnsi"/>
          <w:bCs/>
          <w:color w:val="000000"/>
          <w:sz w:val="21"/>
          <w:szCs w:val="21"/>
        </w:rPr>
        <w:t>Mar 202</w:t>
      </w:r>
      <w:r w:rsidR="00EB1B4A">
        <w:rPr>
          <w:rFonts w:asciiTheme="minorHAnsi" w:hAnsiTheme="minorHAnsi" w:cstheme="minorHAnsi"/>
          <w:bCs/>
          <w:color w:val="000000"/>
          <w:sz w:val="21"/>
          <w:szCs w:val="21"/>
        </w:rPr>
        <w:t>1</w:t>
      </w:r>
    </w:p>
    <w:p w14:paraId="2D971FE7" w14:textId="0139D532" w:rsidR="004A7E36" w:rsidRPr="007905DE" w:rsidRDefault="004A7E36" w:rsidP="004A7E36">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Environment: SAP </w:t>
      </w:r>
      <w:r w:rsidR="007905DE">
        <w:rPr>
          <w:rFonts w:asciiTheme="minorHAnsi" w:hAnsiTheme="minorHAnsi" w:cstheme="minorHAnsi"/>
          <w:bCs/>
          <w:color w:val="000000"/>
          <w:sz w:val="21"/>
          <w:szCs w:val="21"/>
        </w:rPr>
        <w:t>HANA,</w:t>
      </w:r>
      <w:r w:rsidR="00C30C4B">
        <w:rPr>
          <w:rFonts w:asciiTheme="minorHAnsi" w:hAnsiTheme="minorHAnsi" w:cstheme="minorHAnsi"/>
          <w:bCs/>
          <w:color w:val="000000"/>
          <w:sz w:val="21"/>
          <w:szCs w:val="21"/>
        </w:rPr>
        <w:t xml:space="preserve"> </w:t>
      </w:r>
      <w:r w:rsidRPr="007905DE">
        <w:rPr>
          <w:rFonts w:asciiTheme="minorHAnsi" w:hAnsiTheme="minorHAnsi" w:cstheme="minorHAnsi"/>
          <w:bCs/>
          <w:color w:val="000000"/>
          <w:sz w:val="21"/>
          <w:szCs w:val="21"/>
        </w:rPr>
        <w:t>BW 7.</w:t>
      </w:r>
      <w:r w:rsidR="00C87D6D" w:rsidRPr="007905DE">
        <w:rPr>
          <w:rFonts w:asciiTheme="minorHAnsi" w:hAnsiTheme="minorHAnsi" w:cstheme="minorHAnsi"/>
          <w:bCs/>
          <w:color w:val="000000"/>
          <w:sz w:val="21"/>
          <w:szCs w:val="21"/>
        </w:rPr>
        <w:t>5</w:t>
      </w:r>
      <w:r w:rsidRPr="007905DE">
        <w:rPr>
          <w:rFonts w:asciiTheme="minorHAnsi" w:hAnsiTheme="minorHAnsi" w:cstheme="minorHAnsi"/>
          <w:bCs/>
          <w:color w:val="000000"/>
          <w:sz w:val="21"/>
          <w:szCs w:val="21"/>
        </w:rPr>
        <w:t>, ECC 6.0,</w:t>
      </w:r>
      <w:r w:rsidR="007905DE">
        <w:rPr>
          <w:rFonts w:asciiTheme="minorHAnsi" w:hAnsiTheme="minorHAnsi" w:cstheme="minorHAnsi"/>
          <w:bCs/>
          <w:color w:val="000000"/>
          <w:sz w:val="21"/>
          <w:szCs w:val="21"/>
        </w:rPr>
        <w:t xml:space="preserve"> CRM, SRM, </w:t>
      </w:r>
      <w:r w:rsidRPr="007905DE">
        <w:rPr>
          <w:rFonts w:asciiTheme="minorHAnsi" w:hAnsiTheme="minorHAnsi" w:cstheme="minorHAnsi"/>
          <w:bCs/>
          <w:color w:val="000000"/>
          <w:sz w:val="21"/>
          <w:szCs w:val="21"/>
        </w:rPr>
        <w:t>SAP BO</w:t>
      </w:r>
      <w:r w:rsidR="007905DE">
        <w:rPr>
          <w:rFonts w:asciiTheme="minorHAnsi" w:hAnsiTheme="minorHAnsi" w:cstheme="minorHAnsi"/>
          <w:bCs/>
          <w:color w:val="000000"/>
          <w:sz w:val="21"/>
          <w:szCs w:val="21"/>
        </w:rPr>
        <w:t xml:space="preserve">, SAP </w:t>
      </w:r>
      <w:r w:rsidR="004B7049">
        <w:rPr>
          <w:rFonts w:asciiTheme="minorHAnsi" w:hAnsiTheme="minorHAnsi" w:cstheme="minorHAnsi"/>
          <w:bCs/>
          <w:color w:val="000000"/>
          <w:sz w:val="21"/>
          <w:szCs w:val="21"/>
        </w:rPr>
        <w:t>BO</w:t>
      </w:r>
      <w:r w:rsidR="007905DE">
        <w:rPr>
          <w:rFonts w:asciiTheme="minorHAnsi" w:hAnsiTheme="minorHAnsi" w:cstheme="minorHAnsi"/>
          <w:bCs/>
          <w:color w:val="000000"/>
          <w:sz w:val="21"/>
          <w:szCs w:val="21"/>
        </w:rPr>
        <w:t>DS</w:t>
      </w:r>
      <w:r w:rsidR="007512C4">
        <w:rPr>
          <w:rFonts w:asciiTheme="minorHAnsi" w:hAnsiTheme="minorHAnsi" w:cstheme="minorHAnsi"/>
          <w:bCs/>
          <w:color w:val="000000"/>
          <w:sz w:val="21"/>
          <w:szCs w:val="21"/>
        </w:rPr>
        <w:t>, BPC 10.0</w:t>
      </w:r>
      <w:r w:rsidRPr="007905DE">
        <w:rPr>
          <w:rFonts w:asciiTheme="minorHAnsi" w:hAnsiTheme="minorHAnsi" w:cstheme="minorHAnsi"/>
          <w:bCs/>
          <w:color w:val="000000"/>
          <w:sz w:val="21"/>
          <w:szCs w:val="21"/>
        </w:rPr>
        <w:tab/>
      </w:r>
    </w:p>
    <w:p w14:paraId="19AFB2BE" w14:textId="6B5B74BE" w:rsidR="004A7E36" w:rsidRPr="007905DE" w:rsidRDefault="004A7E36" w:rsidP="004A7E36">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Business Areas</w:t>
      </w:r>
      <w:proofErr w:type="gramStart"/>
      <w:r w:rsidRPr="007905DE">
        <w:rPr>
          <w:rFonts w:asciiTheme="minorHAnsi" w:hAnsiTheme="minorHAnsi" w:cstheme="minorHAnsi"/>
          <w:bCs/>
          <w:color w:val="000000"/>
          <w:sz w:val="21"/>
          <w:szCs w:val="21"/>
        </w:rPr>
        <w:t>:  FI</w:t>
      </w:r>
      <w:proofErr w:type="gramEnd"/>
      <w:r w:rsidRPr="007905DE">
        <w:rPr>
          <w:rFonts w:asciiTheme="minorHAnsi" w:hAnsiTheme="minorHAnsi" w:cstheme="minorHAnsi"/>
          <w:bCs/>
          <w:color w:val="000000"/>
          <w:sz w:val="21"/>
          <w:szCs w:val="21"/>
        </w:rPr>
        <w:t>, CO, RE</w:t>
      </w:r>
      <w:r w:rsidR="00C87D6D" w:rsidRPr="007905DE">
        <w:rPr>
          <w:rFonts w:asciiTheme="minorHAnsi" w:hAnsiTheme="minorHAnsi" w:cstheme="minorHAnsi"/>
          <w:bCs/>
          <w:color w:val="000000"/>
          <w:sz w:val="21"/>
          <w:szCs w:val="21"/>
        </w:rPr>
        <w:t>-FX</w:t>
      </w:r>
      <w:r w:rsidR="006556ED" w:rsidRPr="007905DE">
        <w:rPr>
          <w:rFonts w:asciiTheme="minorHAnsi" w:hAnsiTheme="minorHAnsi" w:cstheme="minorHAnsi"/>
          <w:bCs/>
          <w:color w:val="000000"/>
          <w:sz w:val="21"/>
          <w:szCs w:val="21"/>
        </w:rPr>
        <w:t xml:space="preserve"> (Real Estate)</w:t>
      </w:r>
      <w:r w:rsidRPr="007905DE">
        <w:rPr>
          <w:rFonts w:asciiTheme="minorHAnsi" w:hAnsiTheme="minorHAnsi" w:cstheme="minorHAnsi"/>
          <w:bCs/>
          <w:color w:val="000000"/>
          <w:sz w:val="21"/>
          <w:szCs w:val="21"/>
        </w:rPr>
        <w:t>, PU</w:t>
      </w:r>
      <w:r w:rsidR="006556ED" w:rsidRPr="007905DE">
        <w:rPr>
          <w:rFonts w:asciiTheme="minorHAnsi" w:hAnsiTheme="minorHAnsi" w:cstheme="minorHAnsi"/>
          <w:bCs/>
          <w:color w:val="000000"/>
          <w:sz w:val="21"/>
          <w:szCs w:val="21"/>
        </w:rPr>
        <w:t xml:space="preserve"> (Public Sector)</w:t>
      </w:r>
      <w:r w:rsidR="00C16B27" w:rsidRPr="007905DE">
        <w:rPr>
          <w:rFonts w:asciiTheme="minorHAnsi" w:hAnsiTheme="minorHAnsi" w:cstheme="minorHAnsi"/>
          <w:bCs/>
          <w:color w:val="000000"/>
          <w:sz w:val="21"/>
          <w:szCs w:val="21"/>
        </w:rPr>
        <w:t>, HR</w:t>
      </w:r>
      <w:r w:rsidR="007905DE">
        <w:rPr>
          <w:rFonts w:asciiTheme="minorHAnsi" w:hAnsiTheme="minorHAnsi" w:cstheme="minorHAnsi"/>
          <w:bCs/>
          <w:color w:val="000000"/>
          <w:sz w:val="21"/>
          <w:szCs w:val="21"/>
        </w:rPr>
        <w:t>, SD</w:t>
      </w:r>
      <w:r w:rsidR="00996E28">
        <w:rPr>
          <w:rFonts w:asciiTheme="minorHAnsi" w:hAnsiTheme="minorHAnsi" w:cstheme="minorHAnsi"/>
          <w:bCs/>
          <w:color w:val="000000"/>
          <w:sz w:val="21"/>
          <w:szCs w:val="21"/>
        </w:rPr>
        <w:t>(OTC)</w:t>
      </w:r>
      <w:r w:rsidR="007905DE">
        <w:rPr>
          <w:rFonts w:asciiTheme="minorHAnsi" w:hAnsiTheme="minorHAnsi" w:cstheme="minorHAnsi"/>
          <w:bCs/>
          <w:color w:val="000000"/>
          <w:sz w:val="21"/>
          <w:szCs w:val="21"/>
        </w:rPr>
        <w:t>, MM</w:t>
      </w:r>
      <w:r w:rsidR="00CA6C22">
        <w:rPr>
          <w:rFonts w:asciiTheme="minorHAnsi" w:hAnsiTheme="minorHAnsi" w:cstheme="minorHAnsi"/>
          <w:bCs/>
          <w:color w:val="000000"/>
          <w:sz w:val="21"/>
          <w:szCs w:val="21"/>
        </w:rPr>
        <w:t>(P2P)</w:t>
      </w:r>
      <w:r w:rsidR="00066CD7">
        <w:rPr>
          <w:rFonts w:asciiTheme="minorHAnsi" w:hAnsiTheme="minorHAnsi" w:cstheme="minorHAnsi"/>
          <w:bCs/>
          <w:color w:val="000000"/>
          <w:sz w:val="21"/>
          <w:szCs w:val="21"/>
        </w:rPr>
        <w:t>, HR(HCM)</w:t>
      </w:r>
    </w:p>
    <w:p w14:paraId="5270F9B6" w14:textId="49838E44" w:rsidR="00036BD4" w:rsidRDefault="004A7E36" w:rsidP="00974C60">
      <w:pPr>
        <w:pStyle w:val="Heading2"/>
        <w:jc w:val="both"/>
        <w:rPr>
          <w:rFonts w:asciiTheme="minorHAnsi" w:hAnsiTheme="minorHAnsi" w:cstheme="minorHAnsi"/>
          <w:bCs/>
          <w:color w:val="000000"/>
          <w:sz w:val="21"/>
          <w:szCs w:val="21"/>
        </w:rPr>
      </w:pPr>
      <w:r w:rsidRPr="007905DE">
        <w:rPr>
          <w:rFonts w:asciiTheme="minorHAnsi" w:hAnsiTheme="minorHAnsi" w:cstheme="minorHAnsi"/>
          <w:bCs/>
          <w:color w:val="000000"/>
          <w:sz w:val="21"/>
          <w:szCs w:val="21"/>
        </w:rPr>
        <w:t xml:space="preserve">Role: </w:t>
      </w:r>
      <w:r w:rsidR="006556ED" w:rsidRPr="007905DE">
        <w:rPr>
          <w:rFonts w:asciiTheme="minorHAnsi" w:hAnsiTheme="minorHAnsi" w:cstheme="minorHAnsi"/>
          <w:bCs/>
          <w:color w:val="000000"/>
          <w:sz w:val="21"/>
          <w:szCs w:val="21"/>
        </w:rPr>
        <w:t xml:space="preserve">Sr. </w:t>
      </w:r>
      <w:r w:rsidRPr="007905DE">
        <w:rPr>
          <w:rFonts w:asciiTheme="minorHAnsi" w:hAnsiTheme="minorHAnsi" w:cstheme="minorHAnsi"/>
          <w:bCs/>
          <w:color w:val="000000"/>
          <w:sz w:val="21"/>
          <w:szCs w:val="21"/>
        </w:rPr>
        <w:t xml:space="preserve">SAP </w:t>
      </w:r>
      <w:r w:rsidR="007905DE">
        <w:rPr>
          <w:rFonts w:asciiTheme="minorHAnsi" w:hAnsiTheme="minorHAnsi" w:cstheme="minorHAnsi"/>
          <w:bCs/>
          <w:color w:val="000000"/>
          <w:sz w:val="21"/>
          <w:szCs w:val="21"/>
        </w:rPr>
        <w:t>HANA/</w:t>
      </w:r>
      <w:r w:rsidRPr="007905DE">
        <w:rPr>
          <w:rFonts w:asciiTheme="minorHAnsi" w:hAnsiTheme="minorHAnsi" w:cstheme="minorHAnsi"/>
          <w:bCs/>
          <w:color w:val="000000"/>
          <w:sz w:val="21"/>
          <w:szCs w:val="21"/>
        </w:rPr>
        <w:t>BW</w:t>
      </w:r>
      <w:r w:rsidR="00B1428D">
        <w:rPr>
          <w:rFonts w:asciiTheme="minorHAnsi" w:hAnsiTheme="minorHAnsi" w:cstheme="minorHAnsi"/>
          <w:bCs/>
          <w:color w:val="000000"/>
          <w:sz w:val="21"/>
          <w:szCs w:val="21"/>
        </w:rPr>
        <w:t xml:space="preserve"> </w:t>
      </w:r>
      <w:r w:rsidRPr="007905DE">
        <w:rPr>
          <w:rFonts w:asciiTheme="minorHAnsi" w:hAnsiTheme="minorHAnsi" w:cstheme="minorHAnsi"/>
          <w:bCs/>
          <w:color w:val="000000"/>
          <w:sz w:val="21"/>
          <w:szCs w:val="21"/>
        </w:rPr>
        <w:t xml:space="preserve">Consultant </w:t>
      </w:r>
    </w:p>
    <w:p w14:paraId="4D111FE0" w14:textId="77777777" w:rsidR="00974C60" w:rsidRPr="00974C60" w:rsidRDefault="00974C60" w:rsidP="00974C60"/>
    <w:p w14:paraId="4583EBB1" w14:textId="34ADC2B9" w:rsidR="004A7E36" w:rsidRPr="00991E63" w:rsidRDefault="004A7E36" w:rsidP="004A7E36">
      <w:pPr>
        <w:rPr>
          <w:rFonts w:eastAsia="Times New Roman" w:cstheme="minorHAnsi"/>
          <w:sz w:val="21"/>
          <w:szCs w:val="21"/>
        </w:rPr>
      </w:pPr>
      <w:r w:rsidRPr="007905DE">
        <w:rPr>
          <w:rFonts w:eastAsia="Times New Roman" w:cstheme="minorHAnsi"/>
          <w:b/>
          <w:bCs/>
          <w:kern w:val="28"/>
          <w:sz w:val="21"/>
          <w:szCs w:val="21"/>
        </w:rPr>
        <w:t>Project Overview</w:t>
      </w:r>
      <w:proofErr w:type="gramStart"/>
      <w:r w:rsidRPr="00B46997">
        <w:rPr>
          <w:rFonts w:eastAsia="Times New Roman" w:cstheme="minorHAnsi"/>
          <w:kern w:val="28"/>
          <w:sz w:val="21"/>
          <w:szCs w:val="21"/>
        </w:rPr>
        <w:t xml:space="preserve">: </w:t>
      </w:r>
      <w:r w:rsidR="006556ED" w:rsidRPr="00B46997">
        <w:rPr>
          <w:rFonts w:eastAsia="Times New Roman" w:cstheme="minorHAnsi"/>
          <w:kern w:val="28"/>
          <w:sz w:val="21"/>
          <w:szCs w:val="21"/>
        </w:rPr>
        <w:t xml:space="preserve"> </w:t>
      </w:r>
      <w:r w:rsidR="006556ED" w:rsidRPr="00991E63">
        <w:rPr>
          <w:rFonts w:eastAsia="Times New Roman" w:cstheme="minorHAnsi"/>
          <w:sz w:val="21"/>
          <w:szCs w:val="21"/>
        </w:rPr>
        <w:t>The</w:t>
      </w:r>
      <w:proofErr w:type="gramEnd"/>
      <w:r w:rsidR="006556ED" w:rsidRPr="00991E63">
        <w:rPr>
          <w:rFonts w:eastAsia="Times New Roman" w:cstheme="minorHAnsi"/>
          <w:sz w:val="21"/>
          <w:szCs w:val="21"/>
        </w:rPr>
        <w:t xml:space="preserve"> Commonwealth of PA has implemented SAP </w:t>
      </w:r>
      <w:proofErr w:type="gramStart"/>
      <w:r w:rsidR="006C6A43">
        <w:rPr>
          <w:rFonts w:eastAsia="Times New Roman" w:cstheme="minorHAnsi"/>
          <w:sz w:val="21"/>
          <w:szCs w:val="21"/>
        </w:rPr>
        <w:t>HANA(</w:t>
      </w:r>
      <w:proofErr w:type="gramEnd"/>
      <w:r w:rsidR="006C6A43">
        <w:rPr>
          <w:rFonts w:eastAsia="Times New Roman" w:cstheme="minorHAnsi"/>
          <w:sz w:val="21"/>
          <w:szCs w:val="21"/>
        </w:rPr>
        <w:t>Native</w:t>
      </w:r>
      <w:r w:rsidR="004224A4">
        <w:rPr>
          <w:rFonts w:eastAsia="Times New Roman" w:cstheme="minorHAnsi"/>
          <w:sz w:val="21"/>
          <w:szCs w:val="21"/>
        </w:rPr>
        <w:t xml:space="preserve"> HANA)</w:t>
      </w:r>
      <w:r w:rsidR="00010C50">
        <w:rPr>
          <w:rFonts w:eastAsia="Times New Roman" w:cstheme="minorHAnsi"/>
          <w:sz w:val="21"/>
          <w:szCs w:val="21"/>
        </w:rPr>
        <w:t>/</w:t>
      </w:r>
      <w:r w:rsidR="006556ED" w:rsidRPr="00991E63">
        <w:rPr>
          <w:rFonts w:eastAsia="Times New Roman" w:cstheme="minorHAnsi"/>
          <w:sz w:val="21"/>
          <w:szCs w:val="21"/>
        </w:rPr>
        <w:t>BW as enterprise solution for their reporting needs which has involved mainly the Public Sector</w:t>
      </w:r>
      <w:r w:rsidR="00DA6EEB">
        <w:rPr>
          <w:rFonts w:eastAsia="Times New Roman" w:cstheme="minorHAnsi"/>
          <w:sz w:val="21"/>
          <w:szCs w:val="21"/>
        </w:rPr>
        <w:t xml:space="preserve"> flows like Funds and Grant Management</w:t>
      </w:r>
      <w:r w:rsidR="006556ED" w:rsidRPr="00991E63">
        <w:rPr>
          <w:rFonts w:eastAsia="Times New Roman" w:cstheme="minorHAnsi"/>
          <w:sz w:val="21"/>
          <w:szCs w:val="21"/>
        </w:rPr>
        <w:t>, Finance, Budget and Controlling</w:t>
      </w:r>
      <w:r w:rsidR="00010C50">
        <w:rPr>
          <w:rFonts w:eastAsia="Times New Roman" w:cstheme="minorHAnsi"/>
          <w:sz w:val="21"/>
          <w:szCs w:val="21"/>
        </w:rPr>
        <w:t xml:space="preserve">, Real-Estate, Purchasing, Inventory, Sales HR </w:t>
      </w:r>
      <w:r w:rsidR="006556ED" w:rsidRPr="00991E63">
        <w:rPr>
          <w:rFonts w:eastAsia="Times New Roman" w:cstheme="minorHAnsi"/>
          <w:sz w:val="21"/>
          <w:szCs w:val="21"/>
        </w:rPr>
        <w:t>flows</w:t>
      </w:r>
      <w:r w:rsidR="004F6D1C">
        <w:rPr>
          <w:rFonts w:eastAsia="Times New Roman" w:cstheme="minorHAnsi"/>
          <w:sz w:val="21"/>
          <w:szCs w:val="21"/>
        </w:rPr>
        <w:t>, CRM and SRM flows</w:t>
      </w:r>
      <w:r w:rsidR="006556ED" w:rsidRPr="00991E63">
        <w:rPr>
          <w:rFonts w:eastAsia="Times New Roman" w:cstheme="minorHAnsi"/>
          <w:sz w:val="21"/>
          <w:szCs w:val="21"/>
        </w:rPr>
        <w:t>. T</w:t>
      </w:r>
      <w:r w:rsidRPr="00991E63">
        <w:rPr>
          <w:rFonts w:eastAsia="Times New Roman" w:cstheme="minorHAnsi"/>
          <w:sz w:val="21"/>
          <w:szCs w:val="21"/>
        </w:rPr>
        <w:t xml:space="preserve">he </w:t>
      </w:r>
      <w:r w:rsidR="006556ED" w:rsidRPr="00991E63">
        <w:rPr>
          <w:rFonts w:eastAsia="Times New Roman" w:cstheme="minorHAnsi"/>
          <w:sz w:val="21"/>
          <w:szCs w:val="21"/>
        </w:rPr>
        <w:t xml:space="preserve">project requires the development and support of SAP </w:t>
      </w:r>
      <w:r w:rsidR="00010C50">
        <w:rPr>
          <w:rFonts w:eastAsia="Times New Roman" w:cstheme="minorHAnsi"/>
          <w:sz w:val="21"/>
          <w:szCs w:val="21"/>
        </w:rPr>
        <w:t>HANA/</w:t>
      </w:r>
      <w:r w:rsidR="006556ED" w:rsidRPr="00991E63">
        <w:rPr>
          <w:rFonts w:eastAsia="Times New Roman" w:cstheme="minorHAnsi"/>
          <w:sz w:val="21"/>
          <w:szCs w:val="21"/>
        </w:rPr>
        <w:t xml:space="preserve">BW </w:t>
      </w:r>
      <w:r w:rsidR="00DA6EEB">
        <w:rPr>
          <w:rFonts w:eastAsia="Times New Roman" w:cstheme="minorHAnsi"/>
          <w:sz w:val="21"/>
          <w:szCs w:val="21"/>
        </w:rPr>
        <w:t xml:space="preserve">HANA </w:t>
      </w:r>
      <w:r w:rsidR="006556ED" w:rsidRPr="00991E63">
        <w:rPr>
          <w:rFonts w:eastAsia="Times New Roman" w:cstheme="minorHAnsi"/>
          <w:sz w:val="21"/>
          <w:szCs w:val="21"/>
        </w:rPr>
        <w:t xml:space="preserve">environment by </w:t>
      </w:r>
      <w:r w:rsidRPr="00991E63">
        <w:rPr>
          <w:rFonts w:eastAsia="Times New Roman" w:cstheme="minorHAnsi"/>
          <w:sz w:val="21"/>
          <w:szCs w:val="21"/>
        </w:rPr>
        <w:t xml:space="preserve">daily monitoring of SAP BW loads and </w:t>
      </w:r>
      <w:r w:rsidR="004029D1" w:rsidRPr="00991E63">
        <w:rPr>
          <w:rFonts w:eastAsia="Times New Roman" w:cstheme="minorHAnsi"/>
          <w:sz w:val="21"/>
          <w:szCs w:val="21"/>
        </w:rPr>
        <w:lastRenderedPageBreak/>
        <w:t xml:space="preserve">provide solutions to the load failures and other complex issues. Also provide the development of new projects which </w:t>
      </w:r>
      <w:proofErr w:type="gramStart"/>
      <w:r w:rsidR="004029D1" w:rsidRPr="00991E63">
        <w:rPr>
          <w:rFonts w:eastAsia="Times New Roman" w:cstheme="minorHAnsi"/>
          <w:sz w:val="21"/>
          <w:szCs w:val="21"/>
        </w:rPr>
        <w:t>requires</w:t>
      </w:r>
      <w:proofErr w:type="gramEnd"/>
      <w:r w:rsidR="004029D1" w:rsidRPr="00991E63">
        <w:rPr>
          <w:rFonts w:eastAsia="Times New Roman" w:cstheme="minorHAnsi"/>
          <w:sz w:val="21"/>
          <w:szCs w:val="21"/>
        </w:rPr>
        <w:t xml:space="preserve"> lots of enhancements to the existing data flows. </w:t>
      </w:r>
      <w:r w:rsidRPr="00991E63">
        <w:rPr>
          <w:rFonts w:eastAsia="Times New Roman" w:cstheme="minorHAnsi"/>
          <w:sz w:val="21"/>
          <w:szCs w:val="21"/>
        </w:rPr>
        <w:t xml:space="preserve"> </w:t>
      </w:r>
    </w:p>
    <w:p w14:paraId="70F5D098" w14:textId="3117F518" w:rsidR="004A7E36" w:rsidRDefault="004A7E36" w:rsidP="004A7E36">
      <w:pPr>
        <w:spacing w:after="0" w:line="240" w:lineRule="auto"/>
        <w:jc w:val="both"/>
        <w:rPr>
          <w:rFonts w:eastAsia="Times New Roman" w:cstheme="minorHAnsi"/>
          <w:b/>
          <w:bCs/>
          <w:kern w:val="28"/>
          <w:sz w:val="21"/>
          <w:szCs w:val="21"/>
        </w:rPr>
      </w:pPr>
      <w:r w:rsidRPr="007905DE">
        <w:rPr>
          <w:rFonts w:eastAsia="Times New Roman" w:cstheme="minorHAnsi"/>
          <w:b/>
          <w:bCs/>
          <w:kern w:val="28"/>
          <w:sz w:val="21"/>
          <w:szCs w:val="21"/>
        </w:rPr>
        <w:t>Roles &amp; Responsibilities:</w:t>
      </w:r>
    </w:p>
    <w:p w14:paraId="7F226518" w14:textId="658D3F94" w:rsidR="00477597" w:rsidRPr="00477597" w:rsidRDefault="00477597" w:rsidP="004A7E36">
      <w:pPr>
        <w:spacing w:after="0" w:line="240" w:lineRule="auto"/>
        <w:jc w:val="both"/>
        <w:rPr>
          <w:rFonts w:eastAsia="Times New Roman" w:cstheme="minorHAnsi"/>
          <w:sz w:val="21"/>
          <w:szCs w:val="21"/>
        </w:rPr>
      </w:pPr>
    </w:p>
    <w:p w14:paraId="6BA81893" w14:textId="733D225A" w:rsidR="00477597" w:rsidRDefault="00477597" w:rsidP="00477597">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 xml:space="preserve">Responsible for the development and support of an existing SAP BW </w:t>
      </w:r>
      <w:r w:rsidR="00AF40AD">
        <w:rPr>
          <w:rFonts w:eastAsia="Times New Roman" w:cstheme="minorHAnsi"/>
          <w:sz w:val="21"/>
          <w:szCs w:val="21"/>
        </w:rPr>
        <w:t xml:space="preserve">HANA </w:t>
      </w:r>
      <w:r w:rsidRPr="00477597">
        <w:rPr>
          <w:rFonts w:eastAsia="Times New Roman" w:cstheme="minorHAnsi"/>
          <w:sz w:val="21"/>
          <w:szCs w:val="21"/>
        </w:rPr>
        <w:t>environment which comprises PW1, A3Q and A3D systems corresponding to PRD, Quality and Development landscape.</w:t>
      </w:r>
    </w:p>
    <w:p w14:paraId="0B5BD554" w14:textId="230DA22F" w:rsidR="00D5333D" w:rsidRDefault="00D5333D" w:rsidP="00477597">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Provides support for enhancements to existing SAP BW Data Sources, DSOs, </w:t>
      </w:r>
      <w:proofErr w:type="spellStart"/>
      <w:r>
        <w:rPr>
          <w:rFonts w:eastAsia="Times New Roman" w:cstheme="minorHAnsi"/>
          <w:sz w:val="21"/>
          <w:szCs w:val="21"/>
        </w:rPr>
        <w:t>InfoCubes</w:t>
      </w:r>
      <w:proofErr w:type="spellEnd"/>
      <w:r>
        <w:rPr>
          <w:rFonts w:eastAsia="Times New Roman" w:cstheme="minorHAnsi"/>
          <w:sz w:val="21"/>
          <w:szCs w:val="21"/>
        </w:rPr>
        <w:t>, Multi Providers,</w:t>
      </w:r>
    </w:p>
    <w:p w14:paraId="7BA2FADF" w14:textId="5D5EC492" w:rsidR="00D5333D" w:rsidRPr="00477597" w:rsidRDefault="00D5333D" w:rsidP="00AF0C98">
      <w:pPr>
        <w:spacing w:after="0" w:line="256" w:lineRule="auto"/>
        <w:ind w:left="720"/>
        <w:jc w:val="both"/>
        <w:rPr>
          <w:rFonts w:eastAsia="Times New Roman" w:cstheme="minorHAnsi"/>
          <w:sz w:val="21"/>
          <w:szCs w:val="21"/>
        </w:rPr>
      </w:pPr>
      <w:proofErr w:type="spellStart"/>
      <w:r>
        <w:rPr>
          <w:rFonts w:eastAsia="Times New Roman" w:cstheme="minorHAnsi"/>
          <w:sz w:val="21"/>
          <w:szCs w:val="21"/>
        </w:rPr>
        <w:t>InfoObjects</w:t>
      </w:r>
      <w:proofErr w:type="spellEnd"/>
      <w:r>
        <w:rPr>
          <w:rFonts w:eastAsia="Times New Roman" w:cstheme="minorHAnsi"/>
          <w:sz w:val="21"/>
          <w:szCs w:val="21"/>
        </w:rPr>
        <w:t xml:space="preserve">, </w:t>
      </w:r>
      <w:proofErr w:type="spellStart"/>
      <w:r>
        <w:rPr>
          <w:rFonts w:eastAsia="Times New Roman" w:cstheme="minorHAnsi"/>
          <w:sz w:val="21"/>
          <w:szCs w:val="21"/>
        </w:rPr>
        <w:t>InfoSets</w:t>
      </w:r>
      <w:proofErr w:type="spellEnd"/>
      <w:r>
        <w:rPr>
          <w:rFonts w:eastAsia="Times New Roman" w:cstheme="minorHAnsi"/>
          <w:sz w:val="21"/>
          <w:szCs w:val="21"/>
        </w:rPr>
        <w:t xml:space="preserve"> &amp; APDs for </w:t>
      </w:r>
      <w:proofErr w:type="gramStart"/>
      <w:r>
        <w:rPr>
          <w:rFonts w:eastAsia="Times New Roman" w:cstheme="minorHAnsi"/>
          <w:sz w:val="21"/>
          <w:szCs w:val="21"/>
        </w:rPr>
        <w:t>the all</w:t>
      </w:r>
      <w:proofErr w:type="gramEnd"/>
      <w:r>
        <w:rPr>
          <w:rFonts w:eastAsia="Times New Roman" w:cstheme="minorHAnsi"/>
          <w:sz w:val="21"/>
          <w:szCs w:val="21"/>
        </w:rPr>
        <w:t xml:space="preserve"> the applications of </w:t>
      </w:r>
      <w:r w:rsidRPr="00477597">
        <w:rPr>
          <w:rFonts w:eastAsia="Times New Roman" w:cstheme="minorHAnsi"/>
          <w:sz w:val="21"/>
          <w:szCs w:val="21"/>
        </w:rPr>
        <w:t>Commonwealth of PA</w:t>
      </w:r>
    </w:p>
    <w:p w14:paraId="31587D8B" w14:textId="1A4441BB" w:rsidR="00477597" w:rsidRDefault="00477597" w:rsidP="00477597">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Create/modify transformations or convert existing update rules and/or transfer rules to transformations</w:t>
      </w:r>
      <w:r w:rsidRPr="00477597">
        <w:rPr>
          <w:rFonts w:eastAsia="Times New Roman" w:cstheme="minorHAnsi"/>
          <w:sz w:val="21"/>
          <w:szCs w:val="21"/>
        </w:rPr>
        <w:br/>
        <w:t xml:space="preserve">Update/Create SAP BW queries and workbooks using the Query Designer and </w:t>
      </w:r>
      <w:proofErr w:type="spellStart"/>
      <w:r w:rsidRPr="00477597">
        <w:rPr>
          <w:rFonts w:eastAsia="Times New Roman" w:cstheme="minorHAnsi"/>
          <w:sz w:val="21"/>
          <w:szCs w:val="21"/>
        </w:rPr>
        <w:t>BEx</w:t>
      </w:r>
      <w:proofErr w:type="spellEnd"/>
      <w:r w:rsidRPr="00477597">
        <w:rPr>
          <w:rFonts w:eastAsia="Times New Roman" w:cstheme="minorHAnsi"/>
          <w:sz w:val="21"/>
          <w:szCs w:val="21"/>
        </w:rPr>
        <w:t xml:space="preserve"> Analyzer tools.</w:t>
      </w:r>
    </w:p>
    <w:p w14:paraId="03C4DB6F" w14:textId="77777777" w:rsidR="007B179C" w:rsidRPr="00997D1B" w:rsidRDefault="007B179C" w:rsidP="007B179C">
      <w:pPr>
        <w:pStyle w:val="ListParagraph"/>
        <w:numPr>
          <w:ilvl w:val="0"/>
          <w:numId w:val="22"/>
        </w:numPr>
        <w:autoSpaceDE w:val="0"/>
        <w:autoSpaceDN w:val="0"/>
        <w:contextualSpacing w:val="0"/>
        <w:rPr>
          <w:rFonts w:asciiTheme="minorHAnsi" w:hAnsiTheme="minorHAnsi" w:cstheme="minorHAnsi"/>
          <w:sz w:val="21"/>
          <w:szCs w:val="21"/>
        </w:rPr>
      </w:pPr>
      <w:r w:rsidRPr="00997D1B">
        <w:rPr>
          <w:rFonts w:asciiTheme="minorHAnsi" w:hAnsiTheme="minorHAnsi" w:cstheme="minorHAnsi"/>
          <w:sz w:val="21"/>
          <w:szCs w:val="21"/>
        </w:rPr>
        <w:t>Native HANA MODELLING - Designing Views (Attribute View, Analytic View, Calculation View),</w:t>
      </w:r>
    </w:p>
    <w:p w14:paraId="3222EA0C" w14:textId="44456369" w:rsidR="007B179C" w:rsidRDefault="007B179C" w:rsidP="007B179C">
      <w:pPr>
        <w:ind w:left="720" w:firstLine="24"/>
        <w:rPr>
          <w:rFonts w:eastAsia="Times New Roman" w:cstheme="minorHAnsi"/>
          <w:sz w:val="21"/>
          <w:szCs w:val="21"/>
        </w:rPr>
      </w:pPr>
      <w:r w:rsidRPr="007B179C">
        <w:rPr>
          <w:rFonts w:eastAsia="Times New Roman" w:cstheme="minorHAnsi"/>
          <w:sz w:val="21"/>
          <w:szCs w:val="21"/>
        </w:rPr>
        <w:t>Views that need multiple table functions, counters, Restricted and Calculated measures, input parameters, filters, Ranks. Debugging Views</w:t>
      </w:r>
      <w:r w:rsidR="00EE1878">
        <w:rPr>
          <w:rFonts w:eastAsia="Times New Roman" w:cstheme="minorHAnsi"/>
          <w:sz w:val="21"/>
          <w:szCs w:val="21"/>
        </w:rPr>
        <w:t xml:space="preserve">, </w:t>
      </w:r>
      <w:r w:rsidRPr="007B179C">
        <w:rPr>
          <w:rFonts w:eastAsia="Times New Roman" w:cstheme="minorHAnsi"/>
          <w:sz w:val="21"/>
          <w:szCs w:val="21"/>
        </w:rPr>
        <w:t>HANA Modeling using SQL Script</w:t>
      </w:r>
    </w:p>
    <w:p w14:paraId="2682B014" w14:textId="6A66F7FB" w:rsidR="00172C9D" w:rsidRDefault="00172C9D" w:rsidP="00172C9D">
      <w:pPr>
        <w:numPr>
          <w:ilvl w:val="0"/>
          <w:numId w:val="23"/>
        </w:numPr>
        <w:spacing w:after="0" w:line="240" w:lineRule="auto"/>
        <w:rPr>
          <w:rFonts w:cstheme="minorHAnsi"/>
          <w:sz w:val="21"/>
          <w:szCs w:val="21"/>
        </w:rPr>
      </w:pPr>
      <w:r>
        <w:rPr>
          <w:rFonts w:cstheme="minorHAnsi"/>
          <w:sz w:val="21"/>
          <w:szCs w:val="21"/>
        </w:rPr>
        <w:t xml:space="preserve">Worked on new report FM balances which involves creating Composite Providers and HANA Calculation </w:t>
      </w:r>
    </w:p>
    <w:p w14:paraId="5C935C84" w14:textId="31200C4A" w:rsidR="00C11252" w:rsidRPr="00925B67" w:rsidRDefault="00172C9D" w:rsidP="00C11252">
      <w:pPr>
        <w:spacing w:after="0" w:line="240" w:lineRule="auto"/>
        <w:ind w:left="720"/>
        <w:rPr>
          <w:rFonts w:cstheme="minorHAnsi"/>
          <w:sz w:val="21"/>
          <w:szCs w:val="21"/>
        </w:rPr>
      </w:pPr>
      <w:r>
        <w:rPr>
          <w:rFonts w:cstheme="minorHAnsi"/>
          <w:sz w:val="21"/>
          <w:szCs w:val="21"/>
        </w:rPr>
        <w:t>Views on top of BW4HANA ADSOs on FM Commitments Actuals</w:t>
      </w:r>
      <w:r w:rsidR="00F16849">
        <w:rPr>
          <w:rFonts w:cstheme="minorHAnsi"/>
          <w:sz w:val="21"/>
          <w:szCs w:val="21"/>
        </w:rPr>
        <w:t xml:space="preserve"> (0PU_IS_PS_31)</w:t>
      </w:r>
      <w:r>
        <w:rPr>
          <w:rFonts w:cstheme="minorHAnsi"/>
          <w:sz w:val="21"/>
          <w:szCs w:val="21"/>
        </w:rPr>
        <w:t xml:space="preserve"> and FM Budget flows.</w:t>
      </w:r>
    </w:p>
    <w:p w14:paraId="1C512985" w14:textId="0BA5DC23" w:rsidR="00C11252" w:rsidRDefault="00C11252" w:rsidP="00C11252">
      <w:pPr>
        <w:numPr>
          <w:ilvl w:val="0"/>
          <w:numId w:val="23"/>
        </w:numPr>
        <w:spacing w:after="0" w:line="240" w:lineRule="auto"/>
        <w:rPr>
          <w:rFonts w:cstheme="minorHAnsi"/>
          <w:sz w:val="21"/>
          <w:szCs w:val="21"/>
        </w:rPr>
      </w:pPr>
      <w:r>
        <w:rPr>
          <w:rFonts w:cstheme="minorHAnsi"/>
          <w:sz w:val="21"/>
          <w:szCs w:val="21"/>
        </w:rPr>
        <w:t xml:space="preserve">Created </w:t>
      </w:r>
      <w:r w:rsidR="007F5D77">
        <w:rPr>
          <w:rFonts w:cstheme="minorHAnsi"/>
          <w:sz w:val="21"/>
          <w:szCs w:val="21"/>
        </w:rPr>
        <w:t xml:space="preserve">SAP native HANA </w:t>
      </w:r>
      <w:r>
        <w:rPr>
          <w:rFonts w:cstheme="minorHAnsi"/>
          <w:sz w:val="21"/>
          <w:szCs w:val="21"/>
        </w:rPr>
        <w:t>Calculation Views for the Vendor Analysis report based on LFA1, LFB1 and LFBK tables</w:t>
      </w:r>
    </w:p>
    <w:p w14:paraId="52FBB197" w14:textId="7C3A99BC" w:rsidR="00717AA6" w:rsidRPr="00925B67" w:rsidRDefault="00717AA6" w:rsidP="00C11252">
      <w:pPr>
        <w:numPr>
          <w:ilvl w:val="0"/>
          <w:numId w:val="23"/>
        </w:numPr>
        <w:spacing w:after="0" w:line="240" w:lineRule="auto"/>
        <w:rPr>
          <w:rFonts w:cstheme="minorHAnsi"/>
          <w:sz w:val="21"/>
          <w:szCs w:val="21"/>
        </w:rPr>
      </w:pPr>
      <w:r>
        <w:rPr>
          <w:rFonts w:cstheme="minorHAnsi"/>
          <w:sz w:val="21"/>
          <w:szCs w:val="21"/>
        </w:rPr>
        <w:t xml:space="preserve">Worked on two POCs for </w:t>
      </w:r>
      <w:r w:rsidR="00C55234">
        <w:rPr>
          <w:rFonts w:cstheme="minorHAnsi"/>
          <w:sz w:val="21"/>
          <w:szCs w:val="21"/>
        </w:rPr>
        <w:t xml:space="preserve">native </w:t>
      </w:r>
      <w:r>
        <w:rPr>
          <w:rFonts w:cstheme="minorHAnsi"/>
          <w:sz w:val="21"/>
          <w:szCs w:val="21"/>
        </w:rPr>
        <w:t xml:space="preserve">HANA projects for </w:t>
      </w:r>
      <w:proofErr w:type="spellStart"/>
      <w:r>
        <w:rPr>
          <w:rFonts w:cstheme="minorHAnsi"/>
          <w:sz w:val="21"/>
          <w:szCs w:val="21"/>
        </w:rPr>
        <w:t>eGrants</w:t>
      </w:r>
      <w:proofErr w:type="spellEnd"/>
      <w:r>
        <w:rPr>
          <w:rFonts w:cstheme="minorHAnsi"/>
          <w:sz w:val="21"/>
          <w:szCs w:val="21"/>
        </w:rPr>
        <w:t xml:space="preserve"> </w:t>
      </w:r>
    </w:p>
    <w:p w14:paraId="3AE5F8D6" w14:textId="77777777" w:rsidR="00064A8B" w:rsidRPr="00925B67" w:rsidRDefault="00064A8B" w:rsidP="00064A8B">
      <w:pPr>
        <w:numPr>
          <w:ilvl w:val="0"/>
          <w:numId w:val="23"/>
        </w:numPr>
        <w:spacing w:after="0" w:line="240" w:lineRule="auto"/>
        <w:rPr>
          <w:rFonts w:cstheme="minorHAnsi"/>
          <w:sz w:val="21"/>
          <w:szCs w:val="21"/>
        </w:rPr>
      </w:pPr>
      <w:r w:rsidRPr="00925B67">
        <w:rPr>
          <w:rFonts w:cstheme="minorHAnsi"/>
          <w:sz w:val="21"/>
          <w:szCs w:val="21"/>
        </w:rPr>
        <w:t>Designed work authorizations with security according to priority of users from executive to user level</w:t>
      </w:r>
    </w:p>
    <w:p w14:paraId="23880F6D" w14:textId="77777777" w:rsidR="00064A8B" w:rsidRDefault="00064A8B" w:rsidP="00064A8B">
      <w:pPr>
        <w:pStyle w:val="BodyText"/>
        <w:numPr>
          <w:ilvl w:val="0"/>
          <w:numId w:val="23"/>
        </w:numPr>
        <w:tabs>
          <w:tab w:val="left" w:pos="72"/>
        </w:tabs>
        <w:spacing w:after="0"/>
        <w:jc w:val="left"/>
        <w:rPr>
          <w:rFonts w:asciiTheme="minorHAnsi" w:hAnsiTheme="minorHAnsi" w:cstheme="minorHAnsi"/>
          <w:sz w:val="21"/>
          <w:szCs w:val="21"/>
        </w:rPr>
      </w:pPr>
      <w:r w:rsidRPr="00925B67">
        <w:rPr>
          <w:rFonts w:asciiTheme="minorHAnsi" w:hAnsiTheme="minorHAnsi" w:cstheme="minorHAnsi"/>
          <w:sz w:val="21"/>
          <w:szCs w:val="21"/>
        </w:rPr>
        <w:t>User administration (Create/ Delete; User Groups / Type; Password Parameters; Generation of Role, Profile &amp; Authorizations using PFCG); Locks (Clients / Transactions); Security Profile &amp; Authorization maintenance.</w:t>
      </w:r>
    </w:p>
    <w:p w14:paraId="35C47F5F" w14:textId="77777777" w:rsidR="00064A8B" w:rsidRDefault="00064A8B" w:rsidP="00064A8B">
      <w:pPr>
        <w:pStyle w:val="ListParagraph"/>
        <w:numPr>
          <w:ilvl w:val="0"/>
          <w:numId w:val="23"/>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Expertise </w:t>
      </w:r>
      <w:r w:rsidRPr="008F7985">
        <w:rPr>
          <w:rFonts w:asciiTheme="minorHAnsi" w:hAnsiTheme="minorHAnsi" w:cstheme="minorHAnsi"/>
          <w:sz w:val="21"/>
          <w:szCs w:val="21"/>
        </w:rPr>
        <w:t xml:space="preserve">in SAP HANA Security including User Management, Roles, and Privileges </w:t>
      </w:r>
    </w:p>
    <w:p w14:paraId="56CB9B80" w14:textId="1600798B" w:rsidR="007B179C" w:rsidRDefault="007B179C" w:rsidP="007B179C">
      <w:pPr>
        <w:pStyle w:val="ListParagraph"/>
        <w:numPr>
          <w:ilvl w:val="0"/>
          <w:numId w:val="22"/>
        </w:numPr>
        <w:rPr>
          <w:rFonts w:asciiTheme="minorHAnsi" w:hAnsiTheme="minorHAnsi" w:cstheme="minorHAnsi"/>
          <w:sz w:val="21"/>
          <w:szCs w:val="21"/>
        </w:rPr>
      </w:pPr>
      <w:r w:rsidRPr="007B179C">
        <w:rPr>
          <w:rFonts w:asciiTheme="minorHAnsi" w:hAnsiTheme="minorHAnsi" w:cstheme="minorHAnsi"/>
          <w:sz w:val="21"/>
          <w:szCs w:val="21"/>
        </w:rPr>
        <w:t xml:space="preserve">Expertise on reading the BW models into HANA and creating the HANA view to achieve the complex reporting requirement. </w:t>
      </w:r>
    </w:p>
    <w:p w14:paraId="59E7611E" w14:textId="77777777" w:rsidR="009624DE" w:rsidRDefault="009624DE" w:rsidP="007B179C">
      <w:pPr>
        <w:pStyle w:val="ListParagraph"/>
        <w:numPr>
          <w:ilvl w:val="0"/>
          <w:numId w:val="22"/>
        </w:numPr>
        <w:rPr>
          <w:rFonts w:asciiTheme="minorHAnsi" w:hAnsiTheme="minorHAnsi" w:cstheme="minorHAnsi"/>
          <w:sz w:val="21"/>
          <w:szCs w:val="21"/>
        </w:rPr>
      </w:pPr>
      <w:r>
        <w:rPr>
          <w:rFonts w:asciiTheme="minorHAnsi" w:hAnsiTheme="minorHAnsi" w:cstheme="minorHAnsi"/>
          <w:sz w:val="21"/>
          <w:szCs w:val="21"/>
        </w:rPr>
        <w:t xml:space="preserve">Worked on New GL, FI-AP, FI-AR, FRE and Public Sector flows involving Funds and Grants management </w:t>
      </w:r>
    </w:p>
    <w:p w14:paraId="2B437422" w14:textId="451074D5" w:rsidR="009624DE" w:rsidRDefault="00AF0C98" w:rsidP="00475432">
      <w:pPr>
        <w:pStyle w:val="ListParagraph"/>
        <w:rPr>
          <w:rFonts w:asciiTheme="minorHAnsi" w:hAnsiTheme="minorHAnsi" w:cstheme="minorHAnsi"/>
          <w:sz w:val="21"/>
          <w:szCs w:val="21"/>
        </w:rPr>
      </w:pPr>
      <w:r>
        <w:rPr>
          <w:rFonts w:asciiTheme="minorHAnsi" w:hAnsiTheme="minorHAnsi" w:cstheme="minorHAnsi"/>
          <w:sz w:val="21"/>
          <w:szCs w:val="21"/>
        </w:rPr>
        <w:t xml:space="preserve"> </w:t>
      </w:r>
      <w:r w:rsidR="009624DE">
        <w:rPr>
          <w:rFonts w:asciiTheme="minorHAnsi" w:hAnsiTheme="minorHAnsi" w:cstheme="minorHAnsi"/>
          <w:sz w:val="21"/>
          <w:szCs w:val="21"/>
        </w:rPr>
        <w:t>(FM &amp; GM) applications</w:t>
      </w:r>
      <w:r w:rsidR="005E3DEF">
        <w:rPr>
          <w:rFonts w:asciiTheme="minorHAnsi" w:hAnsiTheme="minorHAnsi" w:cstheme="minorHAnsi"/>
          <w:sz w:val="21"/>
          <w:szCs w:val="21"/>
        </w:rPr>
        <w:t xml:space="preserve"> and EAM Assets applications.</w:t>
      </w:r>
    </w:p>
    <w:p w14:paraId="0983539D" w14:textId="35268F79" w:rsidR="007B179C" w:rsidRPr="007B179C" w:rsidRDefault="007B179C" w:rsidP="007B179C">
      <w:pPr>
        <w:pStyle w:val="ListParagraph"/>
        <w:numPr>
          <w:ilvl w:val="0"/>
          <w:numId w:val="22"/>
        </w:numPr>
        <w:rPr>
          <w:rFonts w:asciiTheme="minorHAnsi" w:hAnsiTheme="minorHAnsi" w:cstheme="minorHAnsi"/>
          <w:sz w:val="21"/>
          <w:szCs w:val="21"/>
        </w:rPr>
      </w:pPr>
      <w:r w:rsidRPr="007B179C">
        <w:rPr>
          <w:rFonts w:asciiTheme="minorHAnsi" w:hAnsiTheme="minorHAnsi" w:cstheme="minorHAnsi"/>
          <w:sz w:val="21"/>
          <w:szCs w:val="21"/>
        </w:rPr>
        <w:t xml:space="preserve">Identify, troubleshoot &amp; resolve issues in development/configuration/reporting for all CWOPA </w:t>
      </w:r>
      <w:r w:rsidR="0008522F" w:rsidRPr="007B179C">
        <w:rPr>
          <w:rFonts w:asciiTheme="minorHAnsi" w:hAnsiTheme="minorHAnsi" w:cstheme="minorHAnsi"/>
          <w:sz w:val="21"/>
          <w:szCs w:val="21"/>
        </w:rPr>
        <w:t>applications like</w:t>
      </w:r>
      <w:r w:rsidRPr="007B179C">
        <w:rPr>
          <w:rFonts w:asciiTheme="minorHAnsi" w:hAnsiTheme="minorHAnsi" w:cstheme="minorHAnsi"/>
          <w:sz w:val="21"/>
          <w:szCs w:val="21"/>
        </w:rPr>
        <w:t xml:space="preserve"> </w:t>
      </w:r>
      <w:r w:rsidR="00FC2663">
        <w:rPr>
          <w:rFonts w:asciiTheme="minorHAnsi" w:hAnsiTheme="minorHAnsi" w:cstheme="minorHAnsi"/>
          <w:sz w:val="21"/>
          <w:szCs w:val="21"/>
        </w:rPr>
        <w:t xml:space="preserve">New GL, </w:t>
      </w:r>
      <w:r w:rsidRPr="007B179C">
        <w:rPr>
          <w:rFonts w:asciiTheme="minorHAnsi" w:hAnsiTheme="minorHAnsi" w:cstheme="minorHAnsi"/>
          <w:sz w:val="21"/>
          <w:szCs w:val="21"/>
        </w:rPr>
        <w:t>CAFR, GASB87 etc.</w:t>
      </w:r>
    </w:p>
    <w:p w14:paraId="3209301E" w14:textId="77777777" w:rsidR="00477597" w:rsidRPr="00477597" w:rsidRDefault="00477597" w:rsidP="00477597">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 xml:space="preserve">Develop and document test strategies &amp; results for CAFR and Inventory applications </w:t>
      </w:r>
    </w:p>
    <w:p w14:paraId="2587BD5A" w14:textId="3DAE3CB6" w:rsidR="00477597" w:rsidRPr="00477597" w:rsidRDefault="00477597" w:rsidP="00477597">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Participate in the Functional meetings to get the new requirements for PA state CAFR Financial reporting purpose</w:t>
      </w:r>
      <w:r w:rsidR="00AF40AD">
        <w:rPr>
          <w:rFonts w:eastAsia="Times New Roman" w:cstheme="minorHAnsi"/>
          <w:sz w:val="21"/>
          <w:szCs w:val="21"/>
        </w:rPr>
        <w:t xml:space="preserve"> and GASB87 reporting.</w:t>
      </w:r>
    </w:p>
    <w:p w14:paraId="6377DFFD" w14:textId="77777777" w:rsidR="00477597" w:rsidRPr="00477597" w:rsidRDefault="00477597" w:rsidP="00477597">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Analyze the requirements from the end-users and prepare a functional specification in the areas of PCI (Pennsylvania Commissary Institute) and FRE (Flexible Real Estate).</w:t>
      </w:r>
    </w:p>
    <w:p w14:paraId="08D8D2E4" w14:textId="77777777" w:rsidR="00477597" w:rsidRPr="00477597" w:rsidRDefault="00477597" w:rsidP="00477597">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Prepare a Fit-Gap Analysis document based on the gaps identified for GASB87 and CAFR projects.</w:t>
      </w:r>
    </w:p>
    <w:p w14:paraId="011F307A" w14:textId="1FE1DE45" w:rsidR="00477597" w:rsidRDefault="00AF40AD" w:rsidP="00477597">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Match </w:t>
      </w:r>
      <w:r w:rsidR="00477597" w:rsidRPr="00477597">
        <w:rPr>
          <w:rFonts w:eastAsia="Times New Roman" w:cstheme="minorHAnsi"/>
          <w:sz w:val="21"/>
          <w:szCs w:val="21"/>
        </w:rPr>
        <w:t>Functional requirements into SAP BW technical objects and prepare a Technical Design document for CAFR, GASB87, FRE and PCI applications.</w:t>
      </w:r>
    </w:p>
    <w:p w14:paraId="3718D110" w14:textId="442791D9" w:rsidR="000A7859" w:rsidRDefault="000A7859" w:rsidP="00477597">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Worked on Procurement,</w:t>
      </w:r>
      <w:r w:rsidR="00200B54">
        <w:rPr>
          <w:rFonts w:eastAsia="Times New Roman" w:cstheme="minorHAnsi"/>
          <w:sz w:val="21"/>
          <w:szCs w:val="21"/>
        </w:rPr>
        <w:t xml:space="preserve"> </w:t>
      </w:r>
      <w:r>
        <w:rPr>
          <w:rFonts w:eastAsia="Times New Roman" w:cstheme="minorHAnsi"/>
          <w:sz w:val="21"/>
          <w:szCs w:val="21"/>
        </w:rPr>
        <w:t>Inventor</w:t>
      </w:r>
      <w:r w:rsidR="000A5D5B">
        <w:rPr>
          <w:rFonts w:eastAsia="Times New Roman" w:cstheme="minorHAnsi"/>
          <w:sz w:val="21"/>
          <w:szCs w:val="21"/>
        </w:rPr>
        <w:t>y</w:t>
      </w:r>
      <w:r w:rsidR="00200B54">
        <w:rPr>
          <w:rFonts w:eastAsia="Times New Roman" w:cstheme="minorHAnsi"/>
          <w:sz w:val="21"/>
          <w:szCs w:val="21"/>
        </w:rPr>
        <w:t>, Purchasing</w:t>
      </w:r>
      <w:r>
        <w:rPr>
          <w:rFonts w:eastAsia="Times New Roman" w:cstheme="minorHAnsi"/>
          <w:sz w:val="21"/>
          <w:szCs w:val="21"/>
        </w:rPr>
        <w:t xml:space="preserve"> Sales processes and BW Support for the State requirements </w:t>
      </w:r>
    </w:p>
    <w:p w14:paraId="61000932" w14:textId="2EBE318F" w:rsidR="000A5D5B" w:rsidRPr="00991E63" w:rsidRDefault="000A5D5B" w:rsidP="000A5D5B">
      <w:pPr>
        <w:pStyle w:val="ListParagraph"/>
        <w:numPr>
          <w:ilvl w:val="0"/>
          <w:numId w:val="22"/>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Involved in implementing the data flows of </w:t>
      </w:r>
      <w:r>
        <w:rPr>
          <w:rFonts w:asciiTheme="minorHAnsi" w:hAnsiTheme="minorHAnsi" w:cstheme="minorHAnsi"/>
          <w:sz w:val="21"/>
          <w:szCs w:val="21"/>
        </w:rPr>
        <w:t xml:space="preserve">Procurement, </w:t>
      </w:r>
      <w:r w:rsidRPr="00991E63">
        <w:rPr>
          <w:rFonts w:asciiTheme="minorHAnsi" w:hAnsiTheme="minorHAnsi" w:cstheme="minorHAnsi"/>
          <w:sz w:val="21"/>
          <w:szCs w:val="21"/>
        </w:rPr>
        <w:t xml:space="preserve">inventory management </w:t>
      </w:r>
      <w:proofErr w:type="spellStart"/>
      <w:r w:rsidRPr="00991E63">
        <w:rPr>
          <w:rFonts w:asciiTheme="minorHAnsi" w:hAnsiTheme="minorHAnsi" w:cstheme="minorHAnsi"/>
          <w:sz w:val="21"/>
          <w:szCs w:val="21"/>
        </w:rPr>
        <w:t>DataSource</w:t>
      </w:r>
      <w:proofErr w:type="spellEnd"/>
      <w:r w:rsidRPr="00991E63">
        <w:rPr>
          <w:rFonts w:asciiTheme="minorHAnsi" w:hAnsiTheme="minorHAnsi" w:cstheme="minorHAnsi"/>
          <w:sz w:val="21"/>
          <w:szCs w:val="21"/>
        </w:rPr>
        <w:t xml:space="preserve"> 2LIS_03_BF (Goods Movements from Inventory Management), Purchasing Data (Schedule Line Level) </w:t>
      </w:r>
      <w:proofErr w:type="spellStart"/>
      <w:r w:rsidRPr="00991E63">
        <w:rPr>
          <w:rFonts w:asciiTheme="minorHAnsi" w:hAnsiTheme="minorHAnsi" w:cstheme="minorHAnsi"/>
          <w:sz w:val="21"/>
          <w:szCs w:val="21"/>
        </w:rPr>
        <w:t>DataSource</w:t>
      </w:r>
      <w:proofErr w:type="spellEnd"/>
      <w:r w:rsidRPr="00991E63">
        <w:rPr>
          <w:rFonts w:asciiTheme="minorHAnsi" w:hAnsiTheme="minorHAnsi" w:cstheme="minorHAnsi"/>
          <w:sz w:val="21"/>
          <w:szCs w:val="21"/>
        </w:rPr>
        <w:t xml:space="preserve"> 2LIS_02_SCL,</w:t>
      </w:r>
      <w:r>
        <w:rPr>
          <w:rFonts w:asciiTheme="minorHAnsi" w:hAnsiTheme="minorHAnsi" w:cstheme="minorHAnsi"/>
          <w:sz w:val="21"/>
          <w:szCs w:val="21"/>
        </w:rPr>
        <w:t xml:space="preserve"> </w:t>
      </w:r>
      <w:r w:rsidRPr="00991E63">
        <w:rPr>
          <w:rFonts w:asciiTheme="minorHAnsi" w:hAnsiTheme="minorHAnsi" w:cstheme="minorHAnsi"/>
          <w:sz w:val="21"/>
          <w:szCs w:val="21"/>
        </w:rPr>
        <w:t>Production</w:t>
      </w:r>
      <w:r>
        <w:rPr>
          <w:rFonts w:asciiTheme="minorHAnsi" w:hAnsiTheme="minorHAnsi" w:cstheme="minorHAnsi"/>
          <w:sz w:val="21"/>
          <w:szCs w:val="21"/>
        </w:rPr>
        <w:t xml:space="preserve"> </w:t>
      </w:r>
      <w:r w:rsidRPr="00991E63">
        <w:rPr>
          <w:rFonts w:asciiTheme="minorHAnsi" w:hAnsiTheme="minorHAnsi" w:cstheme="minorHAnsi"/>
          <w:sz w:val="21"/>
          <w:szCs w:val="21"/>
        </w:rPr>
        <w:t>Orders: 2LIS_04_P_MATNR (Material View from PP/PP-PI), 2LIS_04_P_COMP (Component View from PP/PP-PI) etc</w:t>
      </w:r>
      <w:proofErr w:type="gramStart"/>
      <w:r w:rsidRPr="00991E63">
        <w:rPr>
          <w:rFonts w:asciiTheme="minorHAnsi" w:hAnsiTheme="minorHAnsi" w:cstheme="minorHAnsi"/>
          <w:sz w:val="21"/>
          <w:szCs w:val="21"/>
        </w:rPr>
        <w:t>.…</w:t>
      </w:r>
      <w:proofErr w:type="gramEnd"/>
      <w:r w:rsidRPr="00991E63">
        <w:rPr>
          <w:rFonts w:asciiTheme="minorHAnsi" w:hAnsiTheme="minorHAnsi" w:cstheme="minorHAnsi"/>
          <w:sz w:val="21"/>
          <w:szCs w:val="21"/>
        </w:rPr>
        <w:t>using the LO Cockpit.</w:t>
      </w:r>
    </w:p>
    <w:p w14:paraId="358DF098" w14:textId="77777777" w:rsidR="000A5D5B" w:rsidRPr="00B46997" w:rsidRDefault="000A5D5B" w:rsidP="000A5D5B">
      <w:pPr>
        <w:numPr>
          <w:ilvl w:val="0"/>
          <w:numId w:val="2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Extensively worked on LO cockpit for the Purchasing Application which involved the Data Sources like 2LIS_02_HDR, 2LIS_02_ITEM and 2LIS_02_SCL and Customer Support Sales – Transaction data flow application which involved the Data Sources like 2LIS_11_VAHDR, 2LIS_11_VAITM for Sales; 2LIS_12_VCHDR, 2LIS_12_VCITM for Delivery; and 2LIS_13_VDHDR, 2LIS_13_VDITM for Billing. </w:t>
      </w:r>
    </w:p>
    <w:p w14:paraId="2153C692" w14:textId="77777777" w:rsidR="000A5D5B" w:rsidRPr="00B46997" w:rsidRDefault="000A5D5B" w:rsidP="000A5D5B">
      <w:pPr>
        <w:numPr>
          <w:ilvl w:val="0"/>
          <w:numId w:val="22"/>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lastRenderedPageBreak/>
        <w:t xml:space="preserve">Filled the set-up tables using the </w:t>
      </w:r>
      <w:proofErr w:type="spellStart"/>
      <w:r w:rsidRPr="00B46997">
        <w:rPr>
          <w:rFonts w:eastAsia="Times New Roman" w:cstheme="minorHAnsi"/>
          <w:kern w:val="28"/>
          <w:sz w:val="21"/>
          <w:szCs w:val="21"/>
        </w:rPr>
        <w:t>tcode</w:t>
      </w:r>
      <w:proofErr w:type="spellEnd"/>
      <w:r w:rsidRPr="00B46997">
        <w:rPr>
          <w:rFonts w:eastAsia="Times New Roman" w:cstheme="minorHAnsi"/>
          <w:kern w:val="28"/>
          <w:sz w:val="21"/>
          <w:szCs w:val="21"/>
        </w:rPr>
        <w:t xml:space="preserve"> OLI*BW for the applications like Purchasing, Sales Order, Delivery and Billing Document in Sales and Distribution.</w:t>
      </w:r>
    </w:p>
    <w:p w14:paraId="4439DE33" w14:textId="7FDC20A7" w:rsidR="00477597" w:rsidRDefault="00477597" w:rsidP="00477597">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Develop ALM support scripts for the BW objects like FRE Cash flow and FRE Conditions data sources.</w:t>
      </w:r>
    </w:p>
    <w:p w14:paraId="297EC0CE" w14:textId="3F10CB85" w:rsidR="00BD57B6" w:rsidRPr="00C9630F" w:rsidRDefault="00BC1AD4" w:rsidP="003A4737">
      <w:pPr>
        <w:numPr>
          <w:ilvl w:val="0"/>
          <w:numId w:val="22"/>
        </w:numPr>
        <w:spacing w:after="0" w:line="256" w:lineRule="auto"/>
        <w:jc w:val="both"/>
        <w:rPr>
          <w:rFonts w:eastAsia="Times New Roman" w:cstheme="minorHAnsi"/>
          <w:sz w:val="21"/>
          <w:szCs w:val="21"/>
        </w:rPr>
      </w:pPr>
      <w:r w:rsidRPr="00C9630F">
        <w:rPr>
          <w:rFonts w:eastAsia="Times New Roman" w:cstheme="minorHAnsi"/>
          <w:sz w:val="21"/>
          <w:szCs w:val="21"/>
        </w:rPr>
        <w:t>Involved in BW on HANA migration project from Oracle database to HANA DB</w:t>
      </w:r>
      <w:r w:rsidR="00BD57B6" w:rsidRPr="00C9630F">
        <w:rPr>
          <w:rFonts w:cstheme="minorHAnsi"/>
          <w:sz w:val="21"/>
          <w:szCs w:val="21"/>
        </w:rPr>
        <w:t>.</w:t>
      </w:r>
    </w:p>
    <w:p w14:paraId="7E138BF4" w14:textId="6BDC324F" w:rsidR="00BC1AD4" w:rsidRDefault="00BC1AD4" w:rsidP="00477597">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 xml:space="preserve">Upgraded the systems from HANA 1.0 to HANA 2.0  </w:t>
      </w:r>
    </w:p>
    <w:p w14:paraId="7982E793" w14:textId="0C4D33F7" w:rsidR="00C9630F" w:rsidRPr="00064A8B" w:rsidRDefault="00C9630F" w:rsidP="00477597">
      <w:pPr>
        <w:numPr>
          <w:ilvl w:val="0"/>
          <w:numId w:val="22"/>
        </w:numPr>
        <w:spacing w:after="0" w:line="256" w:lineRule="auto"/>
        <w:jc w:val="both"/>
        <w:rPr>
          <w:rFonts w:eastAsia="Times New Roman" w:cstheme="minorHAnsi"/>
          <w:sz w:val="21"/>
          <w:szCs w:val="21"/>
        </w:rPr>
      </w:pPr>
      <w:r>
        <w:rPr>
          <w:rFonts w:cstheme="minorHAnsi"/>
          <w:sz w:val="21"/>
          <w:szCs w:val="21"/>
        </w:rPr>
        <w:t xml:space="preserve">Worked on </w:t>
      </w:r>
      <w:r w:rsidRPr="00A40857">
        <w:rPr>
          <w:rFonts w:cstheme="minorHAnsi"/>
          <w:sz w:val="21"/>
          <w:szCs w:val="21"/>
        </w:rPr>
        <w:t>Upgrade</w:t>
      </w:r>
      <w:r>
        <w:rPr>
          <w:rFonts w:cstheme="minorHAnsi"/>
          <w:sz w:val="21"/>
          <w:szCs w:val="21"/>
        </w:rPr>
        <w:t xml:space="preserve"> from BW 7.4 to 7.5 with new </w:t>
      </w:r>
      <w:r w:rsidR="00E35E20">
        <w:rPr>
          <w:rFonts w:cstheme="minorHAnsi"/>
          <w:sz w:val="21"/>
          <w:szCs w:val="21"/>
        </w:rPr>
        <w:t>E</w:t>
      </w:r>
      <w:r>
        <w:rPr>
          <w:rFonts w:cstheme="minorHAnsi"/>
          <w:sz w:val="21"/>
          <w:szCs w:val="21"/>
        </w:rPr>
        <w:t>clipse version</w:t>
      </w:r>
    </w:p>
    <w:p w14:paraId="1330364E" w14:textId="77777777" w:rsidR="00064A8B" w:rsidRPr="00997D1B" w:rsidRDefault="00064A8B" w:rsidP="00064A8B">
      <w:pPr>
        <w:pStyle w:val="ListParagraph"/>
        <w:numPr>
          <w:ilvl w:val="0"/>
          <w:numId w:val="22"/>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Expertise </w:t>
      </w:r>
      <w:r w:rsidRPr="00997D1B">
        <w:rPr>
          <w:rFonts w:asciiTheme="minorHAnsi" w:hAnsiTheme="minorHAnsi" w:cstheme="minorHAnsi"/>
          <w:sz w:val="21"/>
          <w:szCs w:val="21"/>
        </w:rPr>
        <w:t>in Improving performance issues by applying OSS notes as per SAP recommendation</w:t>
      </w:r>
    </w:p>
    <w:p w14:paraId="3BA015BE" w14:textId="77777777" w:rsidR="00064A8B" w:rsidRDefault="00064A8B" w:rsidP="00064A8B">
      <w:pPr>
        <w:pStyle w:val="ListParagraph"/>
        <w:numPr>
          <w:ilvl w:val="0"/>
          <w:numId w:val="22"/>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Expertise</w:t>
      </w:r>
      <w:r w:rsidRPr="00A0405A">
        <w:rPr>
          <w:rFonts w:asciiTheme="minorHAnsi" w:hAnsiTheme="minorHAnsi" w:cstheme="minorHAnsi"/>
          <w:sz w:val="21"/>
          <w:szCs w:val="21"/>
        </w:rPr>
        <w:t xml:space="preserve"> in resolving critical upgrade issues with </w:t>
      </w:r>
      <w:proofErr w:type="gramStart"/>
      <w:r w:rsidRPr="00A0405A">
        <w:rPr>
          <w:rFonts w:asciiTheme="minorHAnsi" w:hAnsiTheme="minorHAnsi" w:cstheme="minorHAnsi"/>
          <w:sz w:val="21"/>
          <w:szCs w:val="21"/>
        </w:rPr>
        <w:t>help</w:t>
      </w:r>
      <w:proofErr w:type="gramEnd"/>
      <w:r w:rsidRPr="00A0405A">
        <w:rPr>
          <w:rFonts w:asciiTheme="minorHAnsi" w:hAnsiTheme="minorHAnsi" w:cstheme="minorHAnsi"/>
          <w:sz w:val="21"/>
          <w:szCs w:val="21"/>
        </w:rPr>
        <w:t xml:space="preserve"> of SAP and implemented several OSS notes in resolving upgrade issues </w:t>
      </w:r>
    </w:p>
    <w:p w14:paraId="68F087C8" w14:textId="007802DA" w:rsidR="00477597" w:rsidRDefault="00477597" w:rsidP="00477597">
      <w:pPr>
        <w:numPr>
          <w:ilvl w:val="0"/>
          <w:numId w:val="22"/>
        </w:numPr>
        <w:spacing w:after="0" w:line="256" w:lineRule="auto"/>
        <w:jc w:val="both"/>
        <w:rPr>
          <w:rFonts w:eastAsia="Times New Roman" w:cstheme="minorHAnsi"/>
          <w:sz w:val="21"/>
          <w:szCs w:val="21"/>
        </w:rPr>
      </w:pPr>
      <w:r w:rsidRPr="00477597">
        <w:rPr>
          <w:rFonts w:eastAsia="Times New Roman" w:cstheme="minorHAnsi"/>
          <w:sz w:val="21"/>
          <w:szCs w:val="21"/>
        </w:rPr>
        <w:t>Develop</w:t>
      </w:r>
      <w:r w:rsidR="00272DA6">
        <w:rPr>
          <w:rFonts w:eastAsia="Times New Roman" w:cstheme="minorHAnsi"/>
          <w:sz w:val="21"/>
          <w:szCs w:val="21"/>
        </w:rPr>
        <w:t>ed</w:t>
      </w:r>
      <w:r w:rsidRPr="00477597">
        <w:rPr>
          <w:rFonts w:eastAsia="Times New Roman" w:cstheme="minorHAnsi"/>
          <w:sz w:val="21"/>
          <w:szCs w:val="21"/>
        </w:rPr>
        <w:t xml:space="preserve"> the new requirements </w:t>
      </w:r>
      <w:r w:rsidR="001035C9">
        <w:rPr>
          <w:rFonts w:eastAsia="Times New Roman" w:cstheme="minorHAnsi"/>
          <w:sz w:val="21"/>
          <w:szCs w:val="21"/>
        </w:rPr>
        <w:t xml:space="preserve">BW4/HANA </w:t>
      </w:r>
      <w:r w:rsidRPr="00477597">
        <w:rPr>
          <w:rFonts w:eastAsia="Times New Roman" w:cstheme="minorHAnsi"/>
          <w:sz w:val="21"/>
          <w:szCs w:val="21"/>
        </w:rPr>
        <w:t xml:space="preserve">objects </w:t>
      </w:r>
      <w:r w:rsidR="00AF40AD">
        <w:rPr>
          <w:rFonts w:eastAsia="Times New Roman" w:cstheme="minorHAnsi"/>
          <w:sz w:val="21"/>
          <w:szCs w:val="21"/>
        </w:rPr>
        <w:t>like ADSO, Composite providers and BW Query for</w:t>
      </w:r>
      <w:r w:rsidRPr="00477597">
        <w:rPr>
          <w:rFonts w:eastAsia="Times New Roman" w:cstheme="minorHAnsi"/>
          <w:sz w:val="21"/>
          <w:szCs w:val="21"/>
        </w:rPr>
        <w:t xml:space="preserve"> GASB87</w:t>
      </w:r>
      <w:r w:rsidR="00860F5F">
        <w:rPr>
          <w:rFonts w:eastAsia="Times New Roman" w:cstheme="minorHAnsi"/>
          <w:sz w:val="21"/>
          <w:szCs w:val="21"/>
        </w:rPr>
        <w:t xml:space="preserve"> project</w:t>
      </w:r>
      <w:r w:rsidRPr="00477597">
        <w:rPr>
          <w:rFonts w:eastAsia="Times New Roman" w:cstheme="minorHAnsi"/>
          <w:sz w:val="21"/>
          <w:szCs w:val="21"/>
        </w:rPr>
        <w:t xml:space="preserve"> </w:t>
      </w:r>
      <w:r w:rsidR="00172C9D">
        <w:rPr>
          <w:rFonts w:eastAsia="Times New Roman" w:cstheme="minorHAnsi"/>
          <w:sz w:val="21"/>
          <w:szCs w:val="21"/>
        </w:rPr>
        <w:t xml:space="preserve">involves FRE Cashflow and FRE Contract Conditions </w:t>
      </w:r>
      <w:r w:rsidRPr="00477597">
        <w:rPr>
          <w:rFonts w:eastAsia="Times New Roman" w:cstheme="minorHAnsi"/>
          <w:sz w:val="21"/>
          <w:szCs w:val="21"/>
        </w:rPr>
        <w:t>using the new BW for HANA tool</w:t>
      </w:r>
      <w:r w:rsidR="00860F5F">
        <w:rPr>
          <w:rFonts w:eastAsia="Times New Roman" w:cstheme="minorHAnsi"/>
          <w:sz w:val="21"/>
          <w:szCs w:val="21"/>
        </w:rPr>
        <w:t>,</w:t>
      </w:r>
      <w:r w:rsidRPr="00477597">
        <w:rPr>
          <w:rFonts w:eastAsia="Times New Roman" w:cstheme="minorHAnsi"/>
          <w:sz w:val="21"/>
          <w:szCs w:val="21"/>
        </w:rPr>
        <w:t xml:space="preserve"> Eclipse model.</w:t>
      </w:r>
    </w:p>
    <w:p w14:paraId="17121CFB" w14:textId="1A8EFC9E" w:rsidR="006A5A0E" w:rsidRPr="00477597" w:rsidRDefault="006A5A0E" w:rsidP="00477597">
      <w:pPr>
        <w:numPr>
          <w:ilvl w:val="0"/>
          <w:numId w:val="22"/>
        </w:numPr>
        <w:spacing w:after="0" w:line="256" w:lineRule="auto"/>
        <w:jc w:val="both"/>
        <w:rPr>
          <w:rFonts w:eastAsia="Times New Roman" w:cstheme="minorHAnsi"/>
          <w:sz w:val="21"/>
          <w:szCs w:val="21"/>
        </w:rPr>
      </w:pPr>
      <w:r>
        <w:rPr>
          <w:rFonts w:eastAsia="Times New Roman" w:cstheme="minorHAnsi"/>
          <w:sz w:val="21"/>
          <w:szCs w:val="21"/>
        </w:rPr>
        <w:t>Worked on AMDP for the latest BW 7.5 objects in the transformations look ups for the better performance and to optimize the ABAP code.</w:t>
      </w:r>
    </w:p>
    <w:p w14:paraId="21391142" w14:textId="56EF1D11" w:rsidR="00F27A72" w:rsidRDefault="00F27A72"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Involved in migration of New-GL and implemented the BW data models based on new data Sources </w:t>
      </w:r>
      <w:r w:rsidRPr="00F27A72">
        <w:rPr>
          <w:rFonts w:asciiTheme="minorHAnsi" w:hAnsiTheme="minorHAnsi" w:cstheme="minorHAnsi"/>
          <w:sz w:val="21"/>
          <w:szCs w:val="21"/>
        </w:rPr>
        <w:t>0FI_GL_14, 3FI_GL_</w:t>
      </w:r>
      <w:r w:rsidR="00FC2663">
        <w:rPr>
          <w:rFonts w:asciiTheme="minorHAnsi" w:hAnsiTheme="minorHAnsi" w:cstheme="minorHAnsi"/>
          <w:sz w:val="21"/>
          <w:szCs w:val="21"/>
        </w:rPr>
        <w:t>0</w:t>
      </w:r>
      <w:r w:rsidRPr="00F27A72">
        <w:rPr>
          <w:rFonts w:asciiTheme="minorHAnsi" w:hAnsiTheme="minorHAnsi" w:cstheme="minorHAnsi"/>
          <w:sz w:val="21"/>
          <w:szCs w:val="21"/>
        </w:rPr>
        <w:t>L_TT</w:t>
      </w:r>
    </w:p>
    <w:p w14:paraId="4C439B10" w14:textId="62EE23C6" w:rsidR="00F27A72" w:rsidRDefault="00A54CC5"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Migrated all old FI-SL based workbooks into New GL based workbooks for CAFR Statewide &amp; AG </w:t>
      </w:r>
      <w:r w:rsidR="00477597">
        <w:rPr>
          <w:rFonts w:asciiTheme="minorHAnsi" w:hAnsiTheme="minorHAnsi" w:cstheme="minorHAnsi"/>
          <w:sz w:val="21"/>
          <w:szCs w:val="21"/>
        </w:rPr>
        <w:t>versions</w:t>
      </w:r>
    </w:p>
    <w:p w14:paraId="64DF490E" w14:textId="2116DFD6" w:rsidR="009D3F37" w:rsidRDefault="009D3F37"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Heavily worked on CAFR Financial Balance Sheet reports, Revenue and Expenses Reports using New GL data objects </w:t>
      </w:r>
    </w:p>
    <w:p w14:paraId="0595D1AA" w14:textId="2CA2B511" w:rsidR="00FA5481" w:rsidRDefault="00FA5481"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Created Financial Reconciliation reports for NEW GL Totals and Details using the Remote Cube and Data source 0FI_GL_RECON</w:t>
      </w:r>
    </w:p>
    <w:p w14:paraId="476F1B39" w14:textId="59FD1E9C" w:rsidR="009D3F37" w:rsidRDefault="009D3F37"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Worked on GL Hierarchies to load to Quality and PRD systems from the Development systems using BODS loading mechanism by creating BO DS object and DS enabled Data Sources.</w:t>
      </w:r>
    </w:p>
    <w:p w14:paraId="5E8C3A36" w14:textId="498FC773" w:rsidR="00460D82" w:rsidRDefault="00460D82"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Worked on PCI Consolidated Operating Statement Report which involves </w:t>
      </w:r>
      <w:r w:rsidRPr="00460D82">
        <w:rPr>
          <w:rFonts w:asciiTheme="minorHAnsi" w:hAnsiTheme="minorHAnsi" w:cstheme="minorHAnsi"/>
          <w:sz w:val="21"/>
          <w:szCs w:val="21"/>
        </w:rPr>
        <w:t>Costs and Allocations - Cost Elements</w:t>
      </w:r>
      <w:r>
        <w:rPr>
          <w:rFonts w:asciiTheme="minorHAnsi" w:hAnsiTheme="minorHAnsi" w:cstheme="minorHAnsi"/>
          <w:sz w:val="21"/>
          <w:szCs w:val="21"/>
        </w:rPr>
        <w:t xml:space="preserve"> flow </w:t>
      </w:r>
      <w:r w:rsidR="00551513">
        <w:rPr>
          <w:rFonts w:asciiTheme="minorHAnsi" w:hAnsiTheme="minorHAnsi" w:cstheme="minorHAnsi"/>
          <w:sz w:val="21"/>
          <w:szCs w:val="21"/>
        </w:rPr>
        <w:t xml:space="preserve">and </w:t>
      </w:r>
      <w:r w:rsidR="00551513" w:rsidRPr="00551513">
        <w:rPr>
          <w:rFonts w:asciiTheme="minorHAnsi" w:hAnsiTheme="minorHAnsi" w:cstheme="minorHAnsi"/>
          <w:sz w:val="21"/>
          <w:szCs w:val="21"/>
        </w:rPr>
        <w:t>0CO_OM_CCA_9 (Cost Centers: Actual Costs with Delta Extraction)</w:t>
      </w:r>
    </w:p>
    <w:p w14:paraId="4C01CFDD" w14:textId="7D635052" w:rsidR="002F7FAB" w:rsidRDefault="002F7FAB"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Worked on AP </w:t>
      </w:r>
      <w:r w:rsidR="00096BBB">
        <w:rPr>
          <w:rFonts w:asciiTheme="minorHAnsi" w:hAnsiTheme="minorHAnsi" w:cstheme="minorHAnsi"/>
          <w:sz w:val="21"/>
          <w:szCs w:val="21"/>
        </w:rPr>
        <w:t>a</w:t>
      </w:r>
      <w:r>
        <w:rPr>
          <w:rFonts w:asciiTheme="minorHAnsi" w:hAnsiTheme="minorHAnsi" w:cstheme="minorHAnsi"/>
          <w:sz w:val="21"/>
          <w:szCs w:val="21"/>
        </w:rPr>
        <w:t xml:space="preserve">nd AR </w:t>
      </w:r>
      <w:r w:rsidR="00096BBB">
        <w:rPr>
          <w:rFonts w:asciiTheme="minorHAnsi" w:hAnsiTheme="minorHAnsi" w:cstheme="minorHAnsi"/>
          <w:sz w:val="21"/>
          <w:szCs w:val="21"/>
        </w:rPr>
        <w:t>A</w:t>
      </w:r>
      <w:r>
        <w:rPr>
          <w:rFonts w:asciiTheme="minorHAnsi" w:hAnsiTheme="minorHAnsi" w:cstheme="minorHAnsi"/>
          <w:sz w:val="21"/>
          <w:szCs w:val="21"/>
        </w:rPr>
        <w:t>ging reports and enhanced these reports with FRE Contracts.</w:t>
      </w:r>
    </w:p>
    <w:p w14:paraId="660D4622" w14:textId="65FF76B0" w:rsidR="004F6D1C" w:rsidRDefault="004F6D1C"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Worked on Business Partner extraction from CRM systems and ECC and working on Business Partner -Customer – Vendor integration project.</w:t>
      </w:r>
    </w:p>
    <w:p w14:paraId="4904411D" w14:textId="75BC2666" w:rsidR="004029D1" w:rsidRDefault="004029D1"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w:t>
      </w:r>
      <w:proofErr w:type="spellStart"/>
      <w:r w:rsidRPr="00991E63">
        <w:rPr>
          <w:rFonts w:asciiTheme="minorHAnsi" w:hAnsiTheme="minorHAnsi" w:cstheme="minorHAnsi"/>
          <w:sz w:val="21"/>
          <w:szCs w:val="21"/>
        </w:rPr>
        <w:t>eGrants</w:t>
      </w:r>
      <w:proofErr w:type="spellEnd"/>
      <w:r w:rsidRPr="00991E63">
        <w:rPr>
          <w:rFonts w:asciiTheme="minorHAnsi" w:hAnsiTheme="minorHAnsi" w:cstheme="minorHAnsi"/>
          <w:sz w:val="21"/>
          <w:szCs w:val="21"/>
        </w:rPr>
        <w:t xml:space="preserve"> project which involves </w:t>
      </w:r>
      <w:r w:rsidR="00CB61D3">
        <w:rPr>
          <w:rFonts w:asciiTheme="minorHAnsi" w:hAnsiTheme="minorHAnsi" w:cstheme="minorHAnsi"/>
          <w:sz w:val="21"/>
          <w:szCs w:val="21"/>
        </w:rPr>
        <w:t xml:space="preserve">SAP Lumira Designer / SAP </w:t>
      </w:r>
      <w:r w:rsidR="0052240F" w:rsidRPr="00991E63">
        <w:rPr>
          <w:rFonts w:asciiTheme="minorHAnsi" w:hAnsiTheme="minorHAnsi" w:cstheme="minorHAnsi"/>
          <w:sz w:val="21"/>
          <w:szCs w:val="21"/>
        </w:rPr>
        <w:t xml:space="preserve">BO Design Studio Dashboard on </w:t>
      </w:r>
      <w:proofErr w:type="spellStart"/>
      <w:r w:rsidR="0052240F" w:rsidRPr="00991E63">
        <w:rPr>
          <w:rFonts w:asciiTheme="minorHAnsi" w:hAnsiTheme="minorHAnsi" w:cstheme="minorHAnsi"/>
          <w:sz w:val="21"/>
          <w:szCs w:val="21"/>
        </w:rPr>
        <w:t>eGrants</w:t>
      </w:r>
      <w:proofErr w:type="spellEnd"/>
      <w:r w:rsidR="0052240F" w:rsidRPr="00991E63">
        <w:rPr>
          <w:rFonts w:asciiTheme="minorHAnsi" w:hAnsiTheme="minorHAnsi" w:cstheme="minorHAnsi"/>
          <w:sz w:val="21"/>
          <w:szCs w:val="21"/>
        </w:rPr>
        <w:t xml:space="preserve"> </w:t>
      </w:r>
      <w:r w:rsidR="00EE1ADC">
        <w:rPr>
          <w:rFonts w:asciiTheme="minorHAnsi" w:hAnsiTheme="minorHAnsi" w:cstheme="minorHAnsi"/>
          <w:sz w:val="21"/>
          <w:szCs w:val="21"/>
        </w:rPr>
        <w:t xml:space="preserve">Dashboard </w:t>
      </w:r>
      <w:r w:rsidR="0052240F" w:rsidRPr="00991E63">
        <w:rPr>
          <w:rFonts w:asciiTheme="minorHAnsi" w:hAnsiTheme="minorHAnsi" w:cstheme="minorHAnsi"/>
          <w:sz w:val="21"/>
          <w:szCs w:val="21"/>
        </w:rPr>
        <w:t>Reporting based on KBLK</w:t>
      </w:r>
      <w:r w:rsidR="00036BD4">
        <w:rPr>
          <w:rFonts w:asciiTheme="minorHAnsi" w:hAnsiTheme="minorHAnsi" w:cstheme="minorHAnsi"/>
          <w:sz w:val="21"/>
          <w:szCs w:val="21"/>
        </w:rPr>
        <w:t xml:space="preserve"> </w:t>
      </w:r>
      <w:r w:rsidR="00074E36" w:rsidRPr="00991E63">
        <w:rPr>
          <w:rFonts w:asciiTheme="minorHAnsi" w:hAnsiTheme="minorHAnsi" w:cstheme="minorHAnsi"/>
          <w:sz w:val="21"/>
          <w:szCs w:val="21"/>
        </w:rPr>
        <w:t>(Document Header)</w:t>
      </w:r>
      <w:r w:rsidR="0052240F" w:rsidRPr="00991E63">
        <w:rPr>
          <w:rFonts w:asciiTheme="minorHAnsi" w:hAnsiTheme="minorHAnsi" w:cstheme="minorHAnsi"/>
          <w:sz w:val="21"/>
          <w:szCs w:val="21"/>
        </w:rPr>
        <w:t xml:space="preserve"> and KNLP</w:t>
      </w:r>
      <w:r w:rsidR="00036BD4">
        <w:rPr>
          <w:rFonts w:asciiTheme="minorHAnsi" w:hAnsiTheme="minorHAnsi" w:cstheme="minorHAnsi"/>
          <w:sz w:val="21"/>
          <w:szCs w:val="21"/>
        </w:rPr>
        <w:t xml:space="preserve"> </w:t>
      </w:r>
      <w:r w:rsidR="00074E36" w:rsidRPr="00991E63">
        <w:rPr>
          <w:rFonts w:asciiTheme="minorHAnsi" w:hAnsiTheme="minorHAnsi" w:cstheme="minorHAnsi"/>
          <w:sz w:val="21"/>
          <w:szCs w:val="21"/>
        </w:rPr>
        <w:t>(Document Item)</w:t>
      </w:r>
      <w:r w:rsidR="0052240F" w:rsidRPr="00991E63">
        <w:rPr>
          <w:rFonts w:asciiTheme="minorHAnsi" w:hAnsiTheme="minorHAnsi" w:cstheme="minorHAnsi"/>
          <w:sz w:val="21"/>
          <w:szCs w:val="21"/>
        </w:rPr>
        <w:t xml:space="preserve"> base tables with FMZ3 transactions at Source System</w:t>
      </w:r>
      <w:r w:rsidR="00345257" w:rsidRPr="00991E63">
        <w:rPr>
          <w:rFonts w:asciiTheme="minorHAnsi" w:hAnsiTheme="minorHAnsi" w:cstheme="minorHAnsi"/>
          <w:sz w:val="21"/>
          <w:szCs w:val="21"/>
        </w:rPr>
        <w:t xml:space="preserve"> for Earmarked Funds</w:t>
      </w:r>
    </w:p>
    <w:p w14:paraId="7A41B688" w14:textId="2EA0472E" w:rsidR="00EE1ADC" w:rsidRPr="00991E63" w:rsidRDefault="00EE1ADC"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EGrants </w:t>
      </w:r>
      <w:r w:rsidR="0036452A">
        <w:rPr>
          <w:rFonts w:asciiTheme="minorHAnsi" w:hAnsiTheme="minorHAnsi" w:cstheme="minorHAnsi"/>
          <w:sz w:val="21"/>
          <w:szCs w:val="21"/>
        </w:rPr>
        <w:t>E</w:t>
      </w:r>
      <w:r>
        <w:rPr>
          <w:rFonts w:asciiTheme="minorHAnsi" w:hAnsiTheme="minorHAnsi" w:cstheme="minorHAnsi"/>
          <w:sz w:val="21"/>
          <w:szCs w:val="21"/>
        </w:rPr>
        <w:t xml:space="preserve">nterprise </w:t>
      </w:r>
      <w:r w:rsidR="0036452A">
        <w:rPr>
          <w:rFonts w:asciiTheme="minorHAnsi" w:hAnsiTheme="minorHAnsi" w:cstheme="minorHAnsi"/>
          <w:sz w:val="21"/>
          <w:szCs w:val="21"/>
        </w:rPr>
        <w:t>D</w:t>
      </w:r>
      <w:r>
        <w:rPr>
          <w:rFonts w:asciiTheme="minorHAnsi" w:hAnsiTheme="minorHAnsi" w:cstheme="minorHAnsi"/>
          <w:sz w:val="21"/>
          <w:szCs w:val="21"/>
        </w:rPr>
        <w:t xml:space="preserve">ashboard based on custom CSS functionality for Lumira Components and integrated ESRI maps for the county location wise </w:t>
      </w:r>
      <w:r w:rsidR="0036452A">
        <w:rPr>
          <w:rFonts w:asciiTheme="minorHAnsi" w:hAnsiTheme="minorHAnsi" w:cstheme="minorHAnsi"/>
          <w:sz w:val="21"/>
          <w:szCs w:val="21"/>
        </w:rPr>
        <w:t>V</w:t>
      </w:r>
      <w:r>
        <w:rPr>
          <w:rFonts w:asciiTheme="minorHAnsi" w:hAnsiTheme="minorHAnsi" w:cstheme="minorHAnsi"/>
          <w:sz w:val="21"/>
          <w:szCs w:val="21"/>
        </w:rPr>
        <w:t xml:space="preserve">endor </w:t>
      </w:r>
      <w:r w:rsidR="0036452A">
        <w:rPr>
          <w:rFonts w:asciiTheme="minorHAnsi" w:hAnsiTheme="minorHAnsi" w:cstheme="minorHAnsi"/>
          <w:sz w:val="21"/>
          <w:szCs w:val="21"/>
        </w:rPr>
        <w:t>P</w:t>
      </w:r>
      <w:r>
        <w:rPr>
          <w:rFonts w:asciiTheme="minorHAnsi" w:hAnsiTheme="minorHAnsi" w:cstheme="minorHAnsi"/>
          <w:sz w:val="21"/>
          <w:szCs w:val="21"/>
        </w:rPr>
        <w:t xml:space="preserve">ayments </w:t>
      </w:r>
      <w:r w:rsidR="0036452A">
        <w:rPr>
          <w:rFonts w:asciiTheme="minorHAnsi" w:hAnsiTheme="minorHAnsi" w:cstheme="minorHAnsi"/>
          <w:sz w:val="21"/>
          <w:szCs w:val="21"/>
        </w:rPr>
        <w:t xml:space="preserve">and allotted Grants </w:t>
      </w:r>
      <w:r>
        <w:rPr>
          <w:rFonts w:asciiTheme="minorHAnsi" w:hAnsiTheme="minorHAnsi" w:cstheme="minorHAnsi"/>
          <w:sz w:val="21"/>
          <w:szCs w:val="21"/>
        </w:rPr>
        <w:t xml:space="preserve">in PA state </w:t>
      </w:r>
    </w:p>
    <w:p w14:paraId="2172FD61" w14:textId="77777777" w:rsidR="00416D03" w:rsidRPr="00991E63" w:rsidRDefault="00416D03" w:rsidP="00416D03">
      <w:pPr>
        <w:pStyle w:val="ListParagraph"/>
        <w:numPr>
          <w:ilvl w:val="0"/>
          <w:numId w:val="8"/>
        </w:numPr>
        <w:autoSpaceDE w:val="0"/>
        <w:autoSpaceDN w:val="0"/>
        <w:contextualSpacing w:val="0"/>
        <w:rPr>
          <w:rFonts w:asciiTheme="minorHAnsi" w:hAnsiTheme="minorHAnsi" w:cstheme="minorHAnsi"/>
          <w:sz w:val="21"/>
          <w:szCs w:val="21"/>
        </w:rPr>
      </w:pPr>
      <w:r w:rsidRPr="00416D03">
        <w:rPr>
          <w:rFonts w:asciiTheme="minorHAnsi" w:hAnsiTheme="minorHAnsi" w:cstheme="minorHAnsi"/>
          <w:sz w:val="21"/>
          <w:szCs w:val="21"/>
        </w:rPr>
        <w:t xml:space="preserve">Developed Business Objects Data Services (BODS) Jobs, </w:t>
      </w:r>
      <w:proofErr w:type="gramStart"/>
      <w:r w:rsidRPr="00416D03">
        <w:rPr>
          <w:rFonts w:asciiTheme="minorHAnsi" w:hAnsiTheme="minorHAnsi" w:cstheme="minorHAnsi"/>
          <w:sz w:val="21"/>
          <w:szCs w:val="21"/>
        </w:rPr>
        <w:t>Work Flows</w:t>
      </w:r>
      <w:proofErr w:type="gramEnd"/>
      <w:r w:rsidRPr="00416D03">
        <w:rPr>
          <w:rFonts w:asciiTheme="minorHAnsi" w:hAnsiTheme="minorHAnsi" w:cstheme="minorHAnsi"/>
          <w:sz w:val="21"/>
          <w:szCs w:val="21"/>
        </w:rPr>
        <w:t xml:space="preserve">, Data Flows, and Scripts using various Transforms to load data from </w:t>
      </w:r>
      <w:r>
        <w:rPr>
          <w:rFonts w:asciiTheme="minorHAnsi" w:hAnsiTheme="minorHAnsi" w:cstheme="minorHAnsi"/>
          <w:sz w:val="21"/>
          <w:szCs w:val="21"/>
        </w:rPr>
        <w:t xml:space="preserve">Open Hub Services Table into Oracle database and then consumed the data for BO Reporting tool </w:t>
      </w:r>
    </w:p>
    <w:p w14:paraId="7556C4D4" w14:textId="74246F45" w:rsidR="004A7E36" w:rsidRPr="00991E63" w:rsidRDefault="0052240F"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FRE (Flexible Real Estate) </w:t>
      </w:r>
      <w:r w:rsidR="00C612DC" w:rsidRPr="00991E63">
        <w:rPr>
          <w:rFonts w:asciiTheme="minorHAnsi" w:hAnsiTheme="minorHAnsi" w:cstheme="minorHAnsi"/>
          <w:sz w:val="21"/>
          <w:szCs w:val="21"/>
        </w:rPr>
        <w:t xml:space="preserve">Project which involves “Contract Overview” </w:t>
      </w:r>
      <w:r w:rsidR="00A73CF5">
        <w:rPr>
          <w:rFonts w:asciiTheme="minorHAnsi" w:hAnsiTheme="minorHAnsi" w:cstheme="minorHAnsi"/>
          <w:sz w:val="21"/>
          <w:szCs w:val="21"/>
        </w:rPr>
        <w:t xml:space="preserve">and FRE Lease Tracking </w:t>
      </w:r>
      <w:proofErr w:type="gramStart"/>
      <w:r w:rsidR="00C612DC" w:rsidRPr="00991E63">
        <w:rPr>
          <w:rFonts w:asciiTheme="minorHAnsi" w:hAnsiTheme="minorHAnsi" w:cstheme="minorHAnsi"/>
          <w:sz w:val="21"/>
          <w:szCs w:val="21"/>
        </w:rPr>
        <w:t>work book</w:t>
      </w:r>
      <w:r w:rsidR="00A73CF5">
        <w:rPr>
          <w:rFonts w:asciiTheme="minorHAnsi" w:hAnsiTheme="minorHAnsi" w:cstheme="minorHAnsi"/>
          <w:sz w:val="21"/>
          <w:szCs w:val="21"/>
        </w:rPr>
        <w:t>s</w:t>
      </w:r>
      <w:proofErr w:type="gramEnd"/>
      <w:r w:rsidR="00C612DC" w:rsidRPr="00991E63">
        <w:rPr>
          <w:rFonts w:asciiTheme="minorHAnsi" w:hAnsiTheme="minorHAnsi" w:cstheme="minorHAnsi"/>
          <w:sz w:val="21"/>
          <w:szCs w:val="21"/>
        </w:rPr>
        <w:t xml:space="preserve"> with lots of tabs on different report views</w:t>
      </w:r>
    </w:p>
    <w:p w14:paraId="1CC9EEF5" w14:textId="082229C5" w:rsidR="00C612DC" w:rsidRPr="00991E63" w:rsidRDefault="00C612DC"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Developed data flows for FRE on </w:t>
      </w:r>
      <w:r w:rsidR="00345257" w:rsidRPr="00991E63">
        <w:rPr>
          <w:rFonts w:asciiTheme="minorHAnsi" w:hAnsiTheme="minorHAnsi" w:cstheme="minorHAnsi"/>
          <w:sz w:val="21"/>
          <w:szCs w:val="21"/>
        </w:rPr>
        <w:t>Contract Conditions (0REFX_1), Contract Measurements, Differing Measurements (Contract) (0REFX_13)</w:t>
      </w:r>
      <w:r w:rsidR="00AF40AD">
        <w:rPr>
          <w:rFonts w:asciiTheme="minorHAnsi" w:hAnsiTheme="minorHAnsi" w:cstheme="minorHAnsi"/>
          <w:sz w:val="21"/>
          <w:szCs w:val="21"/>
        </w:rPr>
        <w:t xml:space="preserve"> and Cashflow (</w:t>
      </w:r>
      <w:r w:rsidR="00AF40AD" w:rsidRPr="00991E63">
        <w:rPr>
          <w:rFonts w:asciiTheme="minorHAnsi" w:hAnsiTheme="minorHAnsi" w:cstheme="minorHAnsi"/>
          <w:sz w:val="21"/>
          <w:szCs w:val="21"/>
        </w:rPr>
        <w:t>0REFX_</w:t>
      </w:r>
      <w:r w:rsidR="00AF40AD">
        <w:rPr>
          <w:rFonts w:asciiTheme="minorHAnsi" w:hAnsiTheme="minorHAnsi" w:cstheme="minorHAnsi"/>
          <w:sz w:val="21"/>
          <w:szCs w:val="21"/>
        </w:rPr>
        <w:t>6)</w:t>
      </w:r>
    </w:p>
    <w:p w14:paraId="09E0DCE3" w14:textId="6CE7870E" w:rsidR="00345257" w:rsidRPr="00991E63" w:rsidRDefault="00345257"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Extensively worked on RECN transactions at Source and resolved the issues related to measurement type mappings and non-cumulative KF like 0MEAS_VALUE</w:t>
      </w:r>
      <w:r w:rsidR="00036BD4">
        <w:rPr>
          <w:rFonts w:asciiTheme="minorHAnsi" w:hAnsiTheme="minorHAnsi" w:cstheme="minorHAnsi"/>
          <w:sz w:val="21"/>
          <w:szCs w:val="21"/>
        </w:rPr>
        <w:t xml:space="preserve"> </w:t>
      </w:r>
      <w:r w:rsidRPr="00991E63">
        <w:rPr>
          <w:rFonts w:asciiTheme="minorHAnsi" w:hAnsiTheme="minorHAnsi" w:cstheme="minorHAnsi"/>
          <w:sz w:val="21"/>
          <w:szCs w:val="21"/>
        </w:rPr>
        <w:t>(Measurement Amount) &amp; 0COND_AMT</w:t>
      </w:r>
      <w:r w:rsidR="00036BD4">
        <w:rPr>
          <w:rFonts w:asciiTheme="minorHAnsi" w:hAnsiTheme="minorHAnsi" w:cstheme="minorHAnsi"/>
          <w:sz w:val="21"/>
          <w:szCs w:val="21"/>
        </w:rPr>
        <w:t xml:space="preserve"> </w:t>
      </w:r>
      <w:r w:rsidRPr="00991E63">
        <w:rPr>
          <w:rFonts w:asciiTheme="minorHAnsi" w:hAnsiTheme="minorHAnsi" w:cstheme="minorHAnsi"/>
          <w:sz w:val="21"/>
          <w:szCs w:val="21"/>
        </w:rPr>
        <w:t>(Condition Amount)</w:t>
      </w:r>
    </w:p>
    <w:p w14:paraId="1286A691" w14:textId="77777777" w:rsidR="00F67A08" w:rsidRPr="00991E63" w:rsidRDefault="00F67A08"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Enhanced 0RECONTRACT(Contract) with a new End of Date field with a logic to replace it when Holdover Date exists</w:t>
      </w:r>
    </w:p>
    <w:p w14:paraId="52B0C1B2" w14:textId="1FE5E608" w:rsidR="00692C52" w:rsidRPr="00991E63" w:rsidRDefault="00692C52"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Designed and developed new FRE Lease Tracking Report which displays the Total annual cost for all FRE contracts across Counties &amp; Business areas</w:t>
      </w:r>
      <w:r w:rsidR="0008522F">
        <w:rPr>
          <w:rFonts w:asciiTheme="minorHAnsi" w:hAnsiTheme="minorHAnsi" w:cstheme="minorHAnsi"/>
          <w:sz w:val="21"/>
          <w:szCs w:val="21"/>
        </w:rPr>
        <w:t xml:space="preserve"> using Analysis Office</w:t>
      </w:r>
    </w:p>
    <w:p w14:paraId="6203AC45" w14:textId="7AE87631" w:rsidR="003F06B9" w:rsidRDefault="003F06B9"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lastRenderedPageBreak/>
        <w:t>Enhanced the Revenue and Refund reports by adding Doc type exclusions SD, SU</w:t>
      </w:r>
    </w:p>
    <w:p w14:paraId="1D57D664" w14:textId="77777777" w:rsidR="008B5FF6" w:rsidRPr="00B46997" w:rsidRDefault="008B5FF6" w:rsidP="008B5FF6">
      <w:pPr>
        <w:numPr>
          <w:ilvl w:val="0"/>
          <w:numId w:val="8"/>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Worked extensively in </w:t>
      </w:r>
      <w:proofErr w:type="spellStart"/>
      <w:r w:rsidRPr="00B46997">
        <w:rPr>
          <w:rFonts w:eastAsia="Times New Roman" w:cstheme="minorHAnsi"/>
          <w:kern w:val="28"/>
          <w:sz w:val="21"/>
          <w:szCs w:val="21"/>
        </w:rPr>
        <w:t>BEx</w:t>
      </w:r>
      <w:proofErr w:type="spellEnd"/>
      <w:r w:rsidRPr="00B46997">
        <w:rPr>
          <w:rFonts w:eastAsia="Times New Roman" w:cstheme="minorHAnsi"/>
          <w:kern w:val="28"/>
          <w:sz w:val="21"/>
          <w:szCs w:val="21"/>
        </w:rPr>
        <w:t xml:space="preserve"> Analyzer and Query designer in building Queries and saving in Workbooks and created Custom Queries using Conditions, Exceptions, and Variables &amp; Structures and created Aggregates for frequently used queries</w:t>
      </w:r>
    </w:p>
    <w:p w14:paraId="128EE6DC" w14:textId="62A20A17" w:rsidR="00262E2F" w:rsidRDefault="00262E2F"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Converted many existing </w:t>
      </w:r>
      <w:proofErr w:type="spellStart"/>
      <w:r>
        <w:rPr>
          <w:rFonts w:asciiTheme="minorHAnsi" w:hAnsiTheme="minorHAnsi" w:cstheme="minorHAnsi"/>
          <w:sz w:val="21"/>
          <w:szCs w:val="21"/>
        </w:rPr>
        <w:t>BEx</w:t>
      </w:r>
      <w:proofErr w:type="spellEnd"/>
      <w:r>
        <w:rPr>
          <w:rFonts w:asciiTheme="minorHAnsi" w:hAnsiTheme="minorHAnsi" w:cstheme="minorHAnsi"/>
          <w:sz w:val="21"/>
          <w:szCs w:val="21"/>
        </w:rPr>
        <w:t xml:space="preserve"> </w:t>
      </w:r>
      <w:r w:rsidR="00704D9B">
        <w:rPr>
          <w:rFonts w:asciiTheme="minorHAnsi" w:hAnsiTheme="minorHAnsi" w:cstheme="minorHAnsi"/>
          <w:sz w:val="21"/>
          <w:szCs w:val="21"/>
        </w:rPr>
        <w:t xml:space="preserve">Analyzer </w:t>
      </w:r>
      <w:r w:rsidR="006047D3">
        <w:rPr>
          <w:rFonts w:asciiTheme="minorHAnsi" w:hAnsiTheme="minorHAnsi" w:cstheme="minorHAnsi"/>
          <w:sz w:val="21"/>
          <w:szCs w:val="21"/>
        </w:rPr>
        <w:t>W</w:t>
      </w:r>
      <w:r>
        <w:rPr>
          <w:rFonts w:asciiTheme="minorHAnsi" w:hAnsiTheme="minorHAnsi" w:cstheme="minorHAnsi"/>
          <w:sz w:val="21"/>
          <w:szCs w:val="21"/>
        </w:rPr>
        <w:t>orkbooks into BO AO Workbooks</w:t>
      </w:r>
      <w:r w:rsidR="00A73CF5">
        <w:rPr>
          <w:rFonts w:asciiTheme="minorHAnsi" w:hAnsiTheme="minorHAnsi" w:cstheme="minorHAnsi"/>
          <w:sz w:val="21"/>
          <w:szCs w:val="21"/>
        </w:rPr>
        <w:t xml:space="preserve"> </w:t>
      </w:r>
      <w:proofErr w:type="gramStart"/>
      <w:r w:rsidR="00A73CF5">
        <w:rPr>
          <w:rFonts w:asciiTheme="minorHAnsi" w:hAnsiTheme="minorHAnsi" w:cstheme="minorHAnsi"/>
          <w:sz w:val="21"/>
          <w:szCs w:val="21"/>
        </w:rPr>
        <w:t>in the area of</w:t>
      </w:r>
      <w:proofErr w:type="gramEnd"/>
      <w:r w:rsidR="00A73CF5">
        <w:rPr>
          <w:rFonts w:asciiTheme="minorHAnsi" w:hAnsiTheme="minorHAnsi" w:cstheme="minorHAnsi"/>
          <w:sz w:val="21"/>
          <w:szCs w:val="21"/>
        </w:rPr>
        <w:t xml:space="preserve"> CAFR </w:t>
      </w:r>
    </w:p>
    <w:p w14:paraId="6D6EBBA2" w14:textId="6059D42D" w:rsidR="00B23074" w:rsidRDefault="00B23074"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Extensively worked on APD and Information Broadcasting to export BW data to different outbound interfaces </w:t>
      </w:r>
    </w:p>
    <w:p w14:paraId="41F4AE67" w14:textId="17118684" w:rsidR="001239D4" w:rsidRPr="00DD46A3" w:rsidRDefault="00BD57B6"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sidRPr="00CF7EF9">
        <w:rPr>
          <w:rStyle w:val="txtempstyle"/>
          <w:rFonts w:cstheme="minorHAnsi"/>
          <w:sz w:val="21"/>
          <w:szCs w:val="21"/>
        </w:rPr>
        <w:t>Extensively</w:t>
      </w:r>
      <w:r w:rsidRPr="00CF7EF9">
        <w:rPr>
          <w:rStyle w:val="txtempstyle"/>
          <w:rFonts w:cstheme="minorHAnsi"/>
          <w:b/>
          <w:sz w:val="21"/>
          <w:szCs w:val="21"/>
        </w:rPr>
        <w:t xml:space="preserve"> </w:t>
      </w:r>
      <w:r w:rsidRPr="00CF7EF9">
        <w:rPr>
          <w:rStyle w:val="txtempstyle"/>
          <w:rFonts w:cstheme="minorHAnsi"/>
          <w:sz w:val="21"/>
          <w:szCs w:val="21"/>
        </w:rPr>
        <w:t xml:space="preserve">worked on ABAP coding during transformations in Start Routine, End Routine Expert Routine and in </w:t>
      </w:r>
      <w:r w:rsidR="00411C55" w:rsidRPr="00CF7EF9">
        <w:rPr>
          <w:rStyle w:val="txtempstyle"/>
          <w:rFonts w:cstheme="minorHAnsi"/>
          <w:sz w:val="21"/>
          <w:szCs w:val="21"/>
        </w:rPr>
        <w:t>Data</w:t>
      </w:r>
      <w:r w:rsidR="00411C55">
        <w:rPr>
          <w:rStyle w:val="txtempstyle"/>
          <w:rFonts w:cstheme="minorHAnsi"/>
          <w:sz w:val="21"/>
          <w:szCs w:val="21"/>
        </w:rPr>
        <w:t xml:space="preserve"> </w:t>
      </w:r>
      <w:r w:rsidR="00411C55" w:rsidRPr="00CF7EF9">
        <w:rPr>
          <w:rStyle w:val="txtempstyle"/>
          <w:rFonts w:cstheme="minorHAnsi"/>
          <w:sz w:val="21"/>
          <w:szCs w:val="21"/>
        </w:rPr>
        <w:t>Source</w:t>
      </w:r>
      <w:r w:rsidRPr="00CF7EF9">
        <w:rPr>
          <w:rStyle w:val="txtempstyle"/>
          <w:rFonts w:cstheme="minorHAnsi"/>
          <w:sz w:val="21"/>
          <w:szCs w:val="21"/>
        </w:rPr>
        <w:t xml:space="preserve"> enhancements and in customer exits where needed.</w:t>
      </w:r>
    </w:p>
    <w:p w14:paraId="502C8380" w14:textId="0394D708" w:rsidR="00DD46A3" w:rsidRPr="001F2301" w:rsidRDefault="00DD46A3" w:rsidP="00DD46A3">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cstheme="minorHAnsi"/>
          <w:sz w:val="21"/>
          <w:szCs w:val="21"/>
        </w:rPr>
        <w:t>Involved in a new project of BW4/HANA migration in Shell Conversion with the current SAP BW 7.5 BW</w:t>
      </w:r>
      <w:r w:rsidR="00AD6881">
        <w:rPr>
          <w:rStyle w:val="txtempstyle"/>
          <w:rFonts w:cstheme="minorHAnsi"/>
          <w:sz w:val="21"/>
          <w:szCs w:val="21"/>
        </w:rPr>
        <w:t>/</w:t>
      </w:r>
      <w:r>
        <w:rPr>
          <w:rStyle w:val="txtempstyle"/>
          <w:rFonts w:cstheme="minorHAnsi"/>
          <w:sz w:val="21"/>
          <w:szCs w:val="21"/>
        </w:rPr>
        <w:t xml:space="preserve">4HANA Add on </w:t>
      </w:r>
    </w:p>
    <w:p w14:paraId="7330710E" w14:textId="0749A1F1" w:rsidR="001F2301" w:rsidRPr="00D368DA" w:rsidRDefault="001F2301" w:rsidP="0047591E">
      <w:pPr>
        <w:numPr>
          <w:ilvl w:val="0"/>
          <w:numId w:val="8"/>
        </w:numPr>
        <w:suppressAutoHyphens/>
        <w:autoSpaceDE w:val="0"/>
        <w:autoSpaceDN w:val="0"/>
        <w:spacing w:after="0" w:line="240" w:lineRule="auto"/>
        <w:rPr>
          <w:rStyle w:val="txtempstyle"/>
          <w:rFonts w:cstheme="minorHAnsi"/>
          <w:sz w:val="21"/>
          <w:szCs w:val="21"/>
        </w:rPr>
      </w:pPr>
      <w:r w:rsidRPr="00B153D5">
        <w:rPr>
          <w:rStyle w:val="txtempstyle"/>
          <w:rFonts w:cstheme="minorHAnsi"/>
          <w:sz w:val="21"/>
          <w:szCs w:val="21"/>
        </w:rPr>
        <w:t>Worked on new ODP extractors and ABAP CDS view extractors for FI</w:t>
      </w:r>
      <w:r w:rsidR="00D60FB6" w:rsidRPr="00B153D5">
        <w:rPr>
          <w:rStyle w:val="txtempstyle"/>
          <w:rFonts w:cstheme="minorHAnsi"/>
          <w:sz w:val="21"/>
          <w:szCs w:val="21"/>
        </w:rPr>
        <w:t>-</w:t>
      </w:r>
      <w:r w:rsidRPr="00B153D5">
        <w:rPr>
          <w:rStyle w:val="txtempstyle"/>
          <w:rFonts w:cstheme="minorHAnsi"/>
          <w:sz w:val="21"/>
          <w:szCs w:val="21"/>
        </w:rPr>
        <w:t>GL flows</w:t>
      </w:r>
      <w:r w:rsidR="00C816D4" w:rsidRPr="00B153D5">
        <w:rPr>
          <w:rStyle w:val="txtempstyle"/>
          <w:rFonts w:cstheme="minorHAnsi"/>
          <w:sz w:val="21"/>
          <w:szCs w:val="21"/>
        </w:rPr>
        <w:t xml:space="preserve"> in </w:t>
      </w:r>
      <w:r w:rsidR="00D24468" w:rsidRPr="009F46E2">
        <w:rPr>
          <w:rStyle w:val="txtempstyle"/>
          <w:rFonts w:cstheme="minorHAnsi"/>
          <w:sz w:val="21"/>
          <w:szCs w:val="21"/>
        </w:rPr>
        <w:t>S/4 Embedded Analytics</w:t>
      </w:r>
      <w:r w:rsidR="00D24468" w:rsidRPr="00D368DA">
        <w:rPr>
          <w:rStyle w:val="txtempstyle"/>
          <w:rFonts w:cstheme="minorHAnsi"/>
          <w:sz w:val="21"/>
          <w:szCs w:val="21"/>
        </w:rPr>
        <w:t xml:space="preserve"> </w:t>
      </w:r>
      <w:r w:rsidR="00C816D4" w:rsidRPr="00B153D5">
        <w:rPr>
          <w:rStyle w:val="txtempstyle"/>
          <w:rFonts w:cstheme="minorHAnsi"/>
          <w:sz w:val="21"/>
          <w:szCs w:val="21"/>
        </w:rPr>
        <w:t>HANA landscape</w:t>
      </w:r>
      <w:r w:rsidR="00D24468" w:rsidRPr="00B153D5">
        <w:rPr>
          <w:rStyle w:val="txtempstyle"/>
          <w:rFonts w:cstheme="minorHAnsi"/>
          <w:sz w:val="21"/>
          <w:szCs w:val="21"/>
        </w:rPr>
        <w:t xml:space="preserve"> for CAFR </w:t>
      </w:r>
      <w:r w:rsidR="00D24468" w:rsidRPr="00D368DA">
        <w:rPr>
          <w:rStyle w:val="txtempstyle"/>
          <w:rFonts w:cstheme="minorHAnsi"/>
          <w:sz w:val="21"/>
          <w:szCs w:val="21"/>
        </w:rPr>
        <w:t>Financial Reporting </w:t>
      </w:r>
    </w:p>
    <w:p w14:paraId="76554C5F" w14:textId="4C24FF4F" w:rsidR="006A0B3D" w:rsidRPr="00656166" w:rsidRDefault="006A0B3D"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cstheme="minorHAnsi"/>
          <w:sz w:val="21"/>
          <w:szCs w:val="21"/>
        </w:rPr>
        <w:t xml:space="preserve">Extracted </w:t>
      </w:r>
      <w:proofErr w:type="gramStart"/>
      <w:r>
        <w:rPr>
          <w:rStyle w:val="txtempstyle"/>
          <w:rFonts w:cstheme="minorHAnsi"/>
          <w:sz w:val="21"/>
          <w:szCs w:val="21"/>
        </w:rPr>
        <w:t>the data</w:t>
      </w:r>
      <w:proofErr w:type="gramEnd"/>
      <w:r>
        <w:rPr>
          <w:rStyle w:val="txtempstyle"/>
          <w:rFonts w:cstheme="minorHAnsi"/>
          <w:sz w:val="21"/>
          <w:szCs w:val="21"/>
        </w:rPr>
        <w:t xml:space="preserve"> from Oracle legacy systems using SAP HANA SDI.</w:t>
      </w:r>
    </w:p>
    <w:p w14:paraId="42634EE5" w14:textId="757BC1CB" w:rsidR="00656166" w:rsidRPr="00567E00" w:rsidRDefault="00656166"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cstheme="minorHAnsi"/>
          <w:sz w:val="21"/>
          <w:szCs w:val="21"/>
        </w:rPr>
        <w:t xml:space="preserve">Worked on a POC on </w:t>
      </w:r>
      <w:r w:rsidRPr="00656166">
        <w:rPr>
          <w:rStyle w:val="txtempstyle"/>
          <w:rFonts w:cstheme="minorHAnsi"/>
          <w:sz w:val="21"/>
          <w:szCs w:val="21"/>
        </w:rPr>
        <w:t xml:space="preserve">SAP data intelligence tool to target the SAP and </w:t>
      </w:r>
      <w:proofErr w:type="gramStart"/>
      <w:r w:rsidRPr="00656166">
        <w:rPr>
          <w:rStyle w:val="txtempstyle"/>
          <w:rFonts w:cstheme="minorHAnsi"/>
          <w:sz w:val="21"/>
          <w:szCs w:val="21"/>
        </w:rPr>
        <w:t>non</w:t>
      </w:r>
      <w:r w:rsidR="007E26A6">
        <w:rPr>
          <w:rStyle w:val="txtempstyle"/>
          <w:rFonts w:cstheme="minorHAnsi"/>
          <w:sz w:val="21"/>
          <w:szCs w:val="21"/>
        </w:rPr>
        <w:t xml:space="preserve"> </w:t>
      </w:r>
      <w:r w:rsidRPr="00656166">
        <w:rPr>
          <w:rStyle w:val="txtempstyle"/>
          <w:rFonts w:cstheme="minorHAnsi"/>
          <w:sz w:val="21"/>
          <w:szCs w:val="21"/>
        </w:rPr>
        <w:t>SAP</w:t>
      </w:r>
      <w:proofErr w:type="gramEnd"/>
      <w:r w:rsidRPr="00656166">
        <w:rPr>
          <w:rStyle w:val="txtempstyle"/>
          <w:rFonts w:cstheme="minorHAnsi"/>
          <w:sz w:val="21"/>
          <w:szCs w:val="21"/>
        </w:rPr>
        <w:t xml:space="preserve"> systems</w:t>
      </w:r>
    </w:p>
    <w:p w14:paraId="7FDB4ACD" w14:textId="7F6A39EC" w:rsidR="00567E00" w:rsidRPr="00337555" w:rsidRDefault="00567E00"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cstheme="minorHAnsi"/>
          <w:sz w:val="21"/>
          <w:szCs w:val="21"/>
        </w:rPr>
        <w:t xml:space="preserve">Resolved lots of issues during SAP systems migration to Linux OS </w:t>
      </w:r>
    </w:p>
    <w:p w14:paraId="293D176F" w14:textId="3E963B9C" w:rsidR="00337555" w:rsidRDefault="00337555"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sidRPr="00337555">
        <w:rPr>
          <w:rStyle w:val="txtempstyle"/>
          <w:rFonts w:eastAsia="Times New Roman" w:cstheme="minorHAnsi"/>
          <w:kern w:val="28"/>
          <w:sz w:val="21"/>
          <w:szCs w:val="21"/>
        </w:rPr>
        <w:t>Created annual budget reports using Power BI Desktop for analyzing the V&amp;A revenue and expenses.</w:t>
      </w:r>
    </w:p>
    <w:p w14:paraId="2479956F" w14:textId="30C4EA48" w:rsidR="00C711F9" w:rsidRDefault="00C711F9"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sidRPr="00C711F9">
        <w:rPr>
          <w:rStyle w:val="txtempstyle"/>
          <w:rFonts w:eastAsia="Times New Roman" w:cstheme="minorHAnsi"/>
          <w:kern w:val="28"/>
          <w:sz w:val="21"/>
          <w:szCs w:val="21"/>
        </w:rPr>
        <w:t>Developed complex calculated measures using Data Analysis Expression Language (DAX) for efficient data visualization in Power BI.</w:t>
      </w:r>
    </w:p>
    <w:p w14:paraId="0D5CA33A" w14:textId="01E24C3C" w:rsidR="00C711F9" w:rsidRDefault="00C711F9"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sidRPr="00C711F9">
        <w:rPr>
          <w:rStyle w:val="txtempstyle"/>
          <w:rFonts w:eastAsia="Times New Roman" w:cstheme="minorHAnsi"/>
          <w:kern w:val="28"/>
          <w:sz w:val="21"/>
          <w:szCs w:val="21"/>
        </w:rPr>
        <w:t>Developed analysis reports and visualization using DAX functions like table function, aggregation function and iteration functions.</w:t>
      </w:r>
    </w:p>
    <w:p w14:paraId="61933A8A" w14:textId="0D451856" w:rsidR="00C711F9" w:rsidRDefault="00C711F9"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sidRPr="00C711F9">
        <w:rPr>
          <w:rStyle w:val="txtempstyle"/>
          <w:rFonts w:eastAsia="Times New Roman" w:cstheme="minorHAnsi"/>
          <w:kern w:val="28"/>
          <w:sz w:val="21"/>
          <w:szCs w:val="21"/>
        </w:rPr>
        <w:t>Designed Power BI data visualization utilizing cross tabs, maps, scatter plots, pie, bar and density charts.</w:t>
      </w:r>
    </w:p>
    <w:p w14:paraId="2EC35A68" w14:textId="5C1C2403" w:rsidR="00940AEE" w:rsidRDefault="00940AEE"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eastAsia="Times New Roman" w:cstheme="minorHAnsi"/>
          <w:kern w:val="28"/>
          <w:sz w:val="21"/>
          <w:szCs w:val="21"/>
        </w:rPr>
        <w:t>Have experience in SAP SBP solution for the state’s budgeting requirements.</w:t>
      </w:r>
    </w:p>
    <w:p w14:paraId="3E9E7084" w14:textId="07BBEF5C" w:rsidR="00E27644" w:rsidRDefault="00E27644"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eastAsia="Times New Roman" w:cstheme="minorHAnsi"/>
          <w:kern w:val="28"/>
          <w:sz w:val="21"/>
          <w:szCs w:val="21"/>
        </w:rPr>
        <w:t xml:space="preserve">Implemented Funds </w:t>
      </w:r>
      <w:r w:rsidR="00B20282">
        <w:rPr>
          <w:rStyle w:val="txtempstyle"/>
          <w:rFonts w:eastAsia="Times New Roman" w:cstheme="minorHAnsi"/>
          <w:kern w:val="28"/>
          <w:sz w:val="21"/>
          <w:szCs w:val="21"/>
        </w:rPr>
        <w:t>M</w:t>
      </w:r>
      <w:r>
        <w:rPr>
          <w:rStyle w:val="txtempstyle"/>
          <w:rFonts w:eastAsia="Times New Roman" w:cstheme="minorHAnsi"/>
          <w:kern w:val="28"/>
          <w:sz w:val="21"/>
          <w:szCs w:val="21"/>
        </w:rPr>
        <w:t xml:space="preserve">anagement, Grants </w:t>
      </w:r>
      <w:r w:rsidR="00B20282">
        <w:rPr>
          <w:rStyle w:val="txtempstyle"/>
          <w:rFonts w:eastAsia="Times New Roman" w:cstheme="minorHAnsi"/>
          <w:kern w:val="28"/>
          <w:sz w:val="21"/>
          <w:szCs w:val="21"/>
        </w:rPr>
        <w:t>M</w:t>
      </w:r>
      <w:r>
        <w:rPr>
          <w:rStyle w:val="txtempstyle"/>
          <w:rFonts w:eastAsia="Times New Roman" w:cstheme="minorHAnsi"/>
          <w:kern w:val="28"/>
          <w:sz w:val="21"/>
          <w:szCs w:val="21"/>
        </w:rPr>
        <w:t>anagement and worked on Budget execution reports based out of BCS and other planning tools.</w:t>
      </w:r>
    </w:p>
    <w:p w14:paraId="4FDA5C2F" w14:textId="1E4148AE" w:rsidR="00B15DDF" w:rsidRDefault="00B15DDF"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eastAsia="Times New Roman" w:cstheme="minorHAnsi"/>
          <w:kern w:val="28"/>
          <w:sz w:val="21"/>
          <w:szCs w:val="21"/>
        </w:rPr>
        <w:t>Implemented budget execution data flow models using the new composite providers and FM Budget ADSOs</w:t>
      </w:r>
    </w:p>
    <w:p w14:paraId="498E05D7" w14:textId="722D09A0" w:rsidR="007862F3" w:rsidRDefault="007862F3"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eastAsia="Times New Roman" w:cstheme="minorHAnsi"/>
          <w:kern w:val="28"/>
          <w:sz w:val="21"/>
          <w:szCs w:val="21"/>
        </w:rPr>
        <w:t>Got trained in SAP Analytics Cloud</w:t>
      </w:r>
      <w:r w:rsidR="00924E9B">
        <w:rPr>
          <w:rStyle w:val="txtempstyle"/>
          <w:rFonts w:eastAsia="Times New Roman" w:cstheme="minorHAnsi"/>
          <w:kern w:val="28"/>
          <w:sz w:val="21"/>
          <w:szCs w:val="21"/>
        </w:rPr>
        <w:t xml:space="preserve"> (SAC)</w:t>
      </w:r>
      <w:r>
        <w:rPr>
          <w:rStyle w:val="txtempstyle"/>
          <w:rFonts w:eastAsia="Times New Roman" w:cstheme="minorHAnsi"/>
          <w:kern w:val="28"/>
          <w:sz w:val="21"/>
          <w:szCs w:val="21"/>
        </w:rPr>
        <w:t xml:space="preserve"> and hands on experience in developing SAC applications using story canvas and well versed in visualizations and their usage charts, tables, filters. Drop down menus </w:t>
      </w:r>
      <w:r w:rsidR="00CC771B">
        <w:rPr>
          <w:rStyle w:val="txtempstyle"/>
          <w:rFonts w:eastAsia="Times New Roman" w:cstheme="minorHAnsi"/>
          <w:kern w:val="28"/>
          <w:sz w:val="21"/>
          <w:szCs w:val="21"/>
        </w:rPr>
        <w:t>etc</w:t>
      </w:r>
      <w:proofErr w:type="gramStart"/>
      <w:r w:rsidR="00CC771B">
        <w:rPr>
          <w:rStyle w:val="txtempstyle"/>
          <w:rFonts w:eastAsia="Times New Roman" w:cstheme="minorHAnsi"/>
          <w:kern w:val="28"/>
          <w:sz w:val="21"/>
          <w:szCs w:val="21"/>
        </w:rPr>
        <w:t>.…</w:t>
      </w:r>
      <w:proofErr w:type="gramEnd"/>
    </w:p>
    <w:p w14:paraId="5E8F2929" w14:textId="77777777" w:rsidR="00EA269D" w:rsidRPr="00EA269D" w:rsidRDefault="00EA269D" w:rsidP="00EA269D">
      <w:pPr>
        <w:numPr>
          <w:ilvl w:val="0"/>
          <w:numId w:val="8"/>
        </w:numPr>
        <w:shd w:val="clear" w:color="auto" w:fill="FFFFFF"/>
        <w:spacing w:before="100" w:beforeAutospacing="1" w:after="100" w:afterAutospacing="1" w:line="240" w:lineRule="auto"/>
        <w:rPr>
          <w:rStyle w:val="txtempstyle"/>
          <w:rFonts w:cstheme="minorHAnsi"/>
          <w:kern w:val="28"/>
        </w:rPr>
      </w:pPr>
      <w:r w:rsidRPr="00EA269D">
        <w:rPr>
          <w:rStyle w:val="txtempstyle"/>
          <w:rFonts w:cstheme="minorHAnsi"/>
          <w:kern w:val="28"/>
        </w:rPr>
        <w:t>Successfully created Dashboard story in SAC using Canvas, Responsive pages and Digital boardroom.</w:t>
      </w:r>
    </w:p>
    <w:p w14:paraId="39AC5786" w14:textId="361F5BA9" w:rsidR="00EA269D" w:rsidRPr="00EA269D" w:rsidRDefault="00EA269D" w:rsidP="004B1A7A">
      <w:pPr>
        <w:numPr>
          <w:ilvl w:val="0"/>
          <w:numId w:val="8"/>
        </w:numPr>
        <w:suppressAutoHyphens/>
        <w:autoSpaceDE w:val="0"/>
        <w:autoSpaceDN w:val="0"/>
        <w:spacing w:after="0" w:line="240" w:lineRule="auto"/>
        <w:rPr>
          <w:rStyle w:val="txtempstyle"/>
          <w:rFonts w:cstheme="minorHAnsi"/>
        </w:rPr>
      </w:pPr>
      <w:r w:rsidRPr="00EA269D">
        <w:rPr>
          <w:rStyle w:val="txtempstyle"/>
          <w:rFonts w:eastAsia="Times New Roman" w:cstheme="minorHAnsi"/>
          <w:kern w:val="28"/>
        </w:rPr>
        <w:t>Successfully optimized SAC Dashboard as per business requirements</w:t>
      </w:r>
    </w:p>
    <w:p w14:paraId="6C0C4286" w14:textId="51099A23" w:rsidR="00EA269D" w:rsidRPr="00EA269D" w:rsidRDefault="00EA269D" w:rsidP="00C57739">
      <w:pPr>
        <w:numPr>
          <w:ilvl w:val="0"/>
          <w:numId w:val="8"/>
        </w:numPr>
        <w:shd w:val="clear" w:color="auto" w:fill="FFFFFF"/>
        <w:suppressAutoHyphens/>
        <w:autoSpaceDE w:val="0"/>
        <w:autoSpaceDN w:val="0"/>
        <w:spacing w:before="100" w:beforeAutospacing="1" w:after="0" w:afterAutospacing="1" w:line="240" w:lineRule="auto"/>
        <w:rPr>
          <w:rStyle w:val="txtempstyle"/>
          <w:rFonts w:eastAsia="Times New Roman" w:cstheme="minorHAnsi"/>
          <w:kern w:val="28"/>
          <w:sz w:val="21"/>
          <w:szCs w:val="21"/>
        </w:rPr>
      </w:pPr>
      <w:r w:rsidRPr="00EA269D">
        <w:rPr>
          <w:rStyle w:val="txtempstyle"/>
          <w:rFonts w:cstheme="minorHAnsi"/>
          <w:kern w:val="28"/>
        </w:rPr>
        <w:t>Tested and resolved data issues in SAC Dashboard stories.</w:t>
      </w:r>
    </w:p>
    <w:p w14:paraId="1B7192E6" w14:textId="317570C1" w:rsidR="000413E1" w:rsidRDefault="000413E1" w:rsidP="004B1A7A">
      <w:pPr>
        <w:numPr>
          <w:ilvl w:val="0"/>
          <w:numId w:val="8"/>
        </w:numPr>
        <w:suppressAutoHyphens/>
        <w:autoSpaceDE w:val="0"/>
        <w:autoSpaceDN w:val="0"/>
        <w:spacing w:after="0" w:line="240" w:lineRule="auto"/>
        <w:rPr>
          <w:rStyle w:val="txtempstyle"/>
          <w:rFonts w:eastAsia="Times New Roman" w:cstheme="minorHAnsi"/>
          <w:kern w:val="28"/>
          <w:sz w:val="21"/>
          <w:szCs w:val="21"/>
        </w:rPr>
      </w:pPr>
      <w:r>
        <w:rPr>
          <w:rStyle w:val="txtempstyle"/>
          <w:rFonts w:eastAsia="Times New Roman" w:cstheme="minorHAnsi"/>
          <w:kern w:val="28"/>
          <w:sz w:val="21"/>
          <w:szCs w:val="21"/>
        </w:rPr>
        <w:t>Very good understanding of S/4HANA Embedded Analytics content using CDS views and Fiori applications</w:t>
      </w:r>
    </w:p>
    <w:p w14:paraId="01737189" w14:textId="77777777" w:rsidR="004D1C3B" w:rsidRDefault="004D1C3B" w:rsidP="004D1C3B">
      <w:pPr>
        <w:suppressAutoHyphens/>
        <w:autoSpaceDE w:val="0"/>
        <w:autoSpaceDN w:val="0"/>
        <w:spacing w:after="0" w:line="240" w:lineRule="auto"/>
        <w:ind w:left="720"/>
        <w:rPr>
          <w:rStyle w:val="txtempstyle"/>
          <w:rFonts w:eastAsia="Times New Roman" w:cstheme="minorHAnsi"/>
          <w:kern w:val="28"/>
          <w:sz w:val="21"/>
          <w:szCs w:val="21"/>
        </w:rPr>
      </w:pPr>
    </w:p>
    <w:p w14:paraId="692FDCD7" w14:textId="50FA0C3C" w:rsidR="001239D4" w:rsidRPr="00715002" w:rsidRDefault="001239D4"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Client: Kraft Heinz Company, Pittsburgh, PA</w:t>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00941B26" w:rsidRPr="00715002">
        <w:rPr>
          <w:rFonts w:asciiTheme="minorHAnsi" w:hAnsiTheme="minorHAnsi" w:cstheme="minorHAnsi"/>
          <w:bCs/>
          <w:kern w:val="28"/>
          <w:sz w:val="21"/>
          <w:szCs w:val="21"/>
        </w:rPr>
        <w:t xml:space="preserve">     </w:t>
      </w:r>
      <w:r w:rsidR="0013427A" w:rsidRPr="00715002">
        <w:rPr>
          <w:rFonts w:asciiTheme="minorHAnsi" w:hAnsiTheme="minorHAnsi" w:cstheme="minorHAnsi"/>
          <w:bCs/>
          <w:kern w:val="28"/>
          <w:sz w:val="21"/>
          <w:szCs w:val="21"/>
        </w:rPr>
        <w:tab/>
      </w:r>
      <w:r w:rsidR="00FA2610" w:rsidRPr="00715002">
        <w:rPr>
          <w:rFonts w:asciiTheme="minorHAnsi" w:hAnsiTheme="minorHAnsi" w:cstheme="minorHAnsi"/>
          <w:bCs/>
          <w:kern w:val="28"/>
          <w:sz w:val="21"/>
          <w:szCs w:val="21"/>
        </w:rPr>
        <w:tab/>
      </w:r>
      <w:r w:rsidR="00085B6E">
        <w:rPr>
          <w:rFonts w:asciiTheme="minorHAnsi" w:hAnsiTheme="minorHAnsi" w:cstheme="minorHAnsi"/>
          <w:bCs/>
          <w:kern w:val="28"/>
          <w:sz w:val="21"/>
          <w:szCs w:val="21"/>
        </w:rPr>
        <w:t xml:space="preserve">         </w:t>
      </w:r>
      <w:r w:rsidR="0065499E" w:rsidRPr="00715002">
        <w:rPr>
          <w:rFonts w:asciiTheme="minorHAnsi" w:hAnsiTheme="minorHAnsi" w:cstheme="minorHAnsi"/>
          <w:bCs/>
          <w:kern w:val="28"/>
          <w:sz w:val="21"/>
          <w:szCs w:val="21"/>
        </w:rPr>
        <w:t>Apr</w:t>
      </w:r>
      <w:r w:rsidR="00595AC9" w:rsidRPr="00715002">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 xml:space="preserve">2015 – </w:t>
      </w:r>
      <w:r w:rsidR="00FA2610" w:rsidRPr="00715002">
        <w:rPr>
          <w:rFonts w:asciiTheme="minorHAnsi" w:hAnsiTheme="minorHAnsi" w:cstheme="minorHAnsi"/>
          <w:bCs/>
          <w:kern w:val="28"/>
          <w:sz w:val="21"/>
          <w:szCs w:val="21"/>
        </w:rPr>
        <w:t>Feb 2016</w:t>
      </w:r>
    </w:p>
    <w:p w14:paraId="6C38202F" w14:textId="77777777" w:rsidR="001239D4" w:rsidRPr="00715002" w:rsidRDefault="00603992"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Environment: SAP BW 7.4</w:t>
      </w:r>
      <w:r w:rsidR="001239D4" w:rsidRPr="00715002">
        <w:rPr>
          <w:rFonts w:asciiTheme="minorHAnsi" w:hAnsiTheme="minorHAnsi" w:cstheme="minorHAnsi"/>
          <w:bCs/>
          <w:kern w:val="28"/>
          <w:sz w:val="21"/>
          <w:szCs w:val="21"/>
        </w:rPr>
        <w:t>, ECC 6.0, SAP BO</w:t>
      </w:r>
      <w:r w:rsidR="00756C40" w:rsidRPr="00715002">
        <w:rPr>
          <w:rFonts w:asciiTheme="minorHAnsi" w:hAnsiTheme="minorHAnsi" w:cstheme="minorHAnsi"/>
          <w:bCs/>
          <w:kern w:val="28"/>
          <w:sz w:val="21"/>
          <w:szCs w:val="21"/>
        </w:rPr>
        <w:t>, SAP HANA</w:t>
      </w:r>
      <w:r w:rsidR="00C73AF1" w:rsidRPr="00715002">
        <w:rPr>
          <w:rFonts w:asciiTheme="minorHAnsi" w:hAnsiTheme="minorHAnsi" w:cstheme="minorHAnsi"/>
          <w:bCs/>
          <w:kern w:val="28"/>
          <w:sz w:val="21"/>
          <w:szCs w:val="21"/>
        </w:rPr>
        <w:t>, SAP BODS</w:t>
      </w:r>
      <w:r w:rsidR="001239D4" w:rsidRPr="00715002">
        <w:rPr>
          <w:rFonts w:asciiTheme="minorHAnsi" w:hAnsiTheme="minorHAnsi" w:cstheme="minorHAnsi"/>
          <w:bCs/>
          <w:kern w:val="28"/>
          <w:sz w:val="21"/>
          <w:szCs w:val="21"/>
        </w:rPr>
        <w:tab/>
      </w:r>
    </w:p>
    <w:p w14:paraId="4037A37C" w14:textId="77777777" w:rsidR="001239D4" w:rsidRPr="00715002" w:rsidRDefault="001239D4"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Business Areas: SD, FI</w:t>
      </w:r>
      <w:r w:rsidR="008C4F67" w:rsidRPr="00715002">
        <w:rPr>
          <w:rFonts w:asciiTheme="minorHAnsi" w:hAnsiTheme="minorHAnsi" w:cstheme="minorHAnsi"/>
          <w:bCs/>
          <w:kern w:val="28"/>
          <w:sz w:val="21"/>
          <w:szCs w:val="21"/>
        </w:rPr>
        <w:t>, CO, MM</w:t>
      </w:r>
      <w:r w:rsidR="00A058B3" w:rsidRPr="00715002">
        <w:rPr>
          <w:rFonts w:asciiTheme="minorHAnsi" w:hAnsiTheme="minorHAnsi" w:cstheme="minorHAnsi"/>
          <w:bCs/>
          <w:kern w:val="28"/>
          <w:sz w:val="21"/>
          <w:szCs w:val="21"/>
        </w:rPr>
        <w:t>, SRM</w:t>
      </w:r>
    </w:p>
    <w:p w14:paraId="3187A1FE" w14:textId="58372C79" w:rsidR="008C5E88" w:rsidRPr="00715002" w:rsidRDefault="001239D4" w:rsidP="004A3BFB">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Role: SAP </w:t>
      </w:r>
      <w:r w:rsidR="00E21743">
        <w:rPr>
          <w:rFonts w:asciiTheme="minorHAnsi" w:hAnsiTheme="minorHAnsi" w:cstheme="minorHAnsi"/>
          <w:bCs/>
          <w:kern w:val="28"/>
          <w:sz w:val="21"/>
          <w:szCs w:val="21"/>
        </w:rPr>
        <w:t>HANA/</w:t>
      </w:r>
      <w:r w:rsidRPr="00715002">
        <w:rPr>
          <w:rFonts w:asciiTheme="minorHAnsi" w:hAnsiTheme="minorHAnsi" w:cstheme="minorHAnsi"/>
          <w:bCs/>
          <w:kern w:val="28"/>
          <w:sz w:val="21"/>
          <w:szCs w:val="21"/>
        </w:rPr>
        <w:t>BW</w:t>
      </w:r>
      <w:r w:rsidR="00E21743">
        <w:rPr>
          <w:rFonts w:asciiTheme="minorHAnsi" w:hAnsiTheme="minorHAnsi" w:cstheme="minorHAnsi"/>
          <w:bCs/>
          <w:kern w:val="28"/>
          <w:sz w:val="21"/>
          <w:szCs w:val="21"/>
        </w:rPr>
        <w:t xml:space="preserve"> </w:t>
      </w:r>
      <w:r w:rsidR="00292FE3" w:rsidRPr="00715002">
        <w:rPr>
          <w:rFonts w:asciiTheme="minorHAnsi" w:hAnsiTheme="minorHAnsi" w:cstheme="minorHAnsi"/>
          <w:bCs/>
          <w:kern w:val="28"/>
          <w:sz w:val="21"/>
          <w:szCs w:val="21"/>
        </w:rPr>
        <w:t>Lead Consultant</w:t>
      </w:r>
    </w:p>
    <w:p w14:paraId="3B5E4DDD" w14:textId="77777777" w:rsidR="004A3BFB" w:rsidRPr="00B46997" w:rsidRDefault="004A3BFB" w:rsidP="004A3BFB">
      <w:pPr>
        <w:rPr>
          <w:rFonts w:eastAsia="Times New Roman" w:cstheme="minorHAnsi"/>
          <w:kern w:val="28"/>
          <w:sz w:val="21"/>
          <w:szCs w:val="21"/>
        </w:rPr>
      </w:pPr>
    </w:p>
    <w:p w14:paraId="2BDDE0CB" w14:textId="77777777" w:rsidR="00316866" w:rsidRPr="00B46997" w:rsidRDefault="000049DC" w:rsidP="0013427A">
      <w:pPr>
        <w:rPr>
          <w:rFonts w:eastAsia="Times New Roman" w:cstheme="minorHAnsi"/>
          <w:kern w:val="28"/>
          <w:sz w:val="21"/>
          <w:szCs w:val="21"/>
        </w:rPr>
      </w:pPr>
      <w:r w:rsidRPr="00715002">
        <w:rPr>
          <w:rFonts w:eastAsia="Times New Roman" w:cstheme="minorHAnsi"/>
          <w:b/>
          <w:bCs/>
          <w:kern w:val="28"/>
          <w:sz w:val="21"/>
          <w:szCs w:val="21"/>
        </w:rPr>
        <w:t>Project Overview:</w:t>
      </w:r>
      <w:r w:rsidRPr="00B46997">
        <w:rPr>
          <w:rFonts w:eastAsia="Times New Roman" w:cstheme="minorHAnsi"/>
          <w:kern w:val="28"/>
          <w:sz w:val="21"/>
          <w:szCs w:val="21"/>
        </w:rPr>
        <w:t xml:space="preserve"> The project requires daily monitoring of SAP BW loads and support the possible fixes and do the daily maintenance activi</w:t>
      </w:r>
      <w:r w:rsidR="00E63132" w:rsidRPr="00B46997">
        <w:rPr>
          <w:rFonts w:eastAsia="Times New Roman" w:cstheme="minorHAnsi"/>
          <w:kern w:val="28"/>
          <w:sz w:val="21"/>
          <w:szCs w:val="21"/>
        </w:rPr>
        <w:t>ties. Need to talk to end users</w:t>
      </w:r>
      <w:r w:rsidRPr="00B46997">
        <w:rPr>
          <w:rFonts w:eastAsia="Times New Roman" w:cstheme="minorHAnsi"/>
          <w:kern w:val="28"/>
          <w:sz w:val="21"/>
          <w:szCs w:val="21"/>
        </w:rPr>
        <w:t>, understand the issues &amp; change request and write a small specification and communicate with the end user and gain acceptance before starting development and execute the change order in an Agile development model.</w:t>
      </w:r>
    </w:p>
    <w:p w14:paraId="388A6AFC" w14:textId="77777777" w:rsidR="0001714A" w:rsidRDefault="0001714A" w:rsidP="0013427A">
      <w:pPr>
        <w:spacing w:after="0" w:line="240" w:lineRule="auto"/>
        <w:jc w:val="both"/>
        <w:rPr>
          <w:rFonts w:eastAsia="Times New Roman" w:cstheme="minorHAnsi"/>
          <w:b/>
          <w:bCs/>
          <w:kern w:val="28"/>
          <w:sz w:val="21"/>
          <w:szCs w:val="21"/>
        </w:rPr>
      </w:pPr>
    </w:p>
    <w:p w14:paraId="7A05867D" w14:textId="02F97F04" w:rsidR="001239D4" w:rsidRPr="00715002" w:rsidRDefault="001239D4" w:rsidP="0013427A">
      <w:pPr>
        <w:spacing w:after="0" w:line="240" w:lineRule="auto"/>
        <w:jc w:val="both"/>
        <w:rPr>
          <w:rFonts w:eastAsia="Times New Roman" w:cstheme="minorHAnsi"/>
          <w:b/>
          <w:bCs/>
          <w:kern w:val="28"/>
          <w:sz w:val="21"/>
          <w:szCs w:val="21"/>
        </w:rPr>
      </w:pPr>
      <w:r w:rsidRPr="00715002">
        <w:rPr>
          <w:rFonts w:eastAsia="Times New Roman" w:cstheme="minorHAnsi"/>
          <w:b/>
          <w:bCs/>
          <w:kern w:val="28"/>
          <w:sz w:val="21"/>
          <w:szCs w:val="21"/>
        </w:rPr>
        <w:t>Roles &amp; Responsibilities:</w:t>
      </w:r>
    </w:p>
    <w:p w14:paraId="410552D6" w14:textId="77777777" w:rsidR="007046E4" w:rsidRPr="00991E63" w:rsidRDefault="007046E4" w:rsidP="00862552">
      <w:pPr>
        <w:pStyle w:val="ListParagraph"/>
        <w:autoSpaceDE w:val="0"/>
        <w:autoSpaceDN w:val="0"/>
        <w:contextualSpacing w:val="0"/>
        <w:rPr>
          <w:rFonts w:asciiTheme="minorHAnsi" w:hAnsiTheme="minorHAnsi" w:cstheme="minorHAnsi"/>
          <w:sz w:val="21"/>
          <w:szCs w:val="21"/>
        </w:rPr>
      </w:pPr>
    </w:p>
    <w:p w14:paraId="0447A51A" w14:textId="77777777" w:rsidR="000049DC" w:rsidRPr="00991E63" w:rsidRDefault="00240306"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Responsible for daily monitoring of the BW system </w:t>
      </w:r>
      <w:r w:rsidR="00FF1A8D" w:rsidRPr="00991E63">
        <w:rPr>
          <w:rFonts w:asciiTheme="minorHAnsi" w:hAnsiTheme="minorHAnsi" w:cstheme="minorHAnsi"/>
          <w:sz w:val="21"/>
          <w:szCs w:val="21"/>
        </w:rPr>
        <w:t>using the tools ST13(PC Monitoring Runtime Analysis), RSPCM and</w:t>
      </w:r>
      <w:r w:rsidRPr="00991E63">
        <w:rPr>
          <w:rFonts w:asciiTheme="minorHAnsi" w:hAnsiTheme="minorHAnsi" w:cstheme="minorHAnsi"/>
          <w:sz w:val="21"/>
          <w:szCs w:val="21"/>
        </w:rPr>
        <w:t xml:space="preserve"> </w:t>
      </w:r>
      <w:proofErr w:type="gramStart"/>
      <w:r w:rsidR="00FF1A8D" w:rsidRPr="00991E63">
        <w:rPr>
          <w:rFonts w:asciiTheme="minorHAnsi" w:hAnsiTheme="minorHAnsi" w:cstheme="minorHAnsi"/>
          <w:sz w:val="21"/>
          <w:szCs w:val="21"/>
        </w:rPr>
        <w:t>fix</w:t>
      </w:r>
      <w:proofErr w:type="gramEnd"/>
      <w:r w:rsidR="00FF1A8D" w:rsidRPr="00991E63">
        <w:rPr>
          <w:rFonts w:asciiTheme="minorHAnsi" w:hAnsiTheme="minorHAnsi" w:cstheme="minorHAnsi"/>
          <w:sz w:val="21"/>
          <w:szCs w:val="21"/>
        </w:rPr>
        <w:t xml:space="preserve"> the BW PC load </w:t>
      </w:r>
      <w:r w:rsidR="00471730" w:rsidRPr="00991E63">
        <w:rPr>
          <w:rFonts w:asciiTheme="minorHAnsi" w:hAnsiTheme="minorHAnsi" w:cstheme="minorHAnsi"/>
          <w:sz w:val="21"/>
          <w:szCs w:val="21"/>
        </w:rPr>
        <w:t>issues</w:t>
      </w:r>
    </w:p>
    <w:p w14:paraId="4B958341" w14:textId="7D74E0B0" w:rsidR="00240306" w:rsidRPr="00991E63" w:rsidRDefault="00240306"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lastRenderedPageBreak/>
        <w:t xml:space="preserve">Responsible for complex fixes and change orders in the SAP </w:t>
      </w:r>
      <w:r w:rsidR="00EE7286">
        <w:rPr>
          <w:rFonts w:asciiTheme="minorHAnsi" w:hAnsiTheme="minorHAnsi" w:cstheme="minorHAnsi"/>
          <w:sz w:val="21"/>
          <w:szCs w:val="21"/>
        </w:rPr>
        <w:t xml:space="preserve">NetWeaver </w:t>
      </w:r>
      <w:r w:rsidRPr="00991E63">
        <w:rPr>
          <w:rFonts w:asciiTheme="minorHAnsi" w:hAnsiTheme="minorHAnsi" w:cstheme="minorHAnsi"/>
          <w:sz w:val="21"/>
          <w:szCs w:val="21"/>
        </w:rPr>
        <w:t xml:space="preserve">BI environment-BW/HANA </w:t>
      </w:r>
      <w:r w:rsidR="00471730" w:rsidRPr="00991E63">
        <w:rPr>
          <w:rFonts w:asciiTheme="minorHAnsi" w:hAnsiTheme="minorHAnsi" w:cstheme="minorHAnsi"/>
          <w:sz w:val="21"/>
          <w:szCs w:val="21"/>
        </w:rPr>
        <w:t>along with BOBJ</w:t>
      </w:r>
    </w:p>
    <w:p w14:paraId="41D91FEB" w14:textId="77777777" w:rsidR="000049DC" w:rsidRPr="00991E63" w:rsidRDefault="000049DC"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Ability to talk to end users, understand the issues &amp; change request</w:t>
      </w:r>
      <w:r w:rsidR="00471730" w:rsidRPr="00991E63">
        <w:rPr>
          <w:rFonts w:asciiTheme="minorHAnsi" w:hAnsiTheme="minorHAnsi" w:cstheme="minorHAnsi"/>
          <w:sz w:val="21"/>
          <w:szCs w:val="21"/>
        </w:rPr>
        <w:t xml:space="preserve"> based on the Incidents</w:t>
      </w:r>
      <w:r w:rsidR="00A91292" w:rsidRPr="00991E63">
        <w:rPr>
          <w:rFonts w:asciiTheme="minorHAnsi" w:hAnsiTheme="minorHAnsi" w:cstheme="minorHAnsi"/>
          <w:sz w:val="21"/>
          <w:szCs w:val="21"/>
        </w:rPr>
        <w:t xml:space="preserve"> raised in </w:t>
      </w:r>
      <w:proofErr w:type="spellStart"/>
      <w:r w:rsidR="00A91292" w:rsidRPr="00991E63">
        <w:rPr>
          <w:rFonts w:asciiTheme="minorHAnsi" w:hAnsiTheme="minorHAnsi" w:cstheme="minorHAnsi"/>
          <w:sz w:val="21"/>
          <w:szCs w:val="21"/>
        </w:rPr>
        <w:t>eDesk</w:t>
      </w:r>
      <w:proofErr w:type="spellEnd"/>
      <w:r w:rsidR="00A91292" w:rsidRPr="00991E63">
        <w:rPr>
          <w:rFonts w:asciiTheme="minorHAnsi" w:hAnsiTheme="minorHAnsi" w:cstheme="minorHAnsi"/>
          <w:sz w:val="21"/>
          <w:szCs w:val="21"/>
        </w:rPr>
        <w:t xml:space="preserve"> system</w:t>
      </w:r>
    </w:p>
    <w:p w14:paraId="41AA42E7" w14:textId="77777777" w:rsidR="000049DC" w:rsidRPr="00991E63" w:rsidRDefault="000049DC"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Ability t</w:t>
      </w:r>
      <w:r w:rsidR="00FF1A8D" w:rsidRPr="00991E63">
        <w:rPr>
          <w:rFonts w:asciiTheme="minorHAnsi" w:hAnsiTheme="minorHAnsi" w:cstheme="minorHAnsi"/>
          <w:sz w:val="21"/>
          <w:szCs w:val="21"/>
        </w:rPr>
        <w:t xml:space="preserve">o write very good </w:t>
      </w:r>
      <w:r w:rsidR="00FC57FD" w:rsidRPr="00991E63">
        <w:rPr>
          <w:rFonts w:asciiTheme="minorHAnsi" w:hAnsiTheme="minorHAnsi" w:cstheme="minorHAnsi"/>
          <w:sz w:val="21"/>
          <w:szCs w:val="21"/>
        </w:rPr>
        <w:t>programming</w:t>
      </w:r>
      <w:r w:rsidRPr="00991E63">
        <w:rPr>
          <w:rFonts w:asciiTheme="minorHAnsi" w:hAnsiTheme="minorHAnsi" w:cstheme="minorHAnsi"/>
          <w:sz w:val="21"/>
          <w:szCs w:val="21"/>
        </w:rPr>
        <w:t xml:space="preserve">, unit test and document the changes and provide smooth </w:t>
      </w:r>
      <w:proofErr w:type="gramStart"/>
      <w:r w:rsidRPr="00991E63">
        <w:rPr>
          <w:rFonts w:asciiTheme="minorHAnsi" w:hAnsiTheme="minorHAnsi" w:cstheme="minorHAnsi"/>
          <w:sz w:val="21"/>
          <w:szCs w:val="21"/>
        </w:rPr>
        <w:t>handover</w:t>
      </w:r>
      <w:proofErr w:type="gramEnd"/>
      <w:r w:rsidRPr="00991E63">
        <w:rPr>
          <w:rFonts w:asciiTheme="minorHAnsi" w:hAnsiTheme="minorHAnsi" w:cstheme="minorHAnsi"/>
          <w:sz w:val="21"/>
          <w:szCs w:val="21"/>
        </w:rPr>
        <w:t xml:space="preserve"> to different teams</w:t>
      </w:r>
      <w:r w:rsidR="00E804D2" w:rsidRPr="00991E63">
        <w:rPr>
          <w:rFonts w:asciiTheme="minorHAnsi" w:hAnsiTheme="minorHAnsi" w:cstheme="minorHAnsi"/>
          <w:sz w:val="21"/>
          <w:szCs w:val="21"/>
        </w:rPr>
        <w:t xml:space="preserve"> and end users</w:t>
      </w:r>
    </w:p>
    <w:p w14:paraId="3BD56B2A" w14:textId="1515019B" w:rsidR="000049DC" w:rsidRDefault="000049DC"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Understand and follow religiously the proces</w:t>
      </w:r>
      <w:r w:rsidR="007046E4" w:rsidRPr="00991E63">
        <w:rPr>
          <w:rFonts w:asciiTheme="minorHAnsi" w:hAnsiTheme="minorHAnsi" w:cstheme="minorHAnsi"/>
          <w:sz w:val="21"/>
          <w:szCs w:val="21"/>
        </w:rPr>
        <w:t xml:space="preserve">s to migrate the change orders </w:t>
      </w:r>
      <w:r w:rsidRPr="00991E63">
        <w:rPr>
          <w:rFonts w:asciiTheme="minorHAnsi" w:hAnsiTheme="minorHAnsi" w:cstheme="minorHAnsi"/>
          <w:sz w:val="21"/>
          <w:szCs w:val="21"/>
        </w:rPr>
        <w:t xml:space="preserve">to production </w:t>
      </w:r>
    </w:p>
    <w:p w14:paraId="1BA946CC" w14:textId="678ABB7B" w:rsidR="00BD57B6" w:rsidRPr="00997D1B" w:rsidRDefault="00BD57B6" w:rsidP="00BD57B6">
      <w:pPr>
        <w:numPr>
          <w:ilvl w:val="0"/>
          <w:numId w:val="8"/>
        </w:numPr>
        <w:suppressAutoHyphens/>
        <w:spacing w:after="0" w:line="240" w:lineRule="auto"/>
        <w:rPr>
          <w:rStyle w:val="txtempstyle"/>
          <w:rFonts w:cstheme="minorHAnsi"/>
          <w:bCs/>
          <w:color w:val="000000"/>
          <w:sz w:val="21"/>
          <w:szCs w:val="21"/>
        </w:rPr>
      </w:pPr>
      <w:r w:rsidRPr="00997D1B">
        <w:rPr>
          <w:rStyle w:val="txtempstyle"/>
          <w:rFonts w:cstheme="minorHAnsi"/>
          <w:sz w:val="21"/>
          <w:szCs w:val="21"/>
        </w:rPr>
        <w:t>Extensively</w:t>
      </w:r>
      <w:r w:rsidRPr="00997D1B">
        <w:rPr>
          <w:rStyle w:val="txtempstyle"/>
          <w:rFonts w:cstheme="minorHAnsi"/>
          <w:b/>
          <w:sz w:val="21"/>
          <w:szCs w:val="21"/>
        </w:rPr>
        <w:t xml:space="preserve"> </w:t>
      </w:r>
      <w:r w:rsidRPr="00997D1B">
        <w:rPr>
          <w:rStyle w:val="txtempstyle"/>
          <w:rFonts w:cstheme="minorHAnsi"/>
          <w:sz w:val="21"/>
          <w:szCs w:val="21"/>
        </w:rPr>
        <w:t xml:space="preserve">worked on ABAP coding during transformations in Start Routine, End Routine Expert Routine and in </w:t>
      </w:r>
      <w:r w:rsidR="00411C55" w:rsidRPr="00997D1B">
        <w:rPr>
          <w:rStyle w:val="txtempstyle"/>
          <w:rFonts w:cstheme="minorHAnsi"/>
          <w:sz w:val="21"/>
          <w:szCs w:val="21"/>
        </w:rPr>
        <w:t>Data</w:t>
      </w:r>
      <w:r w:rsidR="00411C55">
        <w:rPr>
          <w:rStyle w:val="txtempstyle"/>
          <w:rFonts w:cstheme="minorHAnsi"/>
          <w:sz w:val="21"/>
          <w:szCs w:val="21"/>
        </w:rPr>
        <w:t xml:space="preserve"> </w:t>
      </w:r>
      <w:r w:rsidR="00411C55" w:rsidRPr="00997D1B">
        <w:rPr>
          <w:rStyle w:val="txtempstyle"/>
          <w:rFonts w:cstheme="minorHAnsi"/>
          <w:sz w:val="21"/>
          <w:szCs w:val="21"/>
        </w:rPr>
        <w:t>Source</w:t>
      </w:r>
      <w:r w:rsidRPr="00997D1B">
        <w:rPr>
          <w:rStyle w:val="txtempstyle"/>
          <w:rFonts w:cstheme="minorHAnsi"/>
          <w:sz w:val="21"/>
          <w:szCs w:val="21"/>
        </w:rPr>
        <w:t xml:space="preserve"> enhancements and in customer exits where needed.</w:t>
      </w:r>
    </w:p>
    <w:p w14:paraId="057CFC88" w14:textId="77777777" w:rsidR="003A2DBD" w:rsidRPr="00991E63" w:rsidRDefault="003A2DB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new GL (0FI_GL_14), </w:t>
      </w:r>
      <w:r w:rsidR="0013427A" w:rsidRPr="00991E63">
        <w:rPr>
          <w:rFonts w:asciiTheme="minorHAnsi" w:hAnsiTheme="minorHAnsi" w:cstheme="minorHAnsi"/>
          <w:sz w:val="21"/>
          <w:szCs w:val="21"/>
        </w:rPr>
        <w:t>COPA,</w:t>
      </w:r>
      <w:r w:rsidR="00876526" w:rsidRPr="00991E63">
        <w:rPr>
          <w:rFonts w:asciiTheme="minorHAnsi" w:hAnsiTheme="minorHAnsi" w:cstheme="minorHAnsi"/>
          <w:sz w:val="21"/>
          <w:szCs w:val="21"/>
        </w:rPr>
        <w:t xml:space="preserve"> Sales, Billing </w:t>
      </w:r>
      <w:r w:rsidRPr="00991E63">
        <w:rPr>
          <w:rFonts w:asciiTheme="minorHAnsi" w:hAnsiTheme="minorHAnsi" w:cstheme="minorHAnsi"/>
          <w:sz w:val="21"/>
          <w:szCs w:val="21"/>
        </w:rPr>
        <w:t>data flows</w:t>
      </w:r>
      <w:r w:rsidR="009A7272" w:rsidRPr="00991E63">
        <w:rPr>
          <w:rFonts w:asciiTheme="minorHAnsi" w:hAnsiTheme="minorHAnsi" w:cstheme="minorHAnsi"/>
          <w:sz w:val="21"/>
          <w:szCs w:val="21"/>
        </w:rPr>
        <w:t xml:space="preserve"> </w:t>
      </w:r>
    </w:p>
    <w:p w14:paraId="26F0B1D1" w14:textId="14CF25FA" w:rsidR="00240306" w:rsidRPr="00991E63" w:rsidRDefault="00240306"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Resolved the long pending issue with Daily Sales Report</w:t>
      </w:r>
      <w:r w:rsidR="00411C55">
        <w:rPr>
          <w:rFonts w:asciiTheme="minorHAnsi" w:hAnsiTheme="minorHAnsi" w:cstheme="minorHAnsi"/>
          <w:sz w:val="21"/>
          <w:szCs w:val="21"/>
        </w:rPr>
        <w:t xml:space="preserve"> </w:t>
      </w:r>
      <w:r w:rsidRPr="00991E63">
        <w:rPr>
          <w:rFonts w:asciiTheme="minorHAnsi" w:hAnsiTheme="minorHAnsi" w:cstheme="minorHAnsi"/>
          <w:sz w:val="21"/>
          <w:szCs w:val="21"/>
        </w:rPr>
        <w:t>(Global) which have the issue with two KPIs i.e., Open Orders (Volume) &amp; Open Orders (Newt Weight).</w:t>
      </w:r>
    </w:p>
    <w:p w14:paraId="7AE2728B" w14:textId="77777777" w:rsidR="004C68B8" w:rsidRPr="00991E63" w:rsidRDefault="004C68B8"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Resolved the issue </w:t>
      </w:r>
      <w:proofErr w:type="gramStart"/>
      <w:r w:rsidRPr="00991E63">
        <w:rPr>
          <w:rFonts w:asciiTheme="minorHAnsi" w:hAnsiTheme="minorHAnsi" w:cstheme="minorHAnsi"/>
          <w:sz w:val="21"/>
          <w:szCs w:val="21"/>
        </w:rPr>
        <w:t>on</w:t>
      </w:r>
      <w:proofErr w:type="gramEnd"/>
      <w:r w:rsidRPr="00991E63">
        <w:rPr>
          <w:rFonts w:asciiTheme="minorHAnsi" w:hAnsiTheme="minorHAnsi" w:cstheme="minorHAnsi"/>
          <w:sz w:val="21"/>
          <w:szCs w:val="21"/>
        </w:rPr>
        <w:t xml:space="preserve"> missing billing documents for CSS Commercial Sales report.</w:t>
      </w:r>
    </w:p>
    <w:p w14:paraId="5C51339C" w14:textId="77777777" w:rsidR="004C68B8" w:rsidRPr="00991E63" w:rsidRDefault="004C68B8"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COPA Income statement, FI Income statement and COPA-FI Reconciliation report changes as per the new organizational </w:t>
      </w:r>
      <w:r w:rsidR="006A055C" w:rsidRPr="00991E63">
        <w:rPr>
          <w:rFonts w:asciiTheme="minorHAnsi" w:hAnsiTheme="minorHAnsi" w:cstheme="minorHAnsi"/>
          <w:sz w:val="21"/>
          <w:szCs w:val="21"/>
        </w:rPr>
        <w:t>structures</w:t>
      </w:r>
    </w:p>
    <w:p w14:paraId="3235BDEA" w14:textId="77777777" w:rsidR="00FE263C" w:rsidRPr="00991E63" w:rsidRDefault="00FE263C"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Extensively worked on Global Sales Analytical Reports and FI Profit &amp; Loss Analytical reports</w:t>
      </w:r>
    </w:p>
    <w:p w14:paraId="52C39678" w14:textId="1D3852DA" w:rsidR="00471730" w:rsidRPr="00991E63" w:rsidRDefault="004C68B8"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Open hubs to </w:t>
      </w:r>
      <w:r w:rsidR="008827B4" w:rsidRPr="00991E63">
        <w:rPr>
          <w:rFonts w:asciiTheme="minorHAnsi" w:hAnsiTheme="minorHAnsi" w:cstheme="minorHAnsi"/>
          <w:sz w:val="21"/>
          <w:szCs w:val="21"/>
        </w:rPr>
        <w:t xml:space="preserve">distribute the COPA data to </w:t>
      </w:r>
      <w:r w:rsidR="00411C55" w:rsidRPr="00991E63">
        <w:rPr>
          <w:rFonts w:asciiTheme="minorHAnsi" w:hAnsiTheme="minorHAnsi" w:cstheme="minorHAnsi"/>
          <w:sz w:val="21"/>
          <w:szCs w:val="21"/>
        </w:rPr>
        <w:t>Essbase</w:t>
      </w:r>
      <w:r w:rsidRPr="00991E63">
        <w:rPr>
          <w:rFonts w:asciiTheme="minorHAnsi" w:hAnsiTheme="minorHAnsi" w:cstheme="minorHAnsi"/>
          <w:sz w:val="21"/>
          <w:szCs w:val="21"/>
        </w:rPr>
        <w:t xml:space="preserve"> file</w:t>
      </w:r>
    </w:p>
    <w:p w14:paraId="347058FA" w14:textId="77777777" w:rsidR="00294236" w:rsidRPr="00991E63" w:rsidRDefault="00294236"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Extensively worked on BW routines (start routines, end routine and expert routines) and BW data source enhancements </w:t>
      </w:r>
    </w:p>
    <w:p w14:paraId="5512516D" w14:textId="77777777" w:rsidR="00D317C4" w:rsidRPr="00991E63" w:rsidRDefault="00D317C4"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Fixed the issues with BI Project systems report with ECC FAGLB03 report </w:t>
      </w:r>
    </w:p>
    <w:p w14:paraId="3ACA9DF0" w14:textId="77777777" w:rsidR="004C68B8" w:rsidRPr="00991E63" w:rsidRDefault="00FC57F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Resolved the issues related to GRNV SRM report </w:t>
      </w:r>
    </w:p>
    <w:p w14:paraId="0A19C3C7" w14:textId="77777777" w:rsidR="00A058B3" w:rsidRPr="00991E63" w:rsidRDefault="00A058B3"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Extracted PO data from SAP SRM systems</w:t>
      </w:r>
    </w:p>
    <w:p w14:paraId="197856A1" w14:textId="77777777" w:rsidR="00AF7BA7" w:rsidRPr="00991E63" w:rsidRDefault="00B846E9"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Extensively worked on SAP BO Design Studio tool to create dash boards on sales analytics</w:t>
      </w:r>
      <w:r w:rsidR="00AF7BA7" w:rsidRPr="00991E63">
        <w:rPr>
          <w:rFonts w:asciiTheme="minorHAnsi" w:hAnsiTheme="minorHAnsi" w:cstheme="minorHAnsi"/>
          <w:sz w:val="21"/>
          <w:szCs w:val="21"/>
        </w:rPr>
        <w:t xml:space="preserve"> </w:t>
      </w:r>
    </w:p>
    <w:p w14:paraId="38A00DD8" w14:textId="77777777" w:rsidR="008B439E" w:rsidRPr="00991E63" w:rsidRDefault="008B439E"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 experience with BW 7.4 objects like Composite Providers, open ODS view and advanced DSO for the new data flows</w:t>
      </w:r>
    </w:p>
    <w:p w14:paraId="6F3FE983" w14:textId="03007872" w:rsidR="007D584D" w:rsidRPr="00991E63" w:rsidRDefault="007D584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Developed SAP </w:t>
      </w:r>
      <w:r w:rsidR="003801ED">
        <w:rPr>
          <w:rFonts w:asciiTheme="minorHAnsi" w:hAnsiTheme="minorHAnsi" w:cstheme="minorHAnsi"/>
          <w:sz w:val="21"/>
          <w:szCs w:val="21"/>
        </w:rPr>
        <w:t xml:space="preserve">native </w:t>
      </w:r>
      <w:r w:rsidRPr="00991E63">
        <w:rPr>
          <w:rFonts w:asciiTheme="minorHAnsi" w:hAnsiTheme="minorHAnsi" w:cstheme="minorHAnsi"/>
          <w:sz w:val="21"/>
          <w:szCs w:val="21"/>
        </w:rPr>
        <w:t>HANA Views (Attribute and Analytical views) for Heinz Market Share Project</w:t>
      </w:r>
    </w:p>
    <w:p w14:paraId="01EE42D3" w14:textId="77777777" w:rsidR="007D584D" w:rsidRPr="00991E63" w:rsidRDefault="007D584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Worked on the HANA Technical Spec which comprises all tables which were replicated to HANA</w:t>
      </w:r>
    </w:p>
    <w:p w14:paraId="2C86526C" w14:textId="0E85340B" w:rsidR="007D584D" w:rsidRDefault="007D584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Monitored SAP BODS jobs which are running on </w:t>
      </w:r>
      <w:proofErr w:type="gramStart"/>
      <w:r w:rsidRPr="00991E63">
        <w:rPr>
          <w:rFonts w:asciiTheme="minorHAnsi" w:hAnsiTheme="minorHAnsi" w:cstheme="minorHAnsi"/>
          <w:sz w:val="21"/>
          <w:szCs w:val="21"/>
        </w:rPr>
        <w:t>daily</w:t>
      </w:r>
      <w:proofErr w:type="gramEnd"/>
      <w:r w:rsidRPr="00991E63">
        <w:rPr>
          <w:rFonts w:asciiTheme="minorHAnsi" w:hAnsiTheme="minorHAnsi" w:cstheme="minorHAnsi"/>
          <w:sz w:val="21"/>
          <w:szCs w:val="21"/>
        </w:rPr>
        <w:t xml:space="preserve"> basis and fixed possible failures for Heinz ZBB data </w:t>
      </w:r>
    </w:p>
    <w:p w14:paraId="272A42A5" w14:textId="656BCB9D" w:rsidR="00B30616" w:rsidRPr="00991E63" w:rsidRDefault="00B30616" w:rsidP="00991E63">
      <w:pPr>
        <w:pStyle w:val="ListParagraph"/>
        <w:numPr>
          <w:ilvl w:val="0"/>
          <w:numId w:val="8"/>
        </w:numPr>
        <w:autoSpaceDE w:val="0"/>
        <w:autoSpaceDN w:val="0"/>
        <w:contextualSpacing w:val="0"/>
        <w:rPr>
          <w:rFonts w:asciiTheme="minorHAnsi" w:hAnsiTheme="minorHAnsi" w:cstheme="minorHAnsi"/>
          <w:sz w:val="21"/>
          <w:szCs w:val="21"/>
        </w:rPr>
      </w:pPr>
      <w:r>
        <w:rPr>
          <w:rFonts w:asciiTheme="minorHAnsi" w:hAnsiTheme="minorHAnsi" w:cstheme="minorHAnsi"/>
          <w:sz w:val="21"/>
          <w:szCs w:val="21"/>
        </w:rPr>
        <w:t xml:space="preserve">Worked on </w:t>
      </w:r>
      <w:r w:rsidR="00C06F9C">
        <w:rPr>
          <w:rFonts w:asciiTheme="minorHAnsi" w:hAnsiTheme="minorHAnsi" w:cstheme="minorHAnsi"/>
          <w:sz w:val="21"/>
          <w:szCs w:val="21"/>
        </w:rPr>
        <w:t xml:space="preserve">Power BI, </w:t>
      </w:r>
      <w:r w:rsidR="006D34C3">
        <w:rPr>
          <w:rFonts w:asciiTheme="minorHAnsi" w:hAnsiTheme="minorHAnsi" w:cstheme="minorHAnsi"/>
          <w:sz w:val="21"/>
          <w:szCs w:val="21"/>
        </w:rPr>
        <w:t>Tableau</w:t>
      </w:r>
      <w:r>
        <w:rPr>
          <w:rFonts w:asciiTheme="minorHAnsi" w:hAnsiTheme="minorHAnsi" w:cstheme="minorHAnsi"/>
          <w:sz w:val="21"/>
          <w:szCs w:val="21"/>
        </w:rPr>
        <w:t xml:space="preserve"> </w:t>
      </w:r>
      <w:r w:rsidR="00EE1ADC">
        <w:rPr>
          <w:rFonts w:asciiTheme="minorHAnsi" w:hAnsiTheme="minorHAnsi" w:cstheme="minorHAnsi"/>
          <w:sz w:val="21"/>
          <w:szCs w:val="21"/>
        </w:rPr>
        <w:t xml:space="preserve">and SAP Lumira </w:t>
      </w:r>
      <w:r>
        <w:rPr>
          <w:rFonts w:asciiTheme="minorHAnsi" w:hAnsiTheme="minorHAnsi" w:cstheme="minorHAnsi"/>
          <w:sz w:val="21"/>
          <w:szCs w:val="21"/>
        </w:rPr>
        <w:t>dashboards for Analytics reporting</w:t>
      </w:r>
    </w:p>
    <w:p w14:paraId="3814D4CD" w14:textId="77777777" w:rsidR="00680FFD" w:rsidRPr="00991E63" w:rsidRDefault="00680FF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Involved in running the SAP BO </w:t>
      </w:r>
      <w:proofErr w:type="spellStart"/>
      <w:r w:rsidRPr="00991E63">
        <w:rPr>
          <w:rFonts w:asciiTheme="minorHAnsi" w:hAnsiTheme="minorHAnsi" w:cstheme="minorHAnsi"/>
          <w:sz w:val="21"/>
          <w:szCs w:val="21"/>
        </w:rPr>
        <w:t>WebI</w:t>
      </w:r>
      <w:proofErr w:type="spellEnd"/>
      <w:r w:rsidRPr="00991E63">
        <w:rPr>
          <w:rFonts w:asciiTheme="minorHAnsi" w:hAnsiTheme="minorHAnsi" w:cstheme="minorHAnsi"/>
          <w:sz w:val="21"/>
          <w:szCs w:val="21"/>
        </w:rPr>
        <w:t xml:space="preserve"> reports on daily US time </w:t>
      </w:r>
    </w:p>
    <w:p w14:paraId="03F64994" w14:textId="77777777" w:rsidR="0013427A" w:rsidRPr="00991E63" w:rsidRDefault="0013427A" w:rsidP="00991E63">
      <w:pPr>
        <w:pStyle w:val="ListParagraph"/>
        <w:autoSpaceDE w:val="0"/>
        <w:autoSpaceDN w:val="0"/>
        <w:contextualSpacing w:val="0"/>
        <w:rPr>
          <w:rFonts w:asciiTheme="minorHAnsi" w:hAnsiTheme="minorHAnsi" w:cstheme="minorHAnsi"/>
          <w:sz w:val="21"/>
          <w:szCs w:val="21"/>
        </w:rPr>
      </w:pPr>
    </w:p>
    <w:p w14:paraId="51A19AB9" w14:textId="11B05AC4"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Client: SAP </w:t>
      </w:r>
      <w:r w:rsidR="00FA2610" w:rsidRPr="00715002">
        <w:rPr>
          <w:rFonts w:asciiTheme="minorHAnsi" w:hAnsiTheme="minorHAnsi" w:cstheme="minorHAnsi"/>
          <w:bCs/>
          <w:kern w:val="28"/>
          <w:sz w:val="21"/>
          <w:szCs w:val="21"/>
        </w:rPr>
        <w:t>Global</w:t>
      </w:r>
      <w:r w:rsidR="002F076F" w:rsidRPr="00715002">
        <w:rPr>
          <w:rFonts w:asciiTheme="minorHAnsi" w:hAnsiTheme="minorHAnsi" w:cstheme="minorHAnsi"/>
          <w:bCs/>
          <w:kern w:val="28"/>
          <w:sz w:val="21"/>
          <w:szCs w:val="21"/>
        </w:rPr>
        <w:t xml:space="preserve"> Delivery</w:t>
      </w:r>
      <w:r w:rsidR="00707873" w:rsidRPr="00715002">
        <w:rPr>
          <w:rFonts w:asciiTheme="minorHAnsi" w:hAnsiTheme="minorHAnsi" w:cstheme="minorHAnsi"/>
          <w:bCs/>
          <w:kern w:val="28"/>
          <w:sz w:val="21"/>
          <w:szCs w:val="21"/>
        </w:rPr>
        <w:t>, PA</w:t>
      </w:r>
      <w:r w:rsidR="00E97208" w:rsidRPr="00715002">
        <w:rPr>
          <w:rFonts w:asciiTheme="minorHAnsi" w:hAnsiTheme="minorHAnsi" w:cstheme="minorHAnsi"/>
          <w:bCs/>
          <w:kern w:val="28"/>
          <w:sz w:val="21"/>
          <w:szCs w:val="21"/>
        </w:rPr>
        <w:tab/>
      </w:r>
      <w:r w:rsidR="00E97208"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001239D4" w:rsidRPr="00715002">
        <w:rPr>
          <w:rFonts w:asciiTheme="minorHAnsi" w:hAnsiTheme="minorHAnsi" w:cstheme="minorHAnsi"/>
          <w:bCs/>
          <w:kern w:val="28"/>
          <w:sz w:val="21"/>
          <w:szCs w:val="21"/>
        </w:rPr>
        <w:tab/>
      </w:r>
      <w:r w:rsidR="00707873" w:rsidRPr="00715002">
        <w:rPr>
          <w:rFonts w:asciiTheme="minorHAnsi" w:hAnsiTheme="minorHAnsi" w:cstheme="minorHAnsi"/>
          <w:bCs/>
          <w:kern w:val="28"/>
          <w:sz w:val="21"/>
          <w:szCs w:val="21"/>
        </w:rPr>
        <w:t xml:space="preserve">  </w:t>
      </w:r>
      <w:r w:rsidR="00421BF5" w:rsidRPr="00715002">
        <w:rPr>
          <w:rFonts w:asciiTheme="minorHAnsi" w:hAnsiTheme="minorHAnsi" w:cstheme="minorHAnsi"/>
          <w:bCs/>
          <w:kern w:val="28"/>
          <w:sz w:val="21"/>
          <w:szCs w:val="21"/>
        </w:rPr>
        <w:t xml:space="preserve">  </w:t>
      </w:r>
      <w:r w:rsidR="00D33A45">
        <w:rPr>
          <w:rFonts w:asciiTheme="minorHAnsi" w:hAnsiTheme="minorHAnsi" w:cstheme="minorHAnsi"/>
          <w:bCs/>
          <w:kern w:val="28"/>
          <w:sz w:val="21"/>
          <w:szCs w:val="21"/>
        </w:rPr>
        <w:t xml:space="preserve">                    </w:t>
      </w:r>
      <w:r w:rsidR="002F076F" w:rsidRPr="00715002">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J</w:t>
      </w:r>
      <w:r w:rsidR="00715002">
        <w:rPr>
          <w:rFonts w:asciiTheme="minorHAnsi" w:hAnsiTheme="minorHAnsi" w:cstheme="minorHAnsi"/>
          <w:bCs/>
          <w:kern w:val="28"/>
          <w:sz w:val="21"/>
          <w:szCs w:val="21"/>
        </w:rPr>
        <w:t>an</w:t>
      </w:r>
      <w:r w:rsidR="00421BF5" w:rsidRPr="00715002">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2012</w:t>
      </w:r>
      <w:r w:rsidR="0013427A" w:rsidRPr="00715002">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 xml:space="preserve">– </w:t>
      </w:r>
      <w:r w:rsidR="00E97BDA" w:rsidRPr="00715002">
        <w:rPr>
          <w:rFonts w:asciiTheme="minorHAnsi" w:hAnsiTheme="minorHAnsi" w:cstheme="minorHAnsi"/>
          <w:bCs/>
          <w:kern w:val="28"/>
          <w:sz w:val="21"/>
          <w:szCs w:val="21"/>
        </w:rPr>
        <w:t>Jan</w:t>
      </w:r>
      <w:r w:rsidR="00421BF5" w:rsidRPr="00715002">
        <w:rPr>
          <w:rFonts w:asciiTheme="minorHAnsi" w:hAnsiTheme="minorHAnsi" w:cstheme="minorHAnsi"/>
          <w:bCs/>
          <w:kern w:val="28"/>
          <w:sz w:val="21"/>
          <w:szCs w:val="21"/>
        </w:rPr>
        <w:t xml:space="preserve"> </w:t>
      </w:r>
      <w:r w:rsidR="00E97BDA" w:rsidRPr="00715002">
        <w:rPr>
          <w:rFonts w:asciiTheme="minorHAnsi" w:hAnsiTheme="minorHAnsi" w:cstheme="minorHAnsi"/>
          <w:bCs/>
          <w:kern w:val="28"/>
          <w:sz w:val="21"/>
          <w:szCs w:val="21"/>
        </w:rPr>
        <w:t>2015</w:t>
      </w:r>
      <w:r w:rsidRPr="00715002">
        <w:rPr>
          <w:rFonts w:asciiTheme="minorHAnsi" w:hAnsiTheme="minorHAnsi" w:cstheme="minorHAnsi"/>
          <w:bCs/>
          <w:kern w:val="28"/>
          <w:sz w:val="21"/>
          <w:szCs w:val="21"/>
        </w:rPr>
        <w:t xml:space="preserve"> </w:t>
      </w:r>
    </w:p>
    <w:p w14:paraId="3FB994EE" w14:textId="25A31050" w:rsidR="002C05DC"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Environment: SAP BW 7.3, ECC 6.0, SAP HANA</w:t>
      </w:r>
      <w:r w:rsidR="00C926F0">
        <w:rPr>
          <w:rFonts w:asciiTheme="minorHAnsi" w:hAnsiTheme="minorHAnsi" w:cstheme="minorHAnsi"/>
          <w:bCs/>
          <w:kern w:val="28"/>
          <w:sz w:val="21"/>
          <w:szCs w:val="21"/>
        </w:rPr>
        <w:t xml:space="preserve"> 1.0</w:t>
      </w:r>
      <w:r w:rsidRPr="00715002">
        <w:rPr>
          <w:rFonts w:asciiTheme="minorHAnsi" w:hAnsiTheme="minorHAnsi" w:cstheme="minorHAnsi"/>
          <w:bCs/>
          <w:kern w:val="28"/>
          <w:sz w:val="21"/>
          <w:szCs w:val="21"/>
        </w:rPr>
        <w:t>, SAP BO</w:t>
      </w:r>
      <w:r w:rsidR="008E46B9" w:rsidRPr="00715002">
        <w:rPr>
          <w:rFonts w:asciiTheme="minorHAnsi" w:hAnsiTheme="minorHAnsi" w:cstheme="minorHAnsi"/>
          <w:bCs/>
          <w:kern w:val="28"/>
          <w:sz w:val="21"/>
          <w:szCs w:val="21"/>
        </w:rPr>
        <w:t xml:space="preserve"> (</w:t>
      </w:r>
      <w:proofErr w:type="spellStart"/>
      <w:r w:rsidR="008E46B9" w:rsidRPr="00715002">
        <w:rPr>
          <w:rFonts w:asciiTheme="minorHAnsi" w:hAnsiTheme="minorHAnsi" w:cstheme="minorHAnsi"/>
          <w:bCs/>
          <w:kern w:val="28"/>
          <w:sz w:val="21"/>
          <w:szCs w:val="21"/>
        </w:rPr>
        <w:t>WebI</w:t>
      </w:r>
      <w:proofErr w:type="spellEnd"/>
      <w:r w:rsidR="008E46B9" w:rsidRPr="00715002">
        <w:rPr>
          <w:rFonts w:asciiTheme="minorHAnsi" w:hAnsiTheme="minorHAnsi" w:cstheme="minorHAnsi"/>
          <w:bCs/>
          <w:kern w:val="28"/>
          <w:sz w:val="21"/>
          <w:szCs w:val="21"/>
        </w:rPr>
        <w:t>, Design Studio, IDT)</w:t>
      </w:r>
      <w:r w:rsidRPr="00715002">
        <w:rPr>
          <w:rFonts w:asciiTheme="minorHAnsi" w:hAnsiTheme="minorHAnsi" w:cstheme="minorHAnsi"/>
          <w:bCs/>
          <w:kern w:val="28"/>
          <w:sz w:val="21"/>
          <w:szCs w:val="21"/>
        </w:rPr>
        <w:tab/>
      </w:r>
    </w:p>
    <w:p w14:paraId="4D93539D" w14:textId="77777777" w:rsidR="006A3B00" w:rsidRPr="00715002" w:rsidRDefault="00316866"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Business Areas: FI, </w:t>
      </w:r>
      <w:r w:rsidR="00122C30" w:rsidRPr="00715002">
        <w:rPr>
          <w:rFonts w:asciiTheme="minorHAnsi" w:hAnsiTheme="minorHAnsi" w:cstheme="minorHAnsi"/>
          <w:bCs/>
          <w:kern w:val="28"/>
          <w:sz w:val="21"/>
          <w:szCs w:val="21"/>
        </w:rPr>
        <w:t xml:space="preserve">CO, </w:t>
      </w:r>
      <w:r w:rsidRPr="00715002">
        <w:rPr>
          <w:rFonts w:asciiTheme="minorHAnsi" w:hAnsiTheme="minorHAnsi" w:cstheme="minorHAnsi"/>
          <w:bCs/>
          <w:kern w:val="28"/>
          <w:sz w:val="21"/>
          <w:szCs w:val="21"/>
        </w:rPr>
        <w:t>CRM</w:t>
      </w:r>
      <w:r w:rsidR="00953C48" w:rsidRPr="00715002">
        <w:rPr>
          <w:rFonts w:asciiTheme="minorHAnsi" w:hAnsiTheme="minorHAnsi" w:cstheme="minorHAnsi"/>
          <w:bCs/>
          <w:kern w:val="28"/>
          <w:sz w:val="21"/>
          <w:szCs w:val="21"/>
        </w:rPr>
        <w:t>, HR</w:t>
      </w:r>
      <w:r w:rsidR="006E4931" w:rsidRPr="00715002">
        <w:rPr>
          <w:rFonts w:asciiTheme="minorHAnsi" w:hAnsiTheme="minorHAnsi" w:cstheme="minorHAnsi"/>
          <w:bCs/>
          <w:kern w:val="28"/>
          <w:sz w:val="21"/>
          <w:szCs w:val="21"/>
        </w:rPr>
        <w:t>, SD</w:t>
      </w:r>
    </w:p>
    <w:p w14:paraId="0E7B68BA" w14:textId="749E9650" w:rsidR="00F05AD6" w:rsidRPr="00F05AD6" w:rsidRDefault="006A3B00" w:rsidP="0001714A">
      <w:pPr>
        <w:pStyle w:val="Heading2"/>
        <w:jc w:val="both"/>
      </w:pPr>
      <w:r w:rsidRPr="00715002">
        <w:rPr>
          <w:rFonts w:asciiTheme="minorHAnsi" w:hAnsiTheme="minorHAnsi" w:cstheme="minorHAnsi"/>
          <w:bCs/>
          <w:kern w:val="28"/>
          <w:sz w:val="21"/>
          <w:szCs w:val="21"/>
        </w:rPr>
        <w:t xml:space="preserve">Role: </w:t>
      </w:r>
      <w:r w:rsidR="0083673A" w:rsidRPr="00715002">
        <w:rPr>
          <w:rFonts w:asciiTheme="minorHAnsi" w:hAnsiTheme="minorHAnsi" w:cstheme="minorHAnsi"/>
          <w:bCs/>
          <w:kern w:val="28"/>
          <w:sz w:val="21"/>
          <w:szCs w:val="21"/>
        </w:rPr>
        <w:t>Business Process Consultant</w:t>
      </w:r>
      <w:r w:rsidR="003E6028" w:rsidRPr="00715002">
        <w:rPr>
          <w:rFonts w:asciiTheme="minorHAnsi" w:hAnsiTheme="minorHAnsi" w:cstheme="minorHAnsi"/>
          <w:bCs/>
          <w:kern w:val="28"/>
          <w:sz w:val="21"/>
          <w:szCs w:val="21"/>
        </w:rPr>
        <w:t>/Architect</w:t>
      </w:r>
    </w:p>
    <w:p w14:paraId="78D49FD1" w14:textId="77777777" w:rsidR="002C05DC" w:rsidRPr="00B46997" w:rsidRDefault="002C05DC" w:rsidP="0013427A">
      <w:pPr>
        <w:spacing w:after="0" w:line="240" w:lineRule="auto"/>
        <w:jc w:val="both"/>
        <w:rPr>
          <w:rFonts w:eastAsia="Times New Roman" w:cstheme="minorHAnsi"/>
          <w:kern w:val="28"/>
          <w:sz w:val="21"/>
          <w:szCs w:val="21"/>
        </w:rPr>
      </w:pPr>
    </w:p>
    <w:p w14:paraId="10041BBA" w14:textId="77777777" w:rsidR="006A3B00" w:rsidRPr="00715002" w:rsidRDefault="006A3B00" w:rsidP="0013427A">
      <w:pPr>
        <w:spacing w:after="0" w:line="240" w:lineRule="auto"/>
        <w:jc w:val="both"/>
        <w:rPr>
          <w:rFonts w:eastAsia="Times New Roman" w:cstheme="minorHAnsi"/>
          <w:b/>
          <w:bCs/>
          <w:kern w:val="28"/>
          <w:sz w:val="21"/>
          <w:szCs w:val="21"/>
        </w:rPr>
      </w:pPr>
      <w:r w:rsidRPr="00715002">
        <w:rPr>
          <w:rFonts w:eastAsia="Times New Roman" w:cstheme="minorHAnsi"/>
          <w:b/>
          <w:bCs/>
          <w:kern w:val="28"/>
          <w:sz w:val="21"/>
          <w:szCs w:val="21"/>
        </w:rPr>
        <w:t>Roles &amp; Responsibilities:</w:t>
      </w:r>
    </w:p>
    <w:p w14:paraId="08A8595C" w14:textId="77777777" w:rsidR="007046E4" w:rsidRPr="00B46997" w:rsidRDefault="007046E4" w:rsidP="0013427A">
      <w:pPr>
        <w:spacing w:after="60" w:line="240" w:lineRule="auto"/>
        <w:ind w:left="720"/>
        <w:jc w:val="both"/>
        <w:rPr>
          <w:rFonts w:eastAsia="Times New Roman" w:cstheme="minorHAnsi"/>
          <w:kern w:val="28"/>
          <w:sz w:val="21"/>
          <w:szCs w:val="21"/>
        </w:rPr>
      </w:pPr>
    </w:p>
    <w:p w14:paraId="3D78C709"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Le</w:t>
      </w:r>
      <w:r w:rsidR="007046E4" w:rsidRPr="00991E63">
        <w:rPr>
          <w:rFonts w:asciiTheme="minorHAnsi" w:hAnsiTheme="minorHAnsi" w:cstheme="minorHAnsi"/>
          <w:sz w:val="21"/>
          <w:szCs w:val="21"/>
        </w:rPr>
        <w:t>d</w:t>
      </w:r>
      <w:r w:rsidRPr="00991E63">
        <w:rPr>
          <w:rFonts w:asciiTheme="minorHAnsi" w:hAnsiTheme="minorHAnsi" w:cstheme="minorHAnsi"/>
          <w:sz w:val="21"/>
          <w:szCs w:val="21"/>
        </w:rPr>
        <w:t xml:space="preserve"> the SAP BW/BI team for SAP IT projects ‘BI Report Factory’ (Development of Reports using </w:t>
      </w:r>
      <w:proofErr w:type="spellStart"/>
      <w:r w:rsidR="007412F3" w:rsidRPr="00991E63">
        <w:rPr>
          <w:rFonts w:asciiTheme="minorHAnsi" w:hAnsiTheme="minorHAnsi" w:cstheme="minorHAnsi"/>
          <w:sz w:val="21"/>
          <w:szCs w:val="21"/>
        </w:rPr>
        <w:t>BEx</w:t>
      </w:r>
      <w:proofErr w:type="spellEnd"/>
      <w:r w:rsidR="007412F3" w:rsidRPr="00991E63">
        <w:rPr>
          <w:rFonts w:asciiTheme="minorHAnsi" w:hAnsiTheme="minorHAnsi" w:cstheme="minorHAnsi"/>
          <w:sz w:val="21"/>
          <w:szCs w:val="21"/>
        </w:rPr>
        <w:t xml:space="preserve"> </w:t>
      </w:r>
      <w:r w:rsidRPr="00991E63">
        <w:rPr>
          <w:rFonts w:asciiTheme="minorHAnsi" w:hAnsiTheme="minorHAnsi" w:cstheme="minorHAnsi"/>
          <w:sz w:val="21"/>
          <w:szCs w:val="21"/>
        </w:rPr>
        <w:t>WAD and Query Designer tools).</w:t>
      </w:r>
    </w:p>
    <w:p w14:paraId="5D7868F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Delivered the SAP IT Finance &amp; PRM Analytics reports, GSIM and T&amp;E Projects.</w:t>
      </w:r>
    </w:p>
    <w:p w14:paraId="6F602E50"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Converted the FS requirements into Technical Specifications.</w:t>
      </w:r>
    </w:p>
    <w:p w14:paraId="57DD97B1" w14:textId="377A32C3"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Responsible for the delivery of objects from en</w:t>
      </w:r>
      <w:r w:rsidR="001551A6" w:rsidRPr="00991E63">
        <w:rPr>
          <w:rFonts w:asciiTheme="minorHAnsi" w:hAnsiTheme="minorHAnsi" w:cstheme="minorHAnsi"/>
          <w:sz w:val="21"/>
          <w:szCs w:val="21"/>
        </w:rPr>
        <w:t xml:space="preserve">tire realization phase till </w:t>
      </w:r>
      <w:r w:rsidR="00411C55" w:rsidRPr="00991E63">
        <w:rPr>
          <w:rFonts w:asciiTheme="minorHAnsi" w:hAnsiTheme="minorHAnsi" w:cstheme="minorHAnsi"/>
          <w:sz w:val="21"/>
          <w:szCs w:val="21"/>
        </w:rPr>
        <w:t>go Live</w:t>
      </w:r>
      <w:r w:rsidRPr="00991E63">
        <w:rPr>
          <w:rFonts w:asciiTheme="minorHAnsi" w:hAnsiTheme="minorHAnsi" w:cstheme="minorHAnsi"/>
          <w:sz w:val="21"/>
          <w:szCs w:val="21"/>
        </w:rPr>
        <w:t>.</w:t>
      </w:r>
    </w:p>
    <w:p w14:paraId="6B11390A" w14:textId="77777777" w:rsidR="006A3B00" w:rsidRPr="00991E63" w:rsidRDefault="00EE5706"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Worked on SAP BW 7.3</w:t>
      </w:r>
      <w:r w:rsidR="006A3B00" w:rsidRPr="00991E63">
        <w:rPr>
          <w:rFonts w:asciiTheme="minorHAnsi" w:hAnsiTheme="minorHAnsi" w:cstheme="minorHAnsi"/>
          <w:sz w:val="21"/>
          <w:szCs w:val="21"/>
        </w:rPr>
        <w:t xml:space="preserve"> objects and HANA based information models and followed LSA 2.0 and extensively worked on HANA enabled </w:t>
      </w:r>
      <w:proofErr w:type="spellStart"/>
      <w:r w:rsidR="006A3B00" w:rsidRPr="00991E63">
        <w:rPr>
          <w:rFonts w:asciiTheme="minorHAnsi" w:hAnsiTheme="minorHAnsi" w:cstheme="minorHAnsi"/>
          <w:sz w:val="21"/>
          <w:szCs w:val="21"/>
        </w:rPr>
        <w:t>InfoCubes</w:t>
      </w:r>
      <w:proofErr w:type="spellEnd"/>
      <w:r w:rsidR="006A3B00" w:rsidRPr="00991E63">
        <w:rPr>
          <w:rFonts w:asciiTheme="minorHAnsi" w:hAnsiTheme="minorHAnsi" w:cstheme="minorHAnsi"/>
          <w:sz w:val="21"/>
          <w:szCs w:val="21"/>
        </w:rPr>
        <w:t xml:space="preserve"> and DSO</w:t>
      </w:r>
    </w:p>
    <w:p w14:paraId="0EC62960" w14:textId="739AE147" w:rsidR="006A3B00" w:rsidRPr="00991E63" w:rsidRDefault="005B0775"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Deve</w:t>
      </w:r>
      <w:r w:rsidR="00D04DB4" w:rsidRPr="00991E63">
        <w:rPr>
          <w:rFonts w:asciiTheme="minorHAnsi" w:hAnsiTheme="minorHAnsi" w:cstheme="minorHAnsi"/>
          <w:sz w:val="21"/>
          <w:szCs w:val="21"/>
        </w:rPr>
        <w:t xml:space="preserve">loped SAP </w:t>
      </w:r>
      <w:r w:rsidR="004E42FF">
        <w:rPr>
          <w:rFonts w:asciiTheme="minorHAnsi" w:hAnsiTheme="minorHAnsi" w:cstheme="minorHAnsi"/>
          <w:sz w:val="21"/>
          <w:szCs w:val="21"/>
        </w:rPr>
        <w:t xml:space="preserve">native </w:t>
      </w:r>
      <w:r w:rsidR="00D04DB4" w:rsidRPr="00991E63">
        <w:rPr>
          <w:rFonts w:asciiTheme="minorHAnsi" w:hAnsiTheme="minorHAnsi" w:cstheme="minorHAnsi"/>
          <w:sz w:val="21"/>
          <w:szCs w:val="21"/>
        </w:rPr>
        <w:t>HANA Data Models: Attribute Views for master data, Analytic Views for Transaction Data and Calculation Views to join the various Attribute and Analytic Views for GSIM (Global Security and Information Management) Project</w:t>
      </w:r>
    </w:p>
    <w:p w14:paraId="632DFB59" w14:textId="77777777" w:rsidR="00D04DB4" w:rsidRPr="00991E63" w:rsidRDefault="00D04DB4"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lastRenderedPageBreak/>
        <w:t xml:space="preserve">Created universe and developed BO </w:t>
      </w:r>
      <w:proofErr w:type="spellStart"/>
      <w:r w:rsidRPr="00991E63">
        <w:rPr>
          <w:rFonts w:asciiTheme="minorHAnsi" w:hAnsiTheme="minorHAnsi" w:cstheme="minorHAnsi"/>
          <w:sz w:val="21"/>
          <w:szCs w:val="21"/>
        </w:rPr>
        <w:t>WebI</w:t>
      </w:r>
      <w:proofErr w:type="spellEnd"/>
      <w:r w:rsidRPr="00991E63">
        <w:rPr>
          <w:rFonts w:asciiTheme="minorHAnsi" w:hAnsiTheme="minorHAnsi" w:cstheme="minorHAnsi"/>
          <w:sz w:val="21"/>
          <w:szCs w:val="21"/>
        </w:rPr>
        <w:t xml:space="preserve"> reports and dashboard using IDT tool on HANA views</w:t>
      </w:r>
    </w:p>
    <w:p w14:paraId="76107D5D" w14:textId="77777777" w:rsidR="00B846E9" w:rsidRPr="00991E63" w:rsidRDefault="00B846E9"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Developed Dash boards using SAP BO Design Studio on PRM analytics</w:t>
      </w:r>
    </w:p>
    <w:p w14:paraId="71A65889" w14:textId="77777777" w:rsidR="0020683C" w:rsidRPr="00991E63" w:rsidRDefault="00D04DB4"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Migrated HANA content from development, testing environment to Production environment using delivery units.</w:t>
      </w:r>
    </w:p>
    <w:p w14:paraId="159F7470" w14:textId="77777777" w:rsidR="00CF3512" w:rsidRPr="00991E63" w:rsidRDefault="00CF3512"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Developed Crystal </w:t>
      </w:r>
      <w:r w:rsidR="00DB03D7" w:rsidRPr="00991E63">
        <w:rPr>
          <w:rFonts w:asciiTheme="minorHAnsi" w:hAnsiTheme="minorHAnsi" w:cstheme="minorHAnsi"/>
          <w:sz w:val="21"/>
          <w:szCs w:val="21"/>
        </w:rPr>
        <w:t>Reports</w:t>
      </w:r>
      <w:r w:rsidRPr="00991E63">
        <w:rPr>
          <w:rFonts w:asciiTheme="minorHAnsi" w:hAnsiTheme="minorHAnsi" w:cstheme="minorHAnsi"/>
          <w:sz w:val="21"/>
          <w:szCs w:val="21"/>
        </w:rPr>
        <w:t xml:space="preserve"> based on </w:t>
      </w:r>
      <w:proofErr w:type="spellStart"/>
      <w:r w:rsidRPr="00991E63">
        <w:rPr>
          <w:rFonts w:asciiTheme="minorHAnsi" w:hAnsiTheme="minorHAnsi" w:cstheme="minorHAnsi"/>
          <w:sz w:val="21"/>
          <w:szCs w:val="21"/>
        </w:rPr>
        <w:t>BEx</w:t>
      </w:r>
      <w:proofErr w:type="spellEnd"/>
      <w:r w:rsidRPr="00991E63">
        <w:rPr>
          <w:rFonts w:asciiTheme="minorHAnsi" w:hAnsiTheme="minorHAnsi" w:cstheme="minorHAnsi"/>
          <w:sz w:val="21"/>
          <w:szCs w:val="21"/>
        </w:rPr>
        <w:t xml:space="preserve"> query for T&amp;E reports.</w:t>
      </w:r>
    </w:p>
    <w:p w14:paraId="2142991F" w14:textId="6D2FA2D6" w:rsidR="007F7C17" w:rsidRPr="00991E63" w:rsidRDefault="007F7C17"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HR data sources 0EMPLOYEE_ATTR, 0HR_PA_0, 0HR_PA_1 for Head count and personal actions for the T&amp;E </w:t>
      </w:r>
      <w:r w:rsidR="00C734B7">
        <w:rPr>
          <w:rFonts w:asciiTheme="minorHAnsi" w:hAnsiTheme="minorHAnsi" w:cstheme="minorHAnsi"/>
          <w:sz w:val="21"/>
          <w:szCs w:val="21"/>
        </w:rPr>
        <w:t xml:space="preserve">and </w:t>
      </w:r>
      <w:r w:rsidRPr="00991E63">
        <w:rPr>
          <w:rFonts w:asciiTheme="minorHAnsi" w:hAnsiTheme="minorHAnsi" w:cstheme="minorHAnsi"/>
          <w:sz w:val="21"/>
          <w:szCs w:val="21"/>
        </w:rPr>
        <w:t>GSIM Project.</w:t>
      </w:r>
    </w:p>
    <w:p w14:paraId="12F90917"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Handled the Tickets during the testing phase of the reports</w:t>
      </w:r>
    </w:p>
    <w:p w14:paraId="76DE6E20"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proofErr w:type="gramStart"/>
      <w:r w:rsidRPr="00991E63">
        <w:rPr>
          <w:rFonts w:asciiTheme="minorHAnsi" w:hAnsiTheme="minorHAnsi" w:cstheme="minorHAnsi"/>
          <w:sz w:val="21"/>
          <w:szCs w:val="21"/>
        </w:rPr>
        <w:t>H</w:t>
      </w:r>
      <w:r w:rsidR="00082350" w:rsidRPr="00991E63">
        <w:rPr>
          <w:rFonts w:asciiTheme="minorHAnsi" w:hAnsiTheme="minorHAnsi" w:cstheme="minorHAnsi"/>
          <w:sz w:val="21"/>
          <w:szCs w:val="21"/>
        </w:rPr>
        <w:t>aving</w:t>
      </w:r>
      <w:proofErr w:type="gramEnd"/>
      <w:r w:rsidR="00082350" w:rsidRPr="00991E63">
        <w:rPr>
          <w:rFonts w:asciiTheme="minorHAnsi" w:hAnsiTheme="minorHAnsi" w:cstheme="minorHAnsi"/>
          <w:sz w:val="21"/>
          <w:szCs w:val="21"/>
        </w:rPr>
        <w:t xml:space="preserve"> the daily calls with </w:t>
      </w:r>
      <w:r w:rsidRPr="00991E63">
        <w:rPr>
          <w:rFonts w:asciiTheme="minorHAnsi" w:hAnsiTheme="minorHAnsi" w:cstheme="minorHAnsi"/>
          <w:sz w:val="21"/>
          <w:szCs w:val="21"/>
        </w:rPr>
        <w:t>SAP IT team to discuss on the status of the deliverables.</w:t>
      </w:r>
    </w:p>
    <w:p w14:paraId="4E33B95C" w14:textId="77777777" w:rsidR="00241E0C" w:rsidRPr="00991E63" w:rsidRDefault="00241E0C"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w:t>
      </w:r>
      <w:r w:rsidR="0072761B" w:rsidRPr="00991E63">
        <w:rPr>
          <w:rFonts w:asciiTheme="minorHAnsi" w:hAnsiTheme="minorHAnsi" w:cstheme="minorHAnsi"/>
          <w:sz w:val="21"/>
          <w:szCs w:val="21"/>
        </w:rPr>
        <w:t>COPA-</w:t>
      </w:r>
      <w:r w:rsidRPr="00991E63">
        <w:rPr>
          <w:rFonts w:asciiTheme="minorHAnsi" w:hAnsiTheme="minorHAnsi" w:cstheme="minorHAnsi"/>
          <w:sz w:val="21"/>
          <w:szCs w:val="21"/>
        </w:rPr>
        <w:t xml:space="preserve">Finance Analytical reports i.e., </w:t>
      </w:r>
      <w:r w:rsidR="0072761B" w:rsidRPr="00991E63">
        <w:rPr>
          <w:rFonts w:asciiTheme="minorHAnsi" w:hAnsiTheme="minorHAnsi" w:cstheme="minorHAnsi"/>
          <w:sz w:val="21"/>
          <w:szCs w:val="21"/>
        </w:rPr>
        <w:t>COPA Actual Analysis, FI Actual Analysis which are based on COPA data flow and FI leading ledger balances (0FI_GL_10) data flows</w:t>
      </w:r>
    </w:p>
    <w:p w14:paraId="315AE274" w14:textId="758B6E32" w:rsidR="0072761B" w:rsidRDefault="006E4931"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Designed Sale Analytics </w:t>
      </w:r>
      <w:r w:rsidR="00155816" w:rsidRPr="00991E63">
        <w:rPr>
          <w:rFonts w:asciiTheme="minorHAnsi" w:hAnsiTheme="minorHAnsi" w:cstheme="minorHAnsi"/>
          <w:sz w:val="21"/>
          <w:szCs w:val="21"/>
        </w:rPr>
        <w:t>back-end</w:t>
      </w:r>
      <w:r w:rsidRPr="00991E63">
        <w:rPr>
          <w:rFonts w:asciiTheme="minorHAnsi" w:hAnsiTheme="minorHAnsi" w:cstheme="minorHAnsi"/>
          <w:sz w:val="21"/>
          <w:szCs w:val="21"/>
        </w:rPr>
        <w:t xml:space="preserve"> data flows which </w:t>
      </w:r>
      <w:proofErr w:type="gramStart"/>
      <w:r w:rsidRPr="00991E63">
        <w:rPr>
          <w:rFonts w:asciiTheme="minorHAnsi" w:hAnsiTheme="minorHAnsi" w:cstheme="minorHAnsi"/>
          <w:sz w:val="21"/>
          <w:szCs w:val="21"/>
        </w:rPr>
        <w:t>includes</w:t>
      </w:r>
      <w:proofErr w:type="gramEnd"/>
      <w:r w:rsidRPr="00991E63">
        <w:rPr>
          <w:rFonts w:asciiTheme="minorHAnsi" w:hAnsiTheme="minorHAnsi" w:cstheme="minorHAnsi"/>
          <w:sz w:val="21"/>
          <w:szCs w:val="21"/>
        </w:rPr>
        <w:t xml:space="preserve"> Sales Orders, Billing and invoices and Deliveries data flows</w:t>
      </w:r>
    </w:p>
    <w:p w14:paraId="30FA37A1" w14:textId="77777777" w:rsidR="0010738D" w:rsidRDefault="0010738D" w:rsidP="0010738D">
      <w:pPr>
        <w:pStyle w:val="ListParagraph"/>
        <w:autoSpaceDE w:val="0"/>
        <w:autoSpaceDN w:val="0"/>
        <w:contextualSpacing w:val="0"/>
        <w:rPr>
          <w:rFonts w:asciiTheme="minorHAnsi" w:hAnsiTheme="minorHAnsi" w:cstheme="minorHAnsi"/>
          <w:sz w:val="21"/>
          <w:szCs w:val="21"/>
        </w:rPr>
      </w:pPr>
    </w:p>
    <w:p w14:paraId="06AE426D" w14:textId="440AF3CA" w:rsidR="006A3B00" w:rsidRPr="0010738D" w:rsidRDefault="0010738D" w:rsidP="0013427A">
      <w:pPr>
        <w:spacing w:after="0" w:line="240" w:lineRule="auto"/>
        <w:jc w:val="both"/>
        <w:rPr>
          <w:rFonts w:eastAsia="Times New Roman" w:cstheme="minorHAnsi"/>
          <w:b/>
          <w:bCs/>
          <w:kern w:val="28"/>
          <w:sz w:val="21"/>
          <w:szCs w:val="21"/>
        </w:rPr>
      </w:pPr>
      <w:r w:rsidRPr="0010738D">
        <w:rPr>
          <w:rFonts w:eastAsia="Times New Roman" w:cstheme="minorHAnsi"/>
          <w:b/>
          <w:bCs/>
          <w:kern w:val="28"/>
          <w:sz w:val="21"/>
          <w:szCs w:val="21"/>
        </w:rPr>
        <w:t>HCL-AXON</w:t>
      </w:r>
      <w:r w:rsidR="006A3B00" w:rsidRPr="0010738D">
        <w:rPr>
          <w:rFonts w:eastAsia="Times New Roman" w:cstheme="minorHAnsi"/>
          <w:b/>
          <w:bCs/>
          <w:kern w:val="28"/>
          <w:sz w:val="21"/>
          <w:szCs w:val="21"/>
        </w:rPr>
        <w:tab/>
      </w:r>
      <w:r w:rsidR="006A3B00" w:rsidRPr="0010738D">
        <w:rPr>
          <w:rFonts w:eastAsia="Times New Roman" w:cstheme="minorHAnsi"/>
          <w:b/>
          <w:bCs/>
          <w:kern w:val="28"/>
          <w:sz w:val="21"/>
          <w:szCs w:val="21"/>
        </w:rPr>
        <w:tab/>
      </w:r>
      <w:r w:rsidR="006A3B00" w:rsidRPr="0010738D">
        <w:rPr>
          <w:rFonts w:eastAsia="Times New Roman" w:cstheme="minorHAnsi"/>
          <w:b/>
          <w:bCs/>
          <w:kern w:val="28"/>
          <w:sz w:val="21"/>
          <w:szCs w:val="21"/>
        </w:rPr>
        <w:tab/>
      </w:r>
    </w:p>
    <w:p w14:paraId="313F8212" w14:textId="2FD28044" w:rsidR="00BA3F05" w:rsidRPr="00715002" w:rsidRDefault="00AA7ACC"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Client: Xerox</w:t>
      </w:r>
      <w:r w:rsidR="005E225F">
        <w:rPr>
          <w:rFonts w:asciiTheme="minorHAnsi" w:hAnsiTheme="minorHAnsi" w:cstheme="minorHAnsi"/>
          <w:bCs/>
          <w:kern w:val="28"/>
          <w:sz w:val="21"/>
          <w:szCs w:val="21"/>
        </w:rPr>
        <w:t>, CT</w:t>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t xml:space="preserve"> </w:t>
      </w:r>
      <w:r w:rsidR="00EC2B3D" w:rsidRPr="00715002">
        <w:rPr>
          <w:rFonts w:asciiTheme="minorHAnsi" w:hAnsiTheme="minorHAnsi" w:cstheme="minorHAnsi"/>
          <w:bCs/>
          <w:kern w:val="28"/>
          <w:sz w:val="21"/>
          <w:szCs w:val="21"/>
        </w:rPr>
        <w:tab/>
        <w:t xml:space="preserve">    </w:t>
      </w:r>
      <w:r w:rsidR="0013427A" w:rsidRPr="00715002">
        <w:rPr>
          <w:rFonts w:asciiTheme="minorHAnsi" w:hAnsiTheme="minorHAnsi" w:cstheme="minorHAnsi"/>
          <w:bCs/>
          <w:kern w:val="28"/>
          <w:sz w:val="21"/>
          <w:szCs w:val="21"/>
        </w:rPr>
        <w:t xml:space="preserve">              </w:t>
      </w:r>
      <w:r w:rsidR="00D33A45">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Apr</w:t>
      </w:r>
      <w:r w:rsidR="00EC2B3D" w:rsidRPr="00715002">
        <w:rPr>
          <w:rFonts w:asciiTheme="minorHAnsi" w:hAnsiTheme="minorHAnsi" w:cstheme="minorHAnsi"/>
          <w:bCs/>
          <w:kern w:val="28"/>
          <w:sz w:val="21"/>
          <w:szCs w:val="21"/>
        </w:rPr>
        <w:t xml:space="preserve"> </w:t>
      </w:r>
      <w:r w:rsidR="00892E87" w:rsidRPr="00715002">
        <w:rPr>
          <w:rFonts w:asciiTheme="minorHAnsi" w:hAnsiTheme="minorHAnsi" w:cstheme="minorHAnsi"/>
          <w:bCs/>
          <w:kern w:val="28"/>
          <w:sz w:val="21"/>
          <w:szCs w:val="21"/>
        </w:rPr>
        <w:t>2010</w:t>
      </w:r>
      <w:r w:rsidR="0013427A" w:rsidRPr="00715002">
        <w:rPr>
          <w:rFonts w:asciiTheme="minorHAnsi" w:hAnsiTheme="minorHAnsi" w:cstheme="minorHAnsi"/>
          <w:bCs/>
          <w:kern w:val="28"/>
          <w:sz w:val="21"/>
          <w:szCs w:val="21"/>
        </w:rPr>
        <w:t xml:space="preserve"> </w:t>
      </w:r>
      <w:r w:rsidR="00892E87" w:rsidRPr="00715002">
        <w:rPr>
          <w:rFonts w:asciiTheme="minorHAnsi" w:hAnsiTheme="minorHAnsi" w:cstheme="minorHAnsi"/>
          <w:bCs/>
          <w:kern w:val="28"/>
          <w:sz w:val="21"/>
          <w:szCs w:val="21"/>
        </w:rPr>
        <w:t>– Jan</w:t>
      </w:r>
      <w:r w:rsidR="00EC2B3D" w:rsidRPr="00715002">
        <w:rPr>
          <w:rFonts w:asciiTheme="minorHAnsi" w:hAnsiTheme="minorHAnsi" w:cstheme="minorHAnsi"/>
          <w:bCs/>
          <w:kern w:val="28"/>
          <w:sz w:val="21"/>
          <w:szCs w:val="21"/>
        </w:rPr>
        <w:t xml:space="preserve"> 2</w:t>
      </w:r>
      <w:r w:rsidR="006A3B00" w:rsidRPr="00715002">
        <w:rPr>
          <w:rFonts w:asciiTheme="minorHAnsi" w:hAnsiTheme="minorHAnsi" w:cstheme="minorHAnsi"/>
          <w:bCs/>
          <w:kern w:val="28"/>
          <w:sz w:val="21"/>
          <w:szCs w:val="21"/>
        </w:rPr>
        <w:t>012 Environment: SAP BI 7.0, SAP ECC 6.0 SAP CRM 5.0</w:t>
      </w:r>
      <w:r w:rsidR="006A3B00" w:rsidRPr="00715002">
        <w:rPr>
          <w:rFonts w:asciiTheme="minorHAnsi" w:hAnsiTheme="minorHAnsi" w:cstheme="minorHAnsi"/>
          <w:bCs/>
          <w:kern w:val="28"/>
          <w:sz w:val="21"/>
          <w:szCs w:val="21"/>
        </w:rPr>
        <w:tab/>
      </w:r>
      <w:r w:rsidR="006A3B00" w:rsidRPr="00715002">
        <w:rPr>
          <w:rFonts w:asciiTheme="minorHAnsi" w:hAnsiTheme="minorHAnsi" w:cstheme="minorHAnsi"/>
          <w:bCs/>
          <w:kern w:val="28"/>
          <w:sz w:val="21"/>
          <w:szCs w:val="21"/>
        </w:rPr>
        <w:tab/>
      </w:r>
    </w:p>
    <w:p w14:paraId="6C6DB67E" w14:textId="77777777"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Business Areas: CRM, FI-CO, HR</w:t>
      </w:r>
    </w:p>
    <w:p w14:paraId="47FEE454" w14:textId="77777777" w:rsidR="00BA3F05"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Role: Sr.</w:t>
      </w:r>
      <w:r w:rsidR="005B7F33" w:rsidRPr="00715002">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SAP BW Lead Consultant</w:t>
      </w:r>
    </w:p>
    <w:p w14:paraId="188A3B5E" w14:textId="77777777" w:rsidR="00AA7ACC" w:rsidRPr="00715002" w:rsidRDefault="00AA7ACC" w:rsidP="0013427A">
      <w:pPr>
        <w:spacing w:after="0" w:line="240" w:lineRule="auto"/>
        <w:jc w:val="both"/>
        <w:rPr>
          <w:rFonts w:eastAsia="Times New Roman" w:cstheme="minorHAnsi"/>
          <w:b/>
          <w:bCs/>
          <w:kern w:val="28"/>
          <w:sz w:val="21"/>
          <w:szCs w:val="21"/>
        </w:rPr>
      </w:pPr>
    </w:p>
    <w:p w14:paraId="0A143841" w14:textId="77777777" w:rsidR="006A3B00" w:rsidRPr="00B46997" w:rsidRDefault="006A3B00" w:rsidP="0013427A">
      <w:pPr>
        <w:spacing w:after="0" w:line="240" w:lineRule="auto"/>
        <w:jc w:val="both"/>
        <w:rPr>
          <w:rFonts w:eastAsia="Times New Roman" w:cstheme="minorHAnsi"/>
          <w:kern w:val="28"/>
          <w:sz w:val="21"/>
          <w:szCs w:val="21"/>
        </w:rPr>
      </w:pPr>
      <w:r w:rsidRPr="00715002">
        <w:rPr>
          <w:rFonts w:eastAsia="Times New Roman" w:cstheme="minorHAnsi"/>
          <w:b/>
          <w:bCs/>
          <w:kern w:val="28"/>
          <w:sz w:val="21"/>
          <w:szCs w:val="21"/>
        </w:rPr>
        <w:t>Roles &amp; Responsibilities</w:t>
      </w:r>
      <w:r w:rsidRPr="00B46997">
        <w:rPr>
          <w:rFonts w:eastAsia="Times New Roman" w:cstheme="minorHAnsi"/>
          <w:kern w:val="28"/>
          <w:sz w:val="21"/>
          <w:szCs w:val="21"/>
        </w:rPr>
        <w:t>:</w:t>
      </w:r>
    </w:p>
    <w:p w14:paraId="44BEC472"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Le</w:t>
      </w:r>
      <w:r w:rsidR="007046E4" w:rsidRPr="00991E63">
        <w:rPr>
          <w:rFonts w:asciiTheme="minorHAnsi" w:hAnsiTheme="minorHAnsi" w:cstheme="minorHAnsi"/>
          <w:sz w:val="21"/>
          <w:szCs w:val="21"/>
        </w:rPr>
        <w:t xml:space="preserve">d the SAP BW </w:t>
      </w:r>
      <w:r w:rsidRPr="00991E63">
        <w:rPr>
          <w:rFonts w:asciiTheme="minorHAnsi" w:hAnsiTheme="minorHAnsi" w:cstheme="minorHAnsi"/>
          <w:sz w:val="21"/>
          <w:szCs w:val="21"/>
        </w:rPr>
        <w:t>team to deliv</w:t>
      </w:r>
      <w:r w:rsidR="002F076F" w:rsidRPr="00991E63">
        <w:rPr>
          <w:rFonts w:asciiTheme="minorHAnsi" w:hAnsiTheme="minorHAnsi" w:cstheme="minorHAnsi"/>
          <w:sz w:val="21"/>
          <w:szCs w:val="21"/>
        </w:rPr>
        <w:t>er the ESAP release 1.1 objects</w:t>
      </w:r>
    </w:p>
    <w:p w14:paraId="6583110B"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Having status calls with onsite BW team to keep track of object status and updates by using </w:t>
      </w:r>
      <w:proofErr w:type="gramStart"/>
      <w:r w:rsidRPr="00991E63">
        <w:rPr>
          <w:rFonts w:asciiTheme="minorHAnsi" w:hAnsiTheme="minorHAnsi" w:cstheme="minorHAnsi"/>
          <w:sz w:val="21"/>
          <w:szCs w:val="21"/>
        </w:rPr>
        <w:t>the tools</w:t>
      </w:r>
      <w:proofErr w:type="gramEnd"/>
      <w:r w:rsidRPr="00991E63">
        <w:rPr>
          <w:rFonts w:asciiTheme="minorHAnsi" w:hAnsiTheme="minorHAnsi" w:cstheme="minorHAnsi"/>
          <w:sz w:val="21"/>
          <w:szCs w:val="21"/>
        </w:rPr>
        <w:t xml:space="preserve"> like PM SMART and APSE</w:t>
      </w:r>
      <w:r w:rsidR="00B1499C" w:rsidRPr="00991E63">
        <w:rPr>
          <w:rFonts w:asciiTheme="minorHAnsi" w:hAnsiTheme="minorHAnsi" w:cstheme="minorHAnsi"/>
          <w:sz w:val="21"/>
          <w:szCs w:val="21"/>
        </w:rPr>
        <w:t xml:space="preserve"> </w:t>
      </w:r>
      <w:r w:rsidRPr="00991E63">
        <w:rPr>
          <w:rFonts w:asciiTheme="minorHAnsi" w:hAnsiTheme="minorHAnsi" w:cstheme="minorHAnsi"/>
          <w:sz w:val="21"/>
          <w:szCs w:val="21"/>
        </w:rPr>
        <w:t>(Axon Program Standards of Execution).</w:t>
      </w:r>
    </w:p>
    <w:p w14:paraId="7031C5B5"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Involved in designing the RDDs (Report Design Documents) with the new reporting requirements by converting the business logic into BW solution and mapping the source system definitions into BW.</w:t>
      </w:r>
    </w:p>
    <w:p w14:paraId="407AB47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Performed the BW Data Modeling Analysis on the existing BW </w:t>
      </w:r>
      <w:proofErr w:type="spellStart"/>
      <w:r w:rsidRPr="00991E63">
        <w:rPr>
          <w:rFonts w:asciiTheme="minorHAnsi" w:hAnsiTheme="minorHAnsi" w:cstheme="minorHAnsi"/>
          <w:sz w:val="21"/>
          <w:szCs w:val="21"/>
        </w:rPr>
        <w:t>InfoCubes</w:t>
      </w:r>
      <w:proofErr w:type="spellEnd"/>
      <w:r w:rsidRPr="00991E63">
        <w:rPr>
          <w:rFonts w:asciiTheme="minorHAnsi" w:hAnsiTheme="minorHAnsi" w:cstheme="minorHAnsi"/>
          <w:sz w:val="21"/>
          <w:szCs w:val="21"/>
        </w:rPr>
        <w:t xml:space="preserve"> of </w:t>
      </w:r>
      <w:proofErr w:type="gramStart"/>
      <w:r w:rsidRPr="00991E63">
        <w:rPr>
          <w:rFonts w:asciiTheme="minorHAnsi" w:hAnsiTheme="minorHAnsi" w:cstheme="minorHAnsi"/>
          <w:sz w:val="21"/>
          <w:szCs w:val="21"/>
        </w:rPr>
        <w:t>the Release</w:t>
      </w:r>
      <w:proofErr w:type="gramEnd"/>
      <w:r w:rsidRPr="00991E63">
        <w:rPr>
          <w:rFonts w:asciiTheme="minorHAnsi" w:hAnsiTheme="minorHAnsi" w:cstheme="minorHAnsi"/>
          <w:sz w:val="21"/>
          <w:szCs w:val="21"/>
        </w:rPr>
        <w:t xml:space="preserve"> 1.0 by using programs /SSA/BWT, SAP_INFOCUBE_DESIGNS and table RSRCUBE.</w:t>
      </w:r>
    </w:p>
    <w:p w14:paraId="3E6A92BF"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Delivered the Xerox Direct and In-direct Business Analysis on the current data by classifying the business data across Sales Org, Distribution Channel and Division / Purchasing Org, Plant </w:t>
      </w:r>
    </w:p>
    <w:p w14:paraId="198C8ED8" w14:textId="77777777" w:rsidR="006A3B00" w:rsidRPr="00991E63" w:rsidRDefault="00997EF3"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Involved </w:t>
      </w:r>
      <w:r w:rsidR="006A3B00" w:rsidRPr="00991E63">
        <w:rPr>
          <w:rFonts w:asciiTheme="minorHAnsi" w:hAnsiTheme="minorHAnsi" w:cstheme="minorHAnsi"/>
          <w:sz w:val="21"/>
          <w:szCs w:val="21"/>
        </w:rPr>
        <w:t>in Z-filed Analysis for the existing CRM data sources like 0CRM_SRV_CONFIRM_H, 0CRM_SRV_CONFIRM_I,0CRM_SRV_PROCESS_H,</w:t>
      </w:r>
      <w:r w:rsidR="00AC1BDB" w:rsidRPr="00991E63">
        <w:rPr>
          <w:rFonts w:asciiTheme="minorHAnsi" w:hAnsiTheme="minorHAnsi" w:cstheme="minorHAnsi"/>
          <w:sz w:val="21"/>
          <w:szCs w:val="21"/>
        </w:rPr>
        <w:t xml:space="preserve">0CRM_SRV_PROCESS_I CRM business </w:t>
      </w:r>
      <w:r w:rsidRPr="00991E63">
        <w:rPr>
          <w:rFonts w:asciiTheme="minorHAnsi" w:hAnsiTheme="minorHAnsi" w:cstheme="minorHAnsi"/>
          <w:sz w:val="21"/>
          <w:szCs w:val="21"/>
        </w:rPr>
        <w:t xml:space="preserve">processes Service </w:t>
      </w:r>
      <w:r w:rsidR="00AC1BDB" w:rsidRPr="00991E63">
        <w:rPr>
          <w:rFonts w:asciiTheme="minorHAnsi" w:hAnsiTheme="minorHAnsi" w:cstheme="minorHAnsi"/>
          <w:sz w:val="21"/>
          <w:szCs w:val="21"/>
        </w:rPr>
        <w:t>P</w:t>
      </w:r>
      <w:r w:rsidRPr="00991E63">
        <w:rPr>
          <w:rFonts w:asciiTheme="minorHAnsi" w:hAnsiTheme="minorHAnsi" w:cstheme="minorHAnsi"/>
          <w:sz w:val="21"/>
          <w:szCs w:val="21"/>
        </w:rPr>
        <w:t xml:space="preserve">rocess and Service Confirmations </w:t>
      </w:r>
      <w:r w:rsidR="0013427A" w:rsidRPr="00991E63">
        <w:rPr>
          <w:rFonts w:asciiTheme="minorHAnsi" w:hAnsiTheme="minorHAnsi" w:cstheme="minorHAnsi"/>
          <w:sz w:val="21"/>
          <w:szCs w:val="21"/>
        </w:rPr>
        <w:t>etc.</w:t>
      </w:r>
    </w:p>
    <w:p w14:paraId="4050A5B2"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Invo</w:t>
      </w:r>
      <w:r w:rsidR="002601B1" w:rsidRPr="00991E63">
        <w:rPr>
          <w:rFonts w:asciiTheme="minorHAnsi" w:hAnsiTheme="minorHAnsi" w:cstheme="minorHAnsi"/>
          <w:sz w:val="21"/>
          <w:szCs w:val="21"/>
        </w:rPr>
        <w:t xml:space="preserve">lved in delivering the BW Phase </w:t>
      </w:r>
      <w:r w:rsidRPr="00991E63">
        <w:rPr>
          <w:rFonts w:asciiTheme="minorHAnsi" w:hAnsiTheme="minorHAnsi" w:cstheme="minorHAnsi"/>
          <w:sz w:val="21"/>
          <w:szCs w:val="21"/>
        </w:rPr>
        <w:t xml:space="preserve">1 and Phase 2 objects as per the scheduled </w:t>
      </w:r>
      <w:proofErr w:type="gramStart"/>
      <w:r w:rsidRPr="00991E63">
        <w:rPr>
          <w:rFonts w:asciiTheme="minorHAnsi" w:hAnsiTheme="minorHAnsi" w:cstheme="minorHAnsi"/>
          <w:sz w:val="21"/>
          <w:szCs w:val="21"/>
        </w:rPr>
        <w:t>time lines</w:t>
      </w:r>
      <w:proofErr w:type="gramEnd"/>
      <w:r w:rsidRPr="00991E63">
        <w:rPr>
          <w:rFonts w:asciiTheme="minorHAnsi" w:hAnsiTheme="minorHAnsi" w:cstheme="minorHAnsi"/>
          <w:sz w:val="21"/>
          <w:szCs w:val="21"/>
        </w:rPr>
        <w:t>.</w:t>
      </w:r>
    </w:p>
    <w:p w14:paraId="70F18477"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Delivered the BW CRM-</w:t>
      </w:r>
      <w:r w:rsidR="0013427A" w:rsidRPr="00991E63">
        <w:rPr>
          <w:rFonts w:asciiTheme="minorHAnsi" w:hAnsiTheme="minorHAnsi" w:cstheme="minorHAnsi"/>
          <w:sz w:val="21"/>
          <w:szCs w:val="21"/>
        </w:rPr>
        <w:t>CSO (</w:t>
      </w:r>
      <w:r w:rsidRPr="00991E63">
        <w:rPr>
          <w:rFonts w:asciiTheme="minorHAnsi" w:hAnsiTheme="minorHAnsi" w:cstheme="minorHAnsi"/>
          <w:sz w:val="21"/>
          <w:szCs w:val="21"/>
        </w:rPr>
        <w:t xml:space="preserve">Customer Service Organization) reports and database objects which based on Service Process and Service Confirmation data </w:t>
      </w:r>
      <w:r w:rsidR="00672448" w:rsidRPr="00991E63">
        <w:rPr>
          <w:rFonts w:asciiTheme="minorHAnsi" w:hAnsiTheme="minorHAnsi" w:cstheme="minorHAnsi"/>
          <w:sz w:val="21"/>
          <w:szCs w:val="21"/>
        </w:rPr>
        <w:t>flows in</w:t>
      </w:r>
      <w:r w:rsidR="002601B1" w:rsidRPr="00991E63">
        <w:rPr>
          <w:rFonts w:asciiTheme="minorHAnsi" w:hAnsiTheme="minorHAnsi" w:cstheme="minorHAnsi"/>
          <w:sz w:val="21"/>
          <w:szCs w:val="21"/>
        </w:rPr>
        <w:t xml:space="preserve"> </w:t>
      </w:r>
      <w:r w:rsidRPr="00991E63">
        <w:rPr>
          <w:rFonts w:asciiTheme="minorHAnsi" w:hAnsiTheme="minorHAnsi" w:cstheme="minorHAnsi"/>
          <w:sz w:val="21"/>
          <w:szCs w:val="21"/>
        </w:rPr>
        <w:t>SAP CRM area.</w:t>
      </w:r>
    </w:p>
    <w:p w14:paraId="7C73AB29"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Involved in developing the solutions for Finance-GTR reports using Asset Accounting (AA), New GL14, Cost Center Accounting (CCA) and CO-PA data flows.</w:t>
      </w:r>
    </w:p>
    <w:p w14:paraId="7C7A2D51" w14:textId="643C8934" w:rsidR="006E4931" w:rsidRPr="00991E63" w:rsidRDefault="006E4931"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w:t>
      </w:r>
      <w:r w:rsidR="00F639BE">
        <w:rPr>
          <w:rFonts w:asciiTheme="minorHAnsi" w:hAnsiTheme="minorHAnsi" w:cstheme="minorHAnsi"/>
          <w:sz w:val="21"/>
          <w:szCs w:val="21"/>
        </w:rPr>
        <w:t xml:space="preserve">EAM </w:t>
      </w:r>
      <w:r w:rsidRPr="00991E63">
        <w:rPr>
          <w:rFonts w:asciiTheme="minorHAnsi" w:hAnsiTheme="minorHAnsi" w:cstheme="minorHAnsi"/>
          <w:sz w:val="21"/>
          <w:szCs w:val="21"/>
        </w:rPr>
        <w:t>Assets data flow objects 0FI_AA_11 and 0FI_AA_12 enhancements and master data objects 0ASSET_ATTR_TEXT and 0ASSET_AFAB</w:t>
      </w:r>
    </w:p>
    <w:p w14:paraId="76296C24" w14:textId="1CDD51D5" w:rsidR="006E4931" w:rsidRPr="00991E63" w:rsidRDefault="006E4931"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Enhanced the 0FI_GL_14 extractors with </w:t>
      </w:r>
      <w:r w:rsidR="001772FD" w:rsidRPr="00991E63">
        <w:rPr>
          <w:rFonts w:asciiTheme="minorHAnsi" w:hAnsiTheme="minorHAnsi" w:cstheme="minorHAnsi"/>
          <w:sz w:val="21"/>
          <w:szCs w:val="21"/>
        </w:rPr>
        <w:t>Document Header Text BKTXT</w:t>
      </w:r>
    </w:p>
    <w:p w14:paraId="2E269AB0" w14:textId="77777777" w:rsidR="001772FD" w:rsidRPr="00991E63" w:rsidRDefault="001772F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Designed and developed </w:t>
      </w:r>
      <w:proofErr w:type="gramStart"/>
      <w:r w:rsidRPr="00991E63">
        <w:rPr>
          <w:rFonts w:asciiTheme="minorHAnsi" w:hAnsiTheme="minorHAnsi" w:cstheme="minorHAnsi"/>
          <w:sz w:val="21"/>
          <w:szCs w:val="21"/>
        </w:rPr>
        <w:t>the data</w:t>
      </w:r>
      <w:proofErr w:type="gramEnd"/>
      <w:r w:rsidRPr="00991E63">
        <w:rPr>
          <w:rFonts w:asciiTheme="minorHAnsi" w:hAnsiTheme="minorHAnsi" w:cstheme="minorHAnsi"/>
          <w:sz w:val="21"/>
          <w:szCs w:val="21"/>
        </w:rPr>
        <w:t xml:space="preserve"> models on </w:t>
      </w:r>
      <w:r w:rsidR="008C5E88" w:rsidRPr="00991E63">
        <w:rPr>
          <w:rFonts w:asciiTheme="minorHAnsi" w:hAnsiTheme="minorHAnsi" w:cstheme="minorHAnsi"/>
          <w:sz w:val="21"/>
          <w:szCs w:val="21"/>
        </w:rPr>
        <w:t>CCA</w:t>
      </w:r>
      <w:r w:rsidRPr="00991E63">
        <w:rPr>
          <w:rFonts w:asciiTheme="minorHAnsi" w:hAnsiTheme="minorHAnsi" w:cstheme="minorHAnsi"/>
          <w:sz w:val="21"/>
          <w:szCs w:val="21"/>
        </w:rPr>
        <w:t>, OPA and WBS data flows</w:t>
      </w:r>
    </w:p>
    <w:p w14:paraId="1A092449" w14:textId="77777777" w:rsidR="008C5E88" w:rsidRPr="00991E63" w:rsidRDefault="008C5E88"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Enhanced 0CO_OM_CCA_9 to add COEP-EBELN and map to 0DOC_NUM and to add COBK-USNAM and map to EGRNUSR.</w:t>
      </w:r>
    </w:p>
    <w:p w14:paraId="6BC1CFE5" w14:textId="77777777" w:rsidR="00CD1F9D" w:rsidRPr="00991E63" w:rsidRDefault="00CD1F9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Enhanced 0CO_OM_WBS_6 with ZZCONTNO, ZZSERNO</w:t>
      </w:r>
      <w:r w:rsidR="00327575" w:rsidRPr="00991E63">
        <w:rPr>
          <w:rFonts w:asciiTheme="minorHAnsi" w:hAnsiTheme="minorHAnsi" w:cstheme="minorHAnsi"/>
          <w:sz w:val="21"/>
          <w:szCs w:val="21"/>
        </w:rPr>
        <w:t>s</w:t>
      </w:r>
    </w:p>
    <w:p w14:paraId="05517A0F" w14:textId="42A4A283" w:rsidR="003337AD" w:rsidRPr="00991E63" w:rsidRDefault="003337AD"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Worked on HR data flows Actual Time and Labor Times</w:t>
      </w:r>
      <w:r w:rsidR="00751461">
        <w:rPr>
          <w:rFonts w:asciiTheme="minorHAnsi" w:hAnsiTheme="minorHAnsi" w:cstheme="minorHAnsi"/>
          <w:sz w:val="21"/>
          <w:szCs w:val="21"/>
        </w:rPr>
        <w:t xml:space="preserve"> </w:t>
      </w:r>
      <w:r w:rsidRPr="00991E63">
        <w:rPr>
          <w:rFonts w:asciiTheme="minorHAnsi" w:hAnsiTheme="minorHAnsi" w:cstheme="minorHAnsi"/>
          <w:sz w:val="21"/>
          <w:szCs w:val="21"/>
        </w:rPr>
        <w:t xml:space="preserve">(0HR_PT_2) </w:t>
      </w:r>
    </w:p>
    <w:p w14:paraId="21C43A4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Performed QC10 steps for the BW back end and frond end reporting objects.</w:t>
      </w:r>
    </w:p>
    <w:p w14:paraId="7FFCDC21"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Managed and handled BW Defects through MQC during Integration testing and regression test phases.</w:t>
      </w:r>
    </w:p>
    <w:p w14:paraId="483758A9" w14:textId="148AF9BF" w:rsidR="0013427A"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lastRenderedPageBreak/>
        <w:t>Used RRI techniques for some of the CRM reports.</w:t>
      </w:r>
    </w:p>
    <w:p w14:paraId="329BD401" w14:textId="77777777" w:rsidR="00715002" w:rsidRPr="00991E63" w:rsidRDefault="00715002" w:rsidP="00715002">
      <w:pPr>
        <w:spacing w:after="60" w:line="240" w:lineRule="auto"/>
        <w:ind w:left="720"/>
        <w:jc w:val="both"/>
        <w:rPr>
          <w:rFonts w:eastAsia="Times New Roman" w:cstheme="minorHAnsi"/>
          <w:sz w:val="21"/>
          <w:szCs w:val="21"/>
        </w:rPr>
      </w:pPr>
    </w:p>
    <w:p w14:paraId="0E511DBE" w14:textId="76D036C0" w:rsidR="002C05DC" w:rsidRPr="00715002" w:rsidRDefault="005D67CE"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Deloitte Consulting</w:t>
      </w:r>
      <w:r w:rsidR="00715002">
        <w:rPr>
          <w:rFonts w:asciiTheme="minorHAnsi" w:hAnsiTheme="minorHAnsi" w:cstheme="minorHAnsi"/>
          <w:bCs/>
          <w:kern w:val="28"/>
          <w:sz w:val="21"/>
          <w:szCs w:val="21"/>
        </w:rPr>
        <w:t>, USA</w:t>
      </w:r>
    </w:p>
    <w:p w14:paraId="58EECD66" w14:textId="4C7059B9" w:rsidR="00BA3F05"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Client: Harry &amp; D</w:t>
      </w:r>
      <w:r w:rsidR="00892E87" w:rsidRPr="00715002">
        <w:rPr>
          <w:rFonts w:asciiTheme="minorHAnsi" w:hAnsiTheme="minorHAnsi" w:cstheme="minorHAnsi"/>
          <w:bCs/>
          <w:kern w:val="28"/>
          <w:sz w:val="21"/>
          <w:szCs w:val="21"/>
        </w:rPr>
        <w:t>avid Foods, Medford, OR</w:t>
      </w:r>
      <w:r w:rsidR="00892E87" w:rsidRPr="00715002">
        <w:rPr>
          <w:rFonts w:asciiTheme="minorHAnsi" w:hAnsiTheme="minorHAnsi" w:cstheme="minorHAnsi"/>
          <w:bCs/>
          <w:kern w:val="28"/>
          <w:sz w:val="21"/>
          <w:szCs w:val="21"/>
        </w:rPr>
        <w:tab/>
      </w:r>
      <w:r w:rsidR="00892E87" w:rsidRPr="00715002">
        <w:rPr>
          <w:rFonts w:asciiTheme="minorHAnsi" w:hAnsiTheme="minorHAnsi" w:cstheme="minorHAnsi"/>
          <w:bCs/>
          <w:kern w:val="28"/>
          <w:sz w:val="21"/>
          <w:szCs w:val="21"/>
        </w:rPr>
        <w:tab/>
      </w:r>
      <w:r w:rsidR="00892E87" w:rsidRPr="00715002">
        <w:rPr>
          <w:rFonts w:asciiTheme="minorHAnsi" w:hAnsiTheme="minorHAnsi" w:cstheme="minorHAnsi"/>
          <w:bCs/>
          <w:kern w:val="28"/>
          <w:sz w:val="21"/>
          <w:szCs w:val="21"/>
        </w:rPr>
        <w:tab/>
      </w:r>
      <w:r w:rsidR="00892E87" w:rsidRPr="00715002">
        <w:rPr>
          <w:rFonts w:asciiTheme="minorHAnsi" w:hAnsiTheme="minorHAnsi" w:cstheme="minorHAnsi"/>
          <w:bCs/>
          <w:kern w:val="28"/>
          <w:sz w:val="21"/>
          <w:szCs w:val="21"/>
        </w:rPr>
        <w:tab/>
        <w:t xml:space="preserve"> </w:t>
      </w:r>
      <w:r w:rsidR="00892E87" w:rsidRPr="00715002">
        <w:rPr>
          <w:rFonts w:asciiTheme="minorHAnsi" w:hAnsiTheme="minorHAnsi" w:cstheme="minorHAnsi"/>
          <w:bCs/>
          <w:kern w:val="28"/>
          <w:sz w:val="21"/>
          <w:szCs w:val="21"/>
        </w:rPr>
        <w:tab/>
      </w:r>
      <w:r w:rsidR="0013427A" w:rsidRPr="00715002">
        <w:rPr>
          <w:rFonts w:asciiTheme="minorHAnsi" w:hAnsiTheme="minorHAnsi" w:cstheme="minorHAnsi"/>
          <w:bCs/>
          <w:kern w:val="28"/>
          <w:sz w:val="21"/>
          <w:szCs w:val="21"/>
        </w:rPr>
        <w:tab/>
        <w:t xml:space="preserve">    </w:t>
      </w:r>
      <w:r w:rsidR="00972304">
        <w:rPr>
          <w:rFonts w:asciiTheme="minorHAnsi" w:hAnsiTheme="minorHAnsi" w:cstheme="minorHAnsi"/>
          <w:bCs/>
          <w:kern w:val="28"/>
          <w:sz w:val="21"/>
          <w:szCs w:val="21"/>
        </w:rPr>
        <w:t xml:space="preserve">    </w:t>
      </w:r>
      <w:r w:rsidR="00892E87" w:rsidRPr="00715002">
        <w:rPr>
          <w:rFonts w:asciiTheme="minorHAnsi" w:hAnsiTheme="minorHAnsi" w:cstheme="minorHAnsi"/>
          <w:bCs/>
          <w:kern w:val="28"/>
          <w:sz w:val="21"/>
          <w:szCs w:val="21"/>
        </w:rPr>
        <w:t>Nov</w:t>
      </w:r>
      <w:r w:rsidR="00D3022D" w:rsidRPr="00715002">
        <w:rPr>
          <w:rFonts w:asciiTheme="minorHAnsi" w:hAnsiTheme="minorHAnsi" w:cstheme="minorHAnsi"/>
          <w:bCs/>
          <w:kern w:val="28"/>
          <w:sz w:val="21"/>
          <w:szCs w:val="21"/>
        </w:rPr>
        <w:t xml:space="preserve"> </w:t>
      </w:r>
      <w:r w:rsidR="00892E87" w:rsidRPr="00715002">
        <w:rPr>
          <w:rFonts w:asciiTheme="minorHAnsi" w:hAnsiTheme="minorHAnsi" w:cstheme="minorHAnsi"/>
          <w:bCs/>
          <w:kern w:val="28"/>
          <w:sz w:val="21"/>
          <w:szCs w:val="21"/>
        </w:rPr>
        <w:t>2008</w:t>
      </w:r>
      <w:r w:rsidR="0013427A" w:rsidRPr="00715002">
        <w:rPr>
          <w:rFonts w:asciiTheme="minorHAnsi" w:hAnsiTheme="minorHAnsi" w:cstheme="minorHAnsi"/>
          <w:bCs/>
          <w:kern w:val="28"/>
          <w:sz w:val="21"/>
          <w:szCs w:val="21"/>
        </w:rPr>
        <w:t xml:space="preserve"> </w:t>
      </w:r>
      <w:r w:rsidR="00892E87" w:rsidRPr="00715002">
        <w:rPr>
          <w:rFonts w:asciiTheme="minorHAnsi" w:hAnsiTheme="minorHAnsi" w:cstheme="minorHAnsi"/>
          <w:bCs/>
          <w:kern w:val="28"/>
          <w:sz w:val="21"/>
          <w:szCs w:val="21"/>
        </w:rPr>
        <w:t>–</w:t>
      </w:r>
      <w:r w:rsidR="0013427A" w:rsidRPr="00715002">
        <w:rPr>
          <w:rFonts w:asciiTheme="minorHAnsi" w:hAnsiTheme="minorHAnsi" w:cstheme="minorHAnsi"/>
          <w:bCs/>
          <w:kern w:val="28"/>
          <w:sz w:val="21"/>
          <w:szCs w:val="21"/>
        </w:rPr>
        <w:t xml:space="preserve"> </w:t>
      </w:r>
      <w:r w:rsidR="00892E87" w:rsidRPr="00715002">
        <w:rPr>
          <w:rFonts w:asciiTheme="minorHAnsi" w:hAnsiTheme="minorHAnsi" w:cstheme="minorHAnsi"/>
          <w:bCs/>
          <w:kern w:val="28"/>
          <w:sz w:val="21"/>
          <w:szCs w:val="21"/>
        </w:rPr>
        <w:t>Sep</w:t>
      </w:r>
      <w:r w:rsidR="00D3022D" w:rsidRPr="00715002">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 xml:space="preserve">2009 Environment: SAP BI 7.0, SAP ECC 6.0 </w:t>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p>
    <w:p w14:paraId="5C4AB7EA" w14:textId="77777777"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Business Areas: MM, IM, PP, FI</w:t>
      </w:r>
    </w:p>
    <w:p w14:paraId="453AB7C8" w14:textId="5145A3A6" w:rsidR="00892E87" w:rsidRDefault="006A3B00" w:rsidP="00715002">
      <w:pPr>
        <w:pStyle w:val="Heading2"/>
        <w:jc w:val="both"/>
        <w:rPr>
          <w:rFonts w:asciiTheme="minorHAnsi" w:hAnsiTheme="minorHAnsi" w:cstheme="minorHAnsi"/>
          <w:b w:val="0"/>
          <w:kern w:val="28"/>
          <w:sz w:val="21"/>
          <w:szCs w:val="21"/>
        </w:rPr>
      </w:pPr>
      <w:r w:rsidRPr="00715002">
        <w:rPr>
          <w:rFonts w:asciiTheme="minorHAnsi" w:hAnsiTheme="minorHAnsi" w:cstheme="minorHAnsi"/>
          <w:bCs/>
          <w:kern w:val="28"/>
          <w:sz w:val="21"/>
          <w:szCs w:val="21"/>
        </w:rPr>
        <w:t>Role: Sr.</w:t>
      </w:r>
      <w:r w:rsidR="00B91BB3" w:rsidRPr="00715002">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SAP BW Lead Consultant</w:t>
      </w:r>
      <w:r w:rsidRPr="00B46997">
        <w:rPr>
          <w:rFonts w:asciiTheme="minorHAnsi" w:hAnsiTheme="minorHAnsi" w:cstheme="minorHAnsi"/>
          <w:b w:val="0"/>
          <w:kern w:val="28"/>
          <w:sz w:val="21"/>
          <w:szCs w:val="21"/>
        </w:rPr>
        <w:t xml:space="preserve">  </w:t>
      </w:r>
    </w:p>
    <w:p w14:paraId="77A4072B" w14:textId="77777777" w:rsidR="00715002" w:rsidRPr="00715002" w:rsidRDefault="00715002" w:rsidP="00715002"/>
    <w:p w14:paraId="78A95AE8" w14:textId="77777777" w:rsidR="006A3B00" w:rsidRPr="00715002" w:rsidRDefault="006A3B00" w:rsidP="0013427A">
      <w:pPr>
        <w:jc w:val="both"/>
        <w:rPr>
          <w:rFonts w:eastAsia="Times New Roman" w:cstheme="minorHAnsi"/>
          <w:b/>
          <w:bCs/>
          <w:kern w:val="28"/>
          <w:sz w:val="21"/>
          <w:szCs w:val="21"/>
        </w:rPr>
      </w:pPr>
      <w:r w:rsidRPr="00715002">
        <w:rPr>
          <w:rFonts w:eastAsia="Times New Roman" w:cstheme="minorHAnsi"/>
          <w:b/>
          <w:bCs/>
          <w:kern w:val="28"/>
          <w:sz w:val="21"/>
          <w:szCs w:val="21"/>
        </w:rPr>
        <w:t>Roles &amp; Responsibilities:</w:t>
      </w:r>
    </w:p>
    <w:p w14:paraId="14115BA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Involved in</w:t>
      </w:r>
      <w:r w:rsidR="001A7EEB" w:rsidRPr="00991E63">
        <w:rPr>
          <w:rFonts w:asciiTheme="minorHAnsi" w:hAnsiTheme="minorHAnsi" w:cstheme="minorHAnsi"/>
          <w:sz w:val="21"/>
          <w:szCs w:val="21"/>
        </w:rPr>
        <w:t xml:space="preserve"> Full Life C</w:t>
      </w:r>
      <w:r w:rsidRPr="00991E63">
        <w:rPr>
          <w:rFonts w:asciiTheme="minorHAnsi" w:hAnsiTheme="minorHAnsi" w:cstheme="minorHAnsi"/>
          <w:sz w:val="21"/>
          <w:szCs w:val="21"/>
        </w:rPr>
        <w:t>ycle Implementation of integrating the functional areas MM, PP and FI with BW. Responsible for Design of data models, comparing the model with delivered contents and implementing the business logic with delivered contents along with modifications.</w:t>
      </w:r>
    </w:p>
    <w:p w14:paraId="78F63317" w14:textId="15D2C270"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Involved in implementing the </w:t>
      </w:r>
      <w:r w:rsidR="00672448" w:rsidRPr="00991E63">
        <w:rPr>
          <w:rFonts w:asciiTheme="minorHAnsi" w:hAnsiTheme="minorHAnsi" w:cstheme="minorHAnsi"/>
          <w:sz w:val="21"/>
          <w:szCs w:val="21"/>
        </w:rPr>
        <w:t>data flows</w:t>
      </w:r>
      <w:r w:rsidRPr="00991E63">
        <w:rPr>
          <w:rFonts w:asciiTheme="minorHAnsi" w:hAnsiTheme="minorHAnsi" w:cstheme="minorHAnsi"/>
          <w:sz w:val="21"/>
          <w:szCs w:val="21"/>
        </w:rPr>
        <w:t xml:space="preserve"> of inventory management </w:t>
      </w:r>
      <w:proofErr w:type="spellStart"/>
      <w:r w:rsidRPr="00991E63">
        <w:rPr>
          <w:rFonts w:asciiTheme="minorHAnsi" w:hAnsiTheme="minorHAnsi" w:cstheme="minorHAnsi"/>
          <w:sz w:val="21"/>
          <w:szCs w:val="21"/>
        </w:rPr>
        <w:t>DataSource</w:t>
      </w:r>
      <w:proofErr w:type="spellEnd"/>
      <w:r w:rsidR="008F2739" w:rsidRPr="00991E63">
        <w:rPr>
          <w:rFonts w:asciiTheme="minorHAnsi" w:hAnsiTheme="minorHAnsi" w:cstheme="minorHAnsi"/>
          <w:sz w:val="21"/>
          <w:szCs w:val="21"/>
        </w:rPr>
        <w:t xml:space="preserve"> </w:t>
      </w:r>
      <w:r w:rsidRPr="00991E63">
        <w:rPr>
          <w:rFonts w:asciiTheme="minorHAnsi" w:hAnsiTheme="minorHAnsi" w:cstheme="minorHAnsi"/>
          <w:sz w:val="21"/>
          <w:szCs w:val="21"/>
        </w:rPr>
        <w:t>2LIS_03_</w:t>
      </w:r>
      <w:r w:rsidR="0013427A" w:rsidRPr="00991E63">
        <w:rPr>
          <w:rFonts w:asciiTheme="minorHAnsi" w:hAnsiTheme="minorHAnsi" w:cstheme="minorHAnsi"/>
          <w:sz w:val="21"/>
          <w:szCs w:val="21"/>
        </w:rPr>
        <w:t>BF (</w:t>
      </w:r>
      <w:r w:rsidRPr="00991E63">
        <w:rPr>
          <w:rFonts w:asciiTheme="minorHAnsi" w:hAnsiTheme="minorHAnsi" w:cstheme="minorHAnsi"/>
          <w:sz w:val="21"/>
          <w:szCs w:val="21"/>
        </w:rPr>
        <w:t xml:space="preserve">Goods Movements </w:t>
      </w:r>
      <w:r w:rsidR="00672448" w:rsidRPr="00991E63">
        <w:rPr>
          <w:rFonts w:asciiTheme="minorHAnsi" w:hAnsiTheme="minorHAnsi" w:cstheme="minorHAnsi"/>
          <w:sz w:val="21"/>
          <w:szCs w:val="21"/>
        </w:rPr>
        <w:t>from</w:t>
      </w:r>
      <w:r w:rsidRPr="00991E63">
        <w:rPr>
          <w:rFonts w:asciiTheme="minorHAnsi" w:hAnsiTheme="minorHAnsi" w:cstheme="minorHAnsi"/>
          <w:sz w:val="21"/>
          <w:szCs w:val="21"/>
        </w:rPr>
        <w:t xml:space="preserve"> Inventory Management), Purchasing Data (Schedule Line Level) </w:t>
      </w:r>
      <w:proofErr w:type="spellStart"/>
      <w:r w:rsidRPr="00991E63">
        <w:rPr>
          <w:rFonts w:asciiTheme="minorHAnsi" w:hAnsiTheme="minorHAnsi" w:cstheme="minorHAnsi"/>
          <w:sz w:val="21"/>
          <w:szCs w:val="21"/>
        </w:rPr>
        <w:t>DataSource</w:t>
      </w:r>
      <w:proofErr w:type="spellEnd"/>
      <w:r w:rsidR="008F2739" w:rsidRPr="00991E63">
        <w:rPr>
          <w:rFonts w:asciiTheme="minorHAnsi" w:hAnsiTheme="minorHAnsi" w:cstheme="minorHAnsi"/>
          <w:sz w:val="21"/>
          <w:szCs w:val="21"/>
        </w:rPr>
        <w:t xml:space="preserve"> </w:t>
      </w:r>
      <w:r w:rsidRPr="00991E63">
        <w:rPr>
          <w:rFonts w:asciiTheme="minorHAnsi" w:hAnsiTheme="minorHAnsi" w:cstheme="minorHAnsi"/>
          <w:sz w:val="21"/>
          <w:szCs w:val="21"/>
        </w:rPr>
        <w:t>2LIS_02_SCL</w:t>
      </w:r>
      <w:r w:rsidR="002F076F" w:rsidRPr="00991E63">
        <w:rPr>
          <w:rFonts w:asciiTheme="minorHAnsi" w:hAnsiTheme="minorHAnsi" w:cstheme="minorHAnsi"/>
          <w:sz w:val="21"/>
          <w:szCs w:val="21"/>
        </w:rPr>
        <w:t>,</w:t>
      </w:r>
      <w:r w:rsidR="000A5D5B">
        <w:rPr>
          <w:rFonts w:asciiTheme="minorHAnsi" w:hAnsiTheme="minorHAnsi" w:cstheme="minorHAnsi"/>
          <w:sz w:val="21"/>
          <w:szCs w:val="21"/>
        </w:rPr>
        <w:t xml:space="preserve"> </w:t>
      </w:r>
      <w:proofErr w:type="spellStart"/>
      <w:r w:rsidRPr="00991E63">
        <w:rPr>
          <w:rFonts w:asciiTheme="minorHAnsi" w:hAnsiTheme="minorHAnsi" w:cstheme="minorHAnsi"/>
          <w:sz w:val="21"/>
          <w:szCs w:val="21"/>
        </w:rPr>
        <w:t>ProductionOrders</w:t>
      </w:r>
      <w:proofErr w:type="spellEnd"/>
      <w:r w:rsidRPr="00991E63">
        <w:rPr>
          <w:rFonts w:asciiTheme="minorHAnsi" w:hAnsiTheme="minorHAnsi" w:cstheme="minorHAnsi"/>
          <w:sz w:val="21"/>
          <w:szCs w:val="21"/>
        </w:rPr>
        <w:t>: 2LIS_04_P_</w:t>
      </w:r>
      <w:r w:rsidR="00672448" w:rsidRPr="00991E63">
        <w:rPr>
          <w:rFonts w:asciiTheme="minorHAnsi" w:hAnsiTheme="minorHAnsi" w:cstheme="minorHAnsi"/>
          <w:sz w:val="21"/>
          <w:szCs w:val="21"/>
        </w:rPr>
        <w:t>MATNR (</w:t>
      </w:r>
      <w:r w:rsidRPr="00991E63">
        <w:rPr>
          <w:rFonts w:asciiTheme="minorHAnsi" w:hAnsiTheme="minorHAnsi" w:cstheme="minorHAnsi"/>
          <w:sz w:val="21"/>
          <w:szCs w:val="21"/>
        </w:rPr>
        <w:t>Material View from PP/PP-PI), 2LIS_04_P_</w:t>
      </w:r>
      <w:r w:rsidR="00672448" w:rsidRPr="00991E63">
        <w:rPr>
          <w:rFonts w:asciiTheme="minorHAnsi" w:hAnsiTheme="minorHAnsi" w:cstheme="minorHAnsi"/>
          <w:sz w:val="21"/>
          <w:szCs w:val="21"/>
        </w:rPr>
        <w:t>COMP (</w:t>
      </w:r>
      <w:r w:rsidRPr="00991E63">
        <w:rPr>
          <w:rFonts w:asciiTheme="minorHAnsi" w:hAnsiTheme="minorHAnsi" w:cstheme="minorHAnsi"/>
          <w:sz w:val="21"/>
          <w:szCs w:val="21"/>
        </w:rPr>
        <w:t xml:space="preserve">Component View from PP/PP-PI) </w:t>
      </w:r>
      <w:r w:rsidR="0013427A" w:rsidRPr="00991E63">
        <w:rPr>
          <w:rFonts w:asciiTheme="minorHAnsi" w:hAnsiTheme="minorHAnsi" w:cstheme="minorHAnsi"/>
          <w:sz w:val="21"/>
          <w:szCs w:val="21"/>
        </w:rPr>
        <w:t>etc.</w:t>
      </w:r>
      <w:r w:rsidRPr="00991E63">
        <w:rPr>
          <w:rFonts w:asciiTheme="minorHAnsi" w:hAnsiTheme="minorHAnsi" w:cstheme="minorHAnsi"/>
          <w:sz w:val="21"/>
          <w:szCs w:val="21"/>
        </w:rPr>
        <w:t>…using the LO Cockpit.</w:t>
      </w:r>
    </w:p>
    <w:p w14:paraId="1812EB40"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Performed Statistical Setup for Purchase, Inventory Management (Non-Cumulative method) and extracted the data to BW.</w:t>
      </w:r>
    </w:p>
    <w:p w14:paraId="28D7AD53"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Used “Queued Delta” method to extract the delta records of MM application.</w:t>
      </w:r>
    </w:p>
    <w:p w14:paraId="75211008" w14:textId="6475EA63"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Activated Purchase and Inventory </w:t>
      </w:r>
      <w:proofErr w:type="spellStart"/>
      <w:r w:rsidR="00672448" w:rsidRPr="00991E63">
        <w:rPr>
          <w:rFonts w:asciiTheme="minorHAnsi" w:hAnsiTheme="minorHAnsi" w:cstheme="minorHAnsi"/>
          <w:sz w:val="21"/>
          <w:szCs w:val="21"/>
        </w:rPr>
        <w:t>Info</w:t>
      </w:r>
      <w:r w:rsidR="005448B2">
        <w:rPr>
          <w:rFonts w:asciiTheme="minorHAnsi" w:hAnsiTheme="minorHAnsi" w:cstheme="minorHAnsi"/>
          <w:sz w:val="21"/>
          <w:szCs w:val="21"/>
        </w:rPr>
        <w:t>C</w:t>
      </w:r>
      <w:r w:rsidR="00672448" w:rsidRPr="00991E63">
        <w:rPr>
          <w:rFonts w:asciiTheme="minorHAnsi" w:hAnsiTheme="minorHAnsi" w:cstheme="minorHAnsi"/>
          <w:sz w:val="21"/>
          <w:szCs w:val="21"/>
        </w:rPr>
        <w:t>ubes</w:t>
      </w:r>
      <w:proofErr w:type="spellEnd"/>
      <w:r w:rsidRPr="00991E63">
        <w:rPr>
          <w:rFonts w:asciiTheme="minorHAnsi" w:hAnsiTheme="minorHAnsi" w:cstheme="minorHAnsi"/>
          <w:sz w:val="21"/>
          <w:szCs w:val="21"/>
        </w:rPr>
        <w:t xml:space="preserve"> and DSO objects from the Business Content and customized according to business needs.</w:t>
      </w:r>
    </w:p>
    <w:p w14:paraId="1070FCAB"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Implemented the dataflow for the G/L Details by activating the DataSource0FI_GL_4(General Ledger: Line Items).</w:t>
      </w:r>
    </w:p>
    <w:p w14:paraId="5999E60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Activated the Business Content master data sources for 0VENDOR_ATTR (Vendor Number), 0MATERIAL_ATTR (Material Number).</w:t>
      </w:r>
    </w:p>
    <w:p w14:paraId="001AF723"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Developed Generic Data Sources using RS02 for the Batch materials, data source for </w:t>
      </w:r>
      <w:proofErr w:type="gramStart"/>
      <w:r w:rsidRPr="00991E63">
        <w:rPr>
          <w:rFonts w:asciiTheme="minorHAnsi" w:hAnsiTheme="minorHAnsi" w:cstheme="minorHAnsi"/>
          <w:sz w:val="21"/>
          <w:szCs w:val="21"/>
        </w:rPr>
        <w:t>shelf life</w:t>
      </w:r>
      <w:proofErr w:type="gramEnd"/>
      <w:r w:rsidRPr="00991E63">
        <w:rPr>
          <w:rFonts w:asciiTheme="minorHAnsi" w:hAnsiTheme="minorHAnsi" w:cstheme="minorHAnsi"/>
          <w:sz w:val="21"/>
          <w:szCs w:val="21"/>
        </w:rPr>
        <w:t xml:space="preserve"> expiration by using views from the base tables MARD, MARA, MCH1. </w:t>
      </w:r>
    </w:p>
    <w:p w14:paraId="2587A39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Created transformation, DTPs for the above dataflows.</w:t>
      </w:r>
    </w:p>
    <w:p w14:paraId="5F9C1307"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Developed Open Hub destinations to send the BI data to MS Sequel Sever for further reporting.</w:t>
      </w:r>
    </w:p>
    <w:p w14:paraId="0192D1BB"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Created process chains for the above dataflows </w:t>
      </w:r>
      <w:proofErr w:type="gramStart"/>
      <w:r w:rsidRPr="00991E63">
        <w:rPr>
          <w:rFonts w:asciiTheme="minorHAnsi" w:hAnsiTheme="minorHAnsi" w:cstheme="minorHAnsi"/>
          <w:sz w:val="21"/>
          <w:szCs w:val="21"/>
        </w:rPr>
        <w:t>and also</w:t>
      </w:r>
      <w:proofErr w:type="gramEnd"/>
      <w:r w:rsidRPr="00991E63">
        <w:rPr>
          <w:rFonts w:asciiTheme="minorHAnsi" w:hAnsiTheme="minorHAnsi" w:cstheme="minorHAnsi"/>
          <w:sz w:val="21"/>
          <w:szCs w:val="21"/>
        </w:rPr>
        <w:t xml:space="preserve"> created PC for purging the PSA requests periodically.</w:t>
      </w:r>
    </w:p>
    <w:p w14:paraId="7884B2C5"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Enhanced the purchasing dataflow (2LIS_02_SCL) with the new fields for PO Address details and enhanced the ABAP code to populate the data for the new fields using CMOD user exits.</w:t>
      </w:r>
    </w:p>
    <w:p w14:paraId="15CB267B"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Participated in SAP BI system refreshes.</w:t>
      </w:r>
    </w:p>
    <w:p w14:paraId="2D9005E4"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Resolved multiple issues related to 0BATCH loads by using error DTPs and using RSKC transaction to allow extra permitted characteristics.</w:t>
      </w:r>
    </w:p>
    <w:p w14:paraId="093EC111"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Resolved data inconsistency issues related to ‘production-</w:t>
      </w:r>
      <w:proofErr w:type="gramStart"/>
      <w:r w:rsidRPr="00991E63">
        <w:rPr>
          <w:rFonts w:asciiTheme="minorHAnsi" w:hAnsiTheme="minorHAnsi" w:cstheme="minorHAnsi"/>
          <w:sz w:val="21"/>
          <w:szCs w:val="21"/>
        </w:rPr>
        <w:t>order’</w:t>
      </w:r>
      <w:proofErr w:type="gramEnd"/>
      <w:r w:rsidRPr="00991E63">
        <w:rPr>
          <w:rFonts w:asciiTheme="minorHAnsi" w:hAnsiTheme="minorHAnsi" w:cstheme="minorHAnsi"/>
          <w:sz w:val="21"/>
          <w:szCs w:val="21"/>
        </w:rPr>
        <w:t xml:space="preserve"> dataflows which involved the datasource2LIS_04_P_MATNR.</w:t>
      </w:r>
    </w:p>
    <w:p w14:paraId="4781565B"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Created Open Hubs for the purchasing and inventory DSOs.</w:t>
      </w:r>
    </w:p>
    <w:p w14:paraId="47DACF34"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Worked on information broadcasting to broadcast the reports through emails.</w:t>
      </w:r>
    </w:p>
    <w:p w14:paraId="304BD82E"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Extensively worked on</w:t>
      </w:r>
      <w:r w:rsidR="00AB4207" w:rsidRPr="00991E63">
        <w:rPr>
          <w:rFonts w:asciiTheme="minorHAnsi" w:hAnsiTheme="minorHAnsi" w:cstheme="minorHAnsi"/>
          <w:sz w:val="21"/>
          <w:szCs w:val="21"/>
        </w:rPr>
        <w:t xml:space="preserve"> </w:t>
      </w:r>
      <w:proofErr w:type="spellStart"/>
      <w:r w:rsidRPr="00991E63">
        <w:rPr>
          <w:rFonts w:asciiTheme="minorHAnsi" w:hAnsiTheme="minorHAnsi" w:cstheme="minorHAnsi"/>
          <w:sz w:val="21"/>
          <w:szCs w:val="21"/>
        </w:rPr>
        <w:t>BEx</w:t>
      </w:r>
      <w:proofErr w:type="spellEnd"/>
      <w:r w:rsidRPr="00991E63">
        <w:rPr>
          <w:rFonts w:asciiTheme="minorHAnsi" w:hAnsiTheme="minorHAnsi" w:cstheme="minorHAnsi"/>
          <w:sz w:val="21"/>
          <w:szCs w:val="21"/>
        </w:rPr>
        <w:t xml:space="preserve"> Query designer to create Purchasing reports.</w:t>
      </w:r>
    </w:p>
    <w:p w14:paraId="70D1790A" w14:textId="4ECD4511"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proofErr w:type="gramStart"/>
      <w:r w:rsidRPr="00991E63">
        <w:rPr>
          <w:rFonts w:asciiTheme="minorHAnsi" w:hAnsiTheme="minorHAnsi" w:cstheme="minorHAnsi"/>
          <w:sz w:val="21"/>
          <w:szCs w:val="21"/>
        </w:rPr>
        <w:t>Post Production</w:t>
      </w:r>
      <w:proofErr w:type="gramEnd"/>
      <w:r w:rsidRPr="00991E63">
        <w:rPr>
          <w:rFonts w:asciiTheme="minorHAnsi" w:hAnsiTheme="minorHAnsi" w:cstheme="minorHAnsi"/>
          <w:sz w:val="21"/>
          <w:szCs w:val="21"/>
        </w:rPr>
        <w:t xml:space="preserve"> support, which involves daily monitoring of data loads via process chains, trouble shooting and correcting the known errors and escalating the unknown to the SAP support team</w:t>
      </w:r>
      <w:r w:rsidR="00AB4207" w:rsidRPr="00991E63">
        <w:rPr>
          <w:rFonts w:asciiTheme="minorHAnsi" w:hAnsiTheme="minorHAnsi" w:cstheme="minorHAnsi"/>
          <w:sz w:val="21"/>
          <w:szCs w:val="21"/>
        </w:rPr>
        <w:t xml:space="preserve"> </w:t>
      </w:r>
      <w:r w:rsidR="0013427A" w:rsidRPr="00991E63">
        <w:rPr>
          <w:rFonts w:asciiTheme="minorHAnsi" w:hAnsiTheme="minorHAnsi" w:cstheme="minorHAnsi"/>
          <w:sz w:val="21"/>
          <w:szCs w:val="21"/>
        </w:rPr>
        <w:tab/>
      </w:r>
      <w:r w:rsidR="0013427A" w:rsidRPr="00991E63">
        <w:rPr>
          <w:rFonts w:asciiTheme="minorHAnsi" w:hAnsiTheme="minorHAnsi" w:cstheme="minorHAnsi"/>
          <w:sz w:val="21"/>
          <w:szCs w:val="21"/>
        </w:rPr>
        <w:tab/>
      </w:r>
    </w:p>
    <w:p w14:paraId="2F1D6B78" w14:textId="77777777" w:rsidR="0013427A" w:rsidRPr="00B46997" w:rsidRDefault="0013427A" w:rsidP="0013427A">
      <w:pPr>
        <w:pStyle w:val="ResExpSummary"/>
        <w:ind w:left="720"/>
        <w:jc w:val="both"/>
        <w:rPr>
          <w:rFonts w:asciiTheme="minorHAnsi" w:hAnsiTheme="minorHAnsi" w:cstheme="minorHAnsi"/>
          <w:kern w:val="28"/>
          <w:sz w:val="21"/>
          <w:szCs w:val="21"/>
        </w:rPr>
      </w:pPr>
    </w:p>
    <w:p w14:paraId="16B0B7BC" w14:textId="77777777" w:rsidR="006C7790" w:rsidRPr="00715002" w:rsidRDefault="006C779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lastRenderedPageBreak/>
        <w:t xml:space="preserve">Deloitte Consulting </w:t>
      </w:r>
    </w:p>
    <w:p w14:paraId="1485524F" w14:textId="2D797C7C"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Client: MTEMC, TN </w:t>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0013427A" w:rsidRPr="00715002">
        <w:rPr>
          <w:rFonts w:asciiTheme="minorHAnsi" w:hAnsiTheme="minorHAnsi" w:cstheme="minorHAnsi"/>
          <w:bCs/>
          <w:kern w:val="28"/>
          <w:sz w:val="21"/>
          <w:szCs w:val="21"/>
        </w:rPr>
        <w:tab/>
      </w:r>
      <w:r w:rsidR="000A438F">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 xml:space="preserve">Jan 2008 – Oct 2008                                                    </w:t>
      </w:r>
    </w:p>
    <w:p w14:paraId="59B35E37" w14:textId="77777777" w:rsidR="00BA3F05"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Environment: SAP BI 7.0, SAP ECC 6.0 </w:t>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p>
    <w:p w14:paraId="513242B0" w14:textId="77777777"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Business Areas: IS-U, FICA, FI</w:t>
      </w:r>
    </w:p>
    <w:p w14:paraId="10354A8F" w14:textId="77777777"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Role: SAP BW </w:t>
      </w:r>
      <w:proofErr w:type="gramStart"/>
      <w:r w:rsidRPr="00715002">
        <w:rPr>
          <w:rFonts w:asciiTheme="minorHAnsi" w:hAnsiTheme="minorHAnsi" w:cstheme="minorHAnsi"/>
          <w:bCs/>
          <w:kern w:val="28"/>
          <w:sz w:val="21"/>
          <w:szCs w:val="21"/>
        </w:rPr>
        <w:t>Lead</w:t>
      </w:r>
      <w:proofErr w:type="gramEnd"/>
      <w:r w:rsidRPr="00715002">
        <w:rPr>
          <w:rFonts w:asciiTheme="minorHAnsi" w:hAnsiTheme="minorHAnsi" w:cstheme="minorHAnsi"/>
          <w:bCs/>
          <w:kern w:val="28"/>
          <w:sz w:val="21"/>
          <w:szCs w:val="21"/>
        </w:rPr>
        <w:t xml:space="preserve"> Consultant  </w:t>
      </w:r>
    </w:p>
    <w:p w14:paraId="677A03A6" w14:textId="77777777" w:rsidR="00404186" w:rsidRPr="00B46997" w:rsidRDefault="00404186" w:rsidP="0013427A">
      <w:pPr>
        <w:pStyle w:val="ResExpSummary"/>
        <w:jc w:val="both"/>
        <w:rPr>
          <w:rFonts w:asciiTheme="minorHAnsi" w:hAnsiTheme="minorHAnsi" w:cstheme="minorHAnsi"/>
          <w:kern w:val="28"/>
          <w:sz w:val="21"/>
          <w:szCs w:val="21"/>
        </w:rPr>
      </w:pPr>
    </w:p>
    <w:p w14:paraId="4EEADDE2" w14:textId="77777777" w:rsidR="006A3B00" w:rsidRPr="00AC4A52" w:rsidRDefault="006A3B00" w:rsidP="0013427A">
      <w:pPr>
        <w:spacing w:after="0" w:line="240" w:lineRule="auto"/>
        <w:jc w:val="both"/>
        <w:rPr>
          <w:rFonts w:eastAsia="Times New Roman" w:cstheme="minorHAnsi"/>
          <w:b/>
          <w:bCs/>
          <w:kern w:val="28"/>
          <w:sz w:val="21"/>
          <w:szCs w:val="21"/>
        </w:rPr>
      </w:pPr>
      <w:r w:rsidRPr="00AC4A52">
        <w:rPr>
          <w:rFonts w:eastAsia="Times New Roman" w:cstheme="minorHAnsi"/>
          <w:b/>
          <w:bCs/>
          <w:kern w:val="28"/>
          <w:sz w:val="21"/>
          <w:szCs w:val="21"/>
        </w:rPr>
        <w:t>Roles &amp; Responsibilities:</w:t>
      </w:r>
    </w:p>
    <w:p w14:paraId="234EF421"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Led the Deloitte SAP BI team to support the clients like MTEMC, NNWW and GRU.</w:t>
      </w:r>
    </w:p>
    <w:p w14:paraId="26F86557" w14:textId="29BADF04"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Worked on Utility dataflows like Open Items(0FC_OP_01)</w:t>
      </w:r>
      <w:r w:rsidR="003C69F1" w:rsidRPr="00991E63">
        <w:rPr>
          <w:rFonts w:asciiTheme="minorHAnsi" w:hAnsiTheme="minorHAnsi" w:cstheme="minorHAnsi"/>
          <w:sz w:val="21"/>
          <w:szCs w:val="21"/>
        </w:rPr>
        <w:t>,</w:t>
      </w:r>
      <w:r w:rsidR="005448B2">
        <w:rPr>
          <w:rFonts w:asciiTheme="minorHAnsi" w:hAnsiTheme="minorHAnsi" w:cstheme="minorHAnsi"/>
          <w:sz w:val="21"/>
          <w:szCs w:val="21"/>
        </w:rPr>
        <w:t xml:space="preserve"> </w:t>
      </w:r>
      <w:r w:rsidR="003C69F1" w:rsidRPr="00991E63">
        <w:rPr>
          <w:rFonts w:asciiTheme="minorHAnsi" w:hAnsiTheme="minorHAnsi" w:cstheme="minorHAnsi"/>
          <w:sz w:val="21"/>
          <w:szCs w:val="21"/>
        </w:rPr>
        <w:t>Cleared I</w:t>
      </w:r>
      <w:r w:rsidRPr="00991E63">
        <w:rPr>
          <w:rFonts w:asciiTheme="minorHAnsi" w:hAnsiTheme="minorHAnsi" w:cstheme="minorHAnsi"/>
          <w:sz w:val="21"/>
          <w:szCs w:val="21"/>
        </w:rPr>
        <w:t>tems(0FC_CI_01), Sales Statistics(0UC_SALES_STATS_02</w:t>
      </w:r>
      <w:r w:rsidR="003C69F1" w:rsidRPr="00991E63">
        <w:rPr>
          <w:rFonts w:asciiTheme="minorHAnsi" w:hAnsiTheme="minorHAnsi" w:cstheme="minorHAnsi"/>
          <w:sz w:val="21"/>
          <w:szCs w:val="21"/>
        </w:rPr>
        <w:t>)</w:t>
      </w:r>
      <w:r w:rsidRPr="00991E63">
        <w:rPr>
          <w:rFonts w:asciiTheme="minorHAnsi" w:hAnsiTheme="minorHAnsi" w:cstheme="minorHAnsi"/>
          <w:sz w:val="21"/>
          <w:szCs w:val="21"/>
        </w:rPr>
        <w:t xml:space="preserve"> and FIGL </w:t>
      </w:r>
      <w:r w:rsidR="005448B2" w:rsidRPr="00991E63">
        <w:rPr>
          <w:rFonts w:asciiTheme="minorHAnsi" w:hAnsiTheme="minorHAnsi" w:cstheme="minorHAnsi"/>
          <w:sz w:val="21"/>
          <w:szCs w:val="21"/>
        </w:rPr>
        <w:t>etc</w:t>
      </w:r>
      <w:proofErr w:type="gramStart"/>
      <w:r w:rsidR="005448B2" w:rsidRPr="00991E63">
        <w:rPr>
          <w:rFonts w:asciiTheme="minorHAnsi" w:hAnsiTheme="minorHAnsi" w:cstheme="minorHAnsi"/>
          <w:sz w:val="21"/>
          <w:szCs w:val="21"/>
        </w:rPr>
        <w:t>.</w:t>
      </w:r>
      <w:r w:rsidRPr="00991E63">
        <w:rPr>
          <w:rFonts w:asciiTheme="minorHAnsi" w:hAnsiTheme="minorHAnsi" w:cstheme="minorHAnsi"/>
          <w:sz w:val="21"/>
          <w:szCs w:val="21"/>
        </w:rPr>
        <w:t>…</w:t>
      </w:r>
      <w:proofErr w:type="gramEnd"/>
    </w:p>
    <w:p w14:paraId="22547BCC" w14:textId="36630085"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Ran the transactions for FPBW and FPCIBW mass activities at R/3 for open items and, cleared items extracts monthly or weekly based on client requirements.</w:t>
      </w:r>
    </w:p>
    <w:p w14:paraId="1E1DF5A3"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Loaded data to open and cleared items </w:t>
      </w:r>
      <w:proofErr w:type="spellStart"/>
      <w:r w:rsidRPr="00991E63">
        <w:rPr>
          <w:rFonts w:asciiTheme="minorHAnsi" w:hAnsiTheme="minorHAnsi" w:cstheme="minorHAnsi"/>
          <w:sz w:val="21"/>
          <w:szCs w:val="21"/>
        </w:rPr>
        <w:t>InfoCubes</w:t>
      </w:r>
      <w:proofErr w:type="spellEnd"/>
      <w:r w:rsidRPr="00991E63">
        <w:rPr>
          <w:rFonts w:asciiTheme="minorHAnsi" w:hAnsiTheme="minorHAnsi" w:cstheme="minorHAnsi"/>
          <w:sz w:val="21"/>
          <w:szCs w:val="21"/>
        </w:rPr>
        <w:t xml:space="preserve"> based on run date and run identification. </w:t>
      </w:r>
    </w:p>
    <w:p w14:paraId="7E652E5A" w14:textId="52AC486B"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some enhancements for the standard extractors 0FC_OP_01 and 0FC_CI_01 for open and cleared Items dataflows like adding </w:t>
      </w:r>
      <w:proofErr w:type="gramStart"/>
      <w:r w:rsidRPr="00991E63">
        <w:rPr>
          <w:rFonts w:asciiTheme="minorHAnsi" w:hAnsiTheme="minorHAnsi" w:cstheme="minorHAnsi"/>
          <w:sz w:val="21"/>
          <w:szCs w:val="21"/>
        </w:rPr>
        <w:t>sub G</w:t>
      </w:r>
      <w:proofErr w:type="gramEnd"/>
      <w:r w:rsidRPr="00991E63">
        <w:rPr>
          <w:rFonts w:asciiTheme="minorHAnsi" w:hAnsiTheme="minorHAnsi" w:cstheme="minorHAnsi"/>
          <w:sz w:val="21"/>
          <w:szCs w:val="21"/>
        </w:rPr>
        <w:t>/L account field</w:t>
      </w:r>
      <w:r w:rsidR="005448B2">
        <w:rPr>
          <w:rFonts w:asciiTheme="minorHAnsi" w:hAnsiTheme="minorHAnsi" w:cstheme="minorHAnsi"/>
          <w:sz w:val="21"/>
          <w:szCs w:val="21"/>
        </w:rPr>
        <w:t xml:space="preserve"> </w:t>
      </w:r>
      <w:r w:rsidRPr="00991E63">
        <w:rPr>
          <w:rFonts w:asciiTheme="minorHAnsi" w:hAnsiTheme="minorHAnsi" w:cstheme="minorHAnsi"/>
          <w:sz w:val="21"/>
          <w:szCs w:val="21"/>
        </w:rPr>
        <w:t>(HKONT) and worked on CMOD for the code changes to populate the new data for the enhanced fields.</w:t>
      </w:r>
    </w:p>
    <w:p w14:paraId="0AB01F1F" w14:textId="4B5D4879" w:rsidR="00514695" w:rsidRPr="00991E63" w:rsidRDefault="00514695"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with the business users on the </w:t>
      </w:r>
      <w:r w:rsidR="005448B2" w:rsidRPr="00991E63">
        <w:rPr>
          <w:rFonts w:asciiTheme="minorHAnsi" w:hAnsiTheme="minorHAnsi" w:cstheme="minorHAnsi"/>
          <w:sz w:val="21"/>
          <w:szCs w:val="21"/>
        </w:rPr>
        <w:t>requirements</w:t>
      </w:r>
      <w:r w:rsidRPr="00991E63">
        <w:rPr>
          <w:rFonts w:asciiTheme="minorHAnsi" w:hAnsiTheme="minorHAnsi" w:cstheme="minorHAnsi"/>
          <w:sz w:val="21"/>
          <w:szCs w:val="21"/>
        </w:rPr>
        <w:t xml:space="preserve"> of stopped meter </w:t>
      </w:r>
      <w:r w:rsidR="005448B2" w:rsidRPr="00991E63">
        <w:rPr>
          <w:rFonts w:asciiTheme="minorHAnsi" w:hAnsiTheme="minorHAnsi" w:cstheme="minorHAnsi"/>
          <w:sz w:val="21"/>
          <w:szCs w:val="21"/>
        </w:rPr>
        <w:t>analysis</w:t>
      </w:r>
      <w:r w:rsidRPr="00991E63">
        <w:rPr>
          <w:rFonts w:asciiTheme="minorHAnsi" w:hAnsiTheme="minorHAnsi" w:cstheme="minorHAnsi"/>
          <w:sz w:val="21"/>
          <w:szCs w:val="21"/>
        </w:rPr>
        <w:t xml:space="preserve"> and </w:t>
      </w:r>
      <w:r w:rsidR="005448B2" w:rsidRPr="00991E63">
        <w:rPr>
          <w:rFonts w:asciiTheme="minorHAnsi" w:hAnsiTheme="minorHAnsi" w:cstheme="minorHAnsi"/>
          <w:sz w:val="21"/>
          <w:szCs w:val="21"/>
        </w:rPr>
        <w:t>participated</w:t>
      </w:r>
      <w:r w:rsidRPr="00991E63">
        <w:rPr>
          <w:rFonts w:asciiTheme="minorHAnsi" w:hAnsiTheme="minorHAnsi" w:cstheme="minorHAnsi"/>
          <w:sz w:val="21"/>
          <w:szCs w:val="21"/>
        </w:rPr>
        <w:t xml:space="preserve"> Fit-Gap analysis meetings</w:t>
      </w:r>
    </w:p>
    <w:p w14:paraId="21A69572" w14:textId="407FD11B" w:rsidR="00514695" w:rsidRPr="00991E63" w:rsidRDefault="00514695"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Involved with the Meter Reading Data Analysis by working on </w:t>
      </w:r>
      <w:proofErr w:type="spellStart"/>
      <w:r w:rsidRPr="00991E63">
        <w:rPr>
          <w:rFonts w:asciiTheme="minorHAnsi" w:hAnsiTheme="minorHAnsi" w:cstheme="minorHAnsi"/>
          <w:sz w:val="21"/>
          <w:szCs w:val="21"/>
        </w:rPr>
        <w:t>Data</w:t>
      </w:r>
      <w:r w:rsidR="005448B2">
        <w:rPr>
          <w:rFonts w:asciiTheme="minorHAnsi" w:hAnsiTheme="minorHAnsi" w:cstheme="minorHAnsi"/>
          <w:sz w:val="21"/>
          <w:szCs w:val="21"/>
        </w:rPr>
        <w:t>S</w:t>
      </w:r>
      <w:r w:rsidRPr="00991E63">
        <w:rPr>
          <w:rFonts w:asciiTheme="minorHAnsi" w:hAnsiTheme="minorHAnsi" w:cstheme="minorHAnsi"/>
          <w:sz w:val="21"/>
          <w:szCs w:val="21"/>
        </w:rPr>
        <w:t>ource</w:t>
      </w:r>
      <w:proofErr w:type="spellEnd"/>
      <w:r w:rsidRPr="00991E63">
        <w:rPr>
          <w:rFonts w:asciiTheme="minorHAnsi" w:hAnsiTheme="minorHAnsi" w:cstheme="minorHAnsi"/>
          <w:sz w:val="21"/>
          <w:szCs w:val="21"/>
        </w:rPr>
        <w:t xml:space="preserve"> 0UC_MTR_DOC</w:t>
      </w:r>
      <w:r w:rsidR="005448B2">
        <w:rPr>
          <w:rFonts w:asciiTheme="minorHAnsi" w:hAnsiTheme="minorHAnsi" w:cstheme="minorHAnsi"/>
          <w:sz w:val="21"/>
          <w:szCs w:val="21"/>
        </w:rPr>
        <w:t xml:space="preserve"> </w:t>
      </w:r>
      <w:r w:rsidRPr="00991E63">
        <w:rPr>
          <w:rFonts w:asciiTheme="minorHAnsi" w:hAnsiTheme="minorHAnsi" w:cstheme="minorHAnsi"/>
          <w:sz w:val="21"/>
          <w:szCs w:val="21"/>
        </w:rPr>
        <w:t>(Meter Reading Document)</w:t>
      </w:r>
    </w:p>
    <w:p w14:paraId="0EBFFE33" w14:textId="0B05E23E" w:rsidR="001851AA" w:rsidRPr="00991E63" w:rsidRDefault="00514695"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Activated</w:t>
      </w:r>
      <w:r w:rsidR="001851AA" w:rsidRPr="00991E63">
        <w:rPr>
          <w:rFonts w:asciiTheme="minorHAnsi" w:hAnsiTheme="minorHAnsi" w:cstheme="minorHAnsi"/>
          <w:sz w:val="21"/>
          <w:szCs w:val="21"/>
        </w:rPr>
        <w:t xml:space="preserve"> </w:t>
      </w:r>
      <w:r w:rsidRPr="00991E63">
        <w:rPr>
          <w:rFonts w:asciiTheme="minorHAnsi" w:hAnsiTheme="minorHAnsi" w:cstheme="minorHAnsi"/>
          <w:sz w:val="21"/>
          <w:szCs w:val="21"/>
        </w:rPr>
        <w:t xml:space="preserve">the </w:t>
      </w:r>
      <w:r w:rsidR="005448B2" w:rsidRPr="00991E63">
        <w:rPr>
          <w:rFonts w:asciiTheme="minorHAnsi" w:hAnsiTheme="minorHAnsi" w:cstheme="minorHAnsi"/>
          <w:sz w:val="21"/>
          <w:szCs w:val="21"/>
        </w:rPr>
        <w:t>Technical</w:t>
      </w:r>
      <w:r w:rsidRPr="00991E63">
        <w:rPr>
          <w:rFonts w:asciiTheme="minorHAnsi" w:hAnsiTheme="minorHAnsi" w:cstheme="minorHAnsi"/>
          <w:sz w:val="21"/>
          <w:szCs w:val="21"/>
        </w:rPr>
        <w:t xml:space="preserve"> Device master data </w:t>
      </w:r>
      <w:r w:rsidR="005448B2" w:rsidRPr="00991E63">
        <w:rPr>
          <w:rFonts w:asciiTheme="minorHAnsi" w:hAnsiTheme="minorHAnsi" w:cstheme="minorHAnsi"/>
          <w:sz w:val="21"/>
          <w:szCs w:val="21"/>
        </w:rPr>
        <w:t>i.e.</w:t>
      </w:r>
      <w:r w:rsidRPr="00991E63">
        <w:rPr>
          <w:rFonts w:asciiTheme="minorHAnsi" w:hAnsiTheme="minorHAnsi" w:cstheme="minorHAnsi"/>
          <w:sz w:val="21"/>
          <w:szCs w:val="21"/>
        </w:rPr>
        <w:t xml:space="preserve"> Device, Device </w:t>
      </w:r>
      <w:r w:rsidR="005448B2" w:rsidRPr="00991E63">
        <w:rPr>
          <w:rFonts w:asciiTheme="minorHAnsi" w:hAnsiTheme="minorHAnsi" w:cstheme="minorHAnsi"/>
          <w:sz w:val="21"/>
          <w:szCs w:val="21"/>
        </w:rPr>
        <w:t>locations</w:t>
      </w:r>
      <w:r w:rsidR="001851AA" w:rsidRPr="00991E63">
        <w:rPr>
          <w:rFonts w:asciiTheme="minorHAnsi" w:hAnsiTheme="minorHAnsi" w:cstheme="minorHAnsi"/>
          <w:sz w:val="21"/>
          <w:szCs w:val="21"/>
        </w:rPr>
        <w:t>(0UC_DEVICE_ATTR)</w:t>
      </w:r>
    </w:p>
    <w:p w14:paraId="76879E73" w14:textId="77777777" w:rsidR="00514695" w:rsidRPr="00991E63" w:rsidRDefault="00514695"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Extracted the data from the billing order using 0UC_BILLORD.</w:t>
      </w:r>
    </w:p>
    <w:p w14:paraId="4BD69D42" w14:textId="44FCF26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extensively on Sale Statistics </w:t>
      </w:r>
      <w:r w:rsidR="00C87395" w:rsidRPr="00991E63">
        <w:rPr>
          <w:rFonts w:asciiTheme="minorHAnsi" w:hAnsiTheme="minorHAnsi" w:cstheme="minorHAnsi"/>
          <w:sz w:val="21"/>
          <w:szCs w:val="21"/>
        </w:rPr>
        <w:t>data source</w:t>
      </w:r>
      <w:r w:rsidR="003C69F1" w:rsidRPr="00991E63">
        <w:rPr>
          <w:rFonts w:asciiTheme="minorHAnsi" w:hAnsiTheme="minorHAnsi" w:cstheme="minorHAnsi"/>
          <w:sz w:val="21"/>
          <w:szCs w:val="21"/>
        </w:rPr>
        <w:t xml:space="preserve"> </w:t>
      </w:r>
      <w:r w:rsidRPr="00991E63">
        <w:rPr>
          <w:rFonts w:asciiTheme="minorHAnsi" w:hAnsiTheme="minorHAnsi" w:cstheme="minorHAnsi"/>
          <w:sz w:val="21"/>
          <w:szCs w:val="21"/>
        </w:rPr>
        <w:t xml:space="preserve">(0UC_SALES_STATS_02) to fix the missing data for certain posting periods using the </w:t>
      </w:r>
      <w:proofErr w:type="spellStart"/>
      <w:r w:rsidRPr="00991E63">
        <w:rPr>
          <w:rFonts w:asciiTheme="minorHAnsi" w:hAnsiTheme="minorHAnsi" w:cstheme="minorHAnsi"/>
          <w:sz w:val="21"/>
          <w:szCs w:val="21"/>
        </w:rPr>
        <w:t>tcode</w:t>
      </w:r>
      <w:proofErr w:type="spellEnd"/>
      <w:r w:rsidR="003C69F1" w:rsidRPr="00991E63">
        <w:rPr>
          <w:rFonts w:asciiTheme="minorHAnsi" w:hAnsiTheme="minorHAnsi" w:cstheme="minorHAnsi"/>
          <w:sz w:val="21"/>
          <w:szCs w:val="21"/>
        </w:rPr>
        <w:t xml:space="preserve"> </w:t>
      </w:r>
      <w:r w:rsidR="00C87395">
        <w:rPr>
          <w:rFonts w:asciiTheme="minorHAnsi" w:hAnsiTheme="minorHAnsi" w:cstheme="minorHAnsi"/>
          <w:sz w:val="21"/>
          <w:szCs w:val="21"/>
        </w:rPr>
        <w:t xml:space="preserve"> </w:t>
      </w:r>
      <w:r w:rsidR="005448B2">
        <w:rPr>
          <w:rFonts w:asciiTheme="minorHAnsi" w:hAnsiTheme="minorHAnsi" w:cstheme="minorHAnsi"/>
          <w:sz w:val="21"/>
          <w:szCs w:val="21"/>
        </w:rPr>
        <w:t xml:space="preserve"> </w:t>
      </w:r>
      <w:r w:rsidRPr="00991E63">
        <w:rPr>
          <w:rFonts w:asciiTheme="minorHAnsi" w:hAnsiTheme="minorHAnsi" w:cstheme="minorHAnsi"/>
          <w:sz w:val="21"/>
          <w:szCs w:val="21"/>
        </w:rPr>
        <w:t>EBW_DQ_SS</w:t>
      </w:r>
      <w:r w:rsidR="00C87395">
        <w:rPr>
          <w:rFonts w:asciiTheme="minorHAnsi" w:hAnsiTheme="minorHAnsi" w:cstheme="minorHAnsi"/>
          <w:sz w:val="21"/>
          <w:szCs w:val="21"/>
        </w:rPr>
        <w:t xml:space="preserve"> </w:t>
      </w:r>
      <w:r w:rsidRPr="00991E63">
        <w:rPr>
          <w:rFonts w:asciiTheme="minorHAnsi" w:hAnsiTheme="minorHAnsi" w:cstheme="minorHAnsi"/>
          <w:sz w:val="21"/>
          <w:szCs w:val="21"/>
        </w:rPr>
        <w:t>at R/3.</w:t>
      </w:r>
    </w:p>
    <w:p w14:paraId="035BD402" w14:textId="7CD76E12"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Fixed the GL Details for missing posting periods which </w:t>
      </w:r>
      <w:r w:rsidR="00C87395" w:rsidRPr="00991E63">
        <w:rPr>
          <w:rFonts w:asciiTheme="minorHAnsi" w:hAnsiTheme="minorHAnsi" w:cstheme="minorHAnsi"/>
          <w:sz w:val="21"/>
          <w:szCs w:val="21"/>
        </w:rPr>
        <w:t>involves</w:t>
      </w:r>
      <w:r w:rsidRPr="00991E63">
        <w:rPr>
          <w:rFonts w:asciiTheme="minorHAnsi" w:hAnsiTheme="minorHAnsi" w:cstheme="minorHAnsi"/>
          <w:sz w:val="21"/>
          <w:szCs w:val="21"/>
        </w:rPr>
        <w:t xml:space="preserve"> the </w:t>
      </w:r>
      <w:proofErr w:type="spellStart"/>
      <w:r w:rsidRPr="00991E63">
        <w:rPr>
          <w:rFonts w:asciiTheme="minorHAnsi" w:hAnsiTheme="minorHAnsi" w:cstheme="minorHAnsi"/>
          <w:sz w:val="21"/>
          <w:szCs w:val="21"/>
        </w:rPr>
        <w:t>DataSource</w:t>
      </w:r>
      <w:proofErr w:type="spellEnd"/>
      <w:r w:rsidRPr="00991E63">
        <w:rPr>
          <w:rFonts w:asciiTheme="minorHAnsi" w:hAnsiTheme="minorHAnsi" w:cstheme="minorHAnsi"/>
          <w:sz w:val="21"/>
          <w:szCs w:val="21"/>
        </w:rPr>
        <w:t xml:space="preserve"> 0FI_GL_4(General Ledger: Line Items).</w:t>
      </w:r>
    </w:p>
    <w:p w14:paraId="74E0FAD5"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Involved in QA refresh activities: Ran </w:t>
      </w:r>
      <w:proofErr w:type="spellStart"/>
      <w:r w:rsidRPr="00991E63">
        <w:rPr>
          <w:rFonts w:asciiTheme="minorHAnsi" w:hAnsiTheme="minorHAnsi" w:cstheme="minorHAnsi"/>
          <w:sz w:val="21"/>
          <w:szCs w:val="21"/>
        </w:rPr>
        <w:t>tcode</w:t>
      </w:r>
      <w:proofErr w:type="spellEnd"/>
      <w:r w:rsidR="00CC1837" w:rsidRPr="00991E63">
        <w:rPr>
          <w:rFonts w:asciiTheme="minorHAnsi" w:hAnsiTheme="minorHAnsi" w:cstheme="minorHAnsi"/>
          <w:sz w:val="21"/>
          <w:szCs w:val="21"/>
        </w:rPr>
        <w:t xml:space="preserve"> </w:t>
      </w:r>
      <w:r w:rsidRPr="00991E63">
        <w:rPr>
          <w:rFonts w:asciiTheme="minorHAnsi" w:hAnsiTheme="minorHAnsi" w:cstheme="minorHAnsi"/>
          <w:sz w:val="21"/>
          <w:szCs w:val="21"/>
        </w:rPr>
        <w:t>BDLS to convert the source system changes etc., checked the RFC connections and did all the BW tasks to refresh data.</w:t>
      </w:r>
    </w:p>
    <w:p w14:paraId="7603C0B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Extensively worked on Transports using the transactions SE01,</w:t>
      </w:r>
      <w:r w:rsidR="00683F2B" w:rsidRPr="00991E63">
        <w:rPr>
          <w:rFonts w:asciiTheme="minorHAnsi" w:hAnsiTheme="minorHAnsi" w:cstheme="minorHAnsi"/>
          <w:sz w:val="21"/>
          <w:szCs w:val="21"/>
        </w:rPr>
        <w:t xml:space="preserve"> </w:t>
      </w:r>
      <w:r w:rsidRPr="00991E63">
        <w:rPr>
          <w:rFonts w:asciiTheme="minorHAnsi" w:hAnsiTheme="minorHAnsi" w:cstheme="minorHAnsi"/>
          <w:sz w:val="21"/>
          <w:szCs w:val="21"/>
        </w:rPr>
        <w:t>SE09</w:t>
      </w:r>
      <w:r w:rsidR="00683F2B" w:rsidRPr="00991E63">
        <w:rPr>
          <w:rFonts w:asciiTheme="minorHAnsi" w:hAnsiTheme="minorHAnsi" w:cstheme="minorHAnsi"/>
          <w:sz w:val="21"/>
          <w:szCs w:val="21"/>
        </w:rPr>
        <w:t xml:space="preserve"> </w:t>
      </w:r>
      <w:r w:rsidRPr="00991E63">
        <w:rPr>
          <w:rFonts w:asciiTheme="minorHAnsi" w:hAnsiTheme="minorHAnsi" w:cstheme="minorHAnsi"/>
          <w:sz w:val="21"/>
          <w:szCs w:val="21"/>
        </w:rPr>
        <w:t>and</w:t>
      </w:r>
      <w:r w:rsidR="00683F2B" w:rsidRPr="00991E63">
        <w:rPr>
          <w:rFonts w:asciiTheme="minorHAnsi" w:hAnsiTheme="minorHAnsi" w:cstheme="minorHAnsi"/>
          <w:sz w:val="21"/>
          <w:szCs w:val="21"/>
        </w:rPr>
        <w:t xml:space="preserve"> </w:t>
      </w:r>
      <w:r w:rsidRPr="00991E63">
        <w:rPr>
          <w:rFonts w:asciiTheme="minorHAnsi" w:hAnsiTheme="minorHAnsi" w:cstheme="minorHAnsi"/>
          <w:sz w:val="21"/>
          <w:szCs w:val="21"/>
        </w:rPr>
        <w:t>STMS.</w:t>
      </w:r>
    </w:p>
    <w:p w14:paraId="09058973"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Activated and made use of </w:t>
      </w:r>
      <w:proofErr w:type="gramStart"/>
      <w:r w:rsidRPr="00991E63">
        <w:rPr>
          <w:rFonts w:asciiTheme="minorHAnsi" w:hAnsiTheme="minorHAnsi" w:cstheme="minorHAnsi"/>
          <w:sz w:val="21"/>
          <w:szCs w:val="21"/>
        </w:rPr>
        <w:t>Technical</w:t>
      </w:r>
      <w:proofErr w:type="gramEnd"/>
      <w:r w:rsidRPr="00991E63">
        <w:rPr>
          <w:rFonts w:asciiTheme="minorHAnsi" w:hAnsiTheme="minorHAnsi" w:cstheme="minorHAnsi"/>
          <w:sz w:val="21"/>
          <w:szCs w:val="21"/>
        </w:rPr>
        <w:t xml:space="preserve"> content in BI system (SAP</w:t>
      </w:r>
      <w:r w:rsidR="003C69F1" w:rsidRPr="00991E63">
        <w:rPr>
          <w:rFonts w:asciiTheme="minorHAnsi" w:hAnsiTheme="minorHAnsi" w:cstheme="minorHAnsi"/>
          <w:sz w:val="21"/>
          <w:szCs w:val="21"/>
        </w:rPr>
        <w:t xml:space="preserve"> </w:t>
      </w:r>
      <w:r w:rsidRPr="00991E63">
        <w:rPr>
          <w:rFonts w:asciiTheme="minorHAnsi" w:hAnsiTheme="minorHAnsi" w:cstheme="minorHAnsi"/>
          <w:sz w:val="21"/>
          <w:szCs w:val="21"/>
        </w:rPr>
        <w:t>BI</w:t>
      </w:r>
      <w:r w:rsidR="003C69F1" w:rsidRPr="00991E63">
        <w:rPr>
          <w:rFonts w:asciiTheme="minorHAnsi" w:hAnsiTheme="minorHAnsi" w:cstheme="minorHAnsi"/>
          <w:sz w:val="21"/>
          <w:szCs w:val="21"/>
        </w:rPr>
        <w:t xml:space="preserve"> </w:t>
      </w:r>
      <w:r w:rsidRPr="00991E63">
        <w:rPr>
          <w:rFonts w:asciiTheme="minorHAnsi" w:hAnsiTheme="minorHAnsi" w:cstheme="minorHAnsi"/>
          <w:sz w:val="21"/>
          <w:szCs w:val="21"/>
        </w:rPr>
        <w:t>statistics) to gather the statistics required for performance analysis.</w:t>
      </w:r>
    </w:p>
    <w:p w14:paraId="3476A737" w14:textId="68E64449"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Created and maintained aggregates, rollup of data using process chains, after the successful extraction of transaction data and compressed the </w:t>
      </w:r>
      <w:proofErr w:type="spellStart"/>
      <w:r w:rsidRPr="00991E63">
        <w:rPr>
          <w:rFonts w:asciiTheme="minorHAnsi" w:hAnsiTheme="minorHAnsi" w:cstheme="minorHAnsi"/>
          <w:sz w:val="21"/>
          <w:szCs w:val="21"/>
        </w:rPr>
        <w:t>Info</w:t>
      </w:r>
      <w:r w:rsidR="00C87395">
        <w:rPr>
          <w:rFonts w:asciiTheme="minorHAnsi" w:hAnsiTheme="minorHAnsi" w:cstheme="minorHAnsi"/>
          <w:sz w:val="21"/>
          <w:szCs w:val="21"/>
        </w:rPr>
        <w:t>C</w:t>
      </w:r>
      <w:r w:rsidRPr="00991E63">
        <w:rPr>
          <w:rFonts w:asciiTheme="minorHAnsi" w:hAnsiTheme="minorHAnsi" w:cstheme="minorHAnsi"/>
          <w:sz w:val="21"/>
          <w:szCs w:val="21"/>
        </w:rPr>
        <w:t>ubes</w:t>
      </w:r>
      <w:proofErr w:type="spellEnd"/>
      <w:r w:rsidRPr="00991E63">
        <w:rPr>
          <w:rFonts w:asciiTheme="minorHAnsi" w:hAnsiTheme="minorHAnsi" w:cstheme="minorHAnsi"/>
          <w:sz w:val="21"/>
          <w:szCs w:val="21"/>
        </w:rPr>
        <w:t xml:space="preserve"> as part Performance </w:t>
      </w:r>
      <w:r w:rsidR="0013427A" w:rsidRPr="00991E63">
        <w:rPr>
          <w:rFonts w:asciiTheme="minorHAnsi" w:hAnsiTheme="minorHAnsi" w:cstheme="minorHAnsi"/>
          <w:sz w:val="21"/>
          <w:szCs w:val="21"/>
        </w:rPr>
        <w:t>Tuning</w:t>
      </w:r>
      <w:r w:rsidRPr="00991E63">
        <w:rPr>
          <w:rFonts w:asciiTheme="minorHAnsi" w:hAnsiTheme="minorHAnsi" w:cstheme="minorHAnsi"/>
          <w:sz w:val="21"/>
          <w:szCs w:val="21"/>
        </w:rPr>
        <w:t xml:space="preserve"> of the BI system.</w:t>
      </w:r>
    </w:p>
    <w:p w14:paraId="46F9C9C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Developed TVA reports using </w:t>
      </w:r>
      <w:proofErr w:type="spellStart"/>
      <w:r w:rsidRPr="00991E63">
        <w:rPr>
          <w:rFonts w:asciiTheme="minorHAnsi" w:hAnsiTheme="minorHAnsi" w:cstheme="minorHAnsi"/>
          <w:sz w:val="21"/>
          <w:szCs w:val="21"/>
        </w:rPr>
        <w:t>BEx</w:t>
      </w:r>
      <w:proofErr w:type="spellEnd"/>
      <w:r w:rsidRPr="00991E63">
        <w:rPr>
          <w:rFonts w:asciiTheme="minorHAnsi" w:hAnsiTheme="minorHAnsi" w:cstheme="minorHAnsi"/>
          <w:sz w:val="21"/>
          <w:szCs w:val="21"/>
        </w:rPr>
        <w:t xml:space="preserve"> query designer extensively.</w:t>
      </w:r>
    </w:p>
    <w:p w14:paraId="77BF17EE"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Created workbooks by including a set of </w:t>
      </w:r>
      <w:proofErr w:type="spellStart"/>
      <w:r w:rsidRPr="00991E63">
        <w:rPr>
          <w:rFonts w:asciiTheme="minorHAnsi" w:hAnsiTheme="minorHAnsi" w:cstheme="minorHAnsi"/>
          <w:sz w:val="21"/>
          <w:szCs w:val="21"/>
        </w:rPr>
        <w:t>BEx</w:t>
      </w:r>
      <w:proofErr w:type="spellEnd"/>
      <w:r w:rsidRPr="00991E63">
        <w:rPr>
          <w:rFonts w:asciiTheme="minorHAnsi" w:hAnsiTheme="minorHAnsi" w:cstheme="minorHAnsi"/>
          <w:sz w:val="21"/>
          <w:szCs w:val="21"/>
        </w:rPr>
        <w:t xml:space="preserve"> reports.</w:t>
      </w:r>
    </w:p>
    <w:p w14:paraId="79060596"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Developed Web reports corresponding to </w:t>
      </w:r>
      <w:proofErr w:type="spellStart"/>
      <w:r w:rsidRPr="00991E63">
        <w:rPr>
          <w:rFonts w:asciiTheme="minorHAnsi" w:hAnsiTheme="minorHAnsi" w:cstheme="minorHAnsi"/>
          <w:sz w:val="21"/>
          <w:szCs w:val="21"/>
        </w:rPr>
        <w:t>BEx</w:t>
      </w:r>
      <w:proofErr w:type="spellEnd"/>
      <w:r w:rsidRPr="00991E63">
        <w:rPr>
          <w:rFonts w:asciiTheme="minorHAnsi" w:hAnsiTheme="minorHAnsi" w:cstheme="minorHAnsi"/>
          <w:sz w:val="21"/>
          <w:szCs w:val="21"/>
        </w:rPr>
        <w:t xml:space="preserve"> queries using </w:t>
      </w:r>
      <w:proofErr w:type="spellStart"/>
      <w:r w:rsidRPr="00991E63">
        <w:rPr>
          <w:rFonts w:asciiTheme="minorHAnsi" w:hAnsiTheme="minorHAnsi" w:cstheme="minorHAnsi"/>
          <w:sz w:val="21"/>
          <w:szCs w:val="21"/>
        </w:rPr>
        <w:t>BEx</w:t>
      </w:r>
      <w:proofErr w:type="spellEnd"/>
      <w:r w:rsidRPr="00991E63">
        <w:rPr>
          <w:rFonts w:asciiTheme="minorHAnsi" w:hAnsiTheme="minorHAnsi" w:cstheme="minorHAnsi"/>
          <w:sz w:val="21"/>
          <w:szCs w:val="21"/>
        </w:rPr>
        <w:t xml:space="preserve"> WAD tool.</w:t>
      </w:r>
    </w:p>
    <w:p w14:paraId="77113CB5"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Developed executive dashboards which consist of pie charts, graphs and tables. </w:t>
      </w:r>
    </w:p>
    <w:p w14:paraId="6B52D746"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Published </w:t>
      </w:r>
      <w:proofErr w:type="spellStart"/>
      <w:r w:rsidRPr="00991E63">
        <w:rPr>
          <w:rFonts w:asciiTheme="minorHAnsi" w:hAnsiTheme="minorHAnsi" w:cstheme="minorHAnsi"/>
          <w:sz w:val="21"/>
          <w:szCs w:val="21"/>
        </w:rPr>
        <w:t>BEx</w:t>
      </w:r>
      <w:proofErr w:type="spellEnd"/>
      <w:r w:rsidRPr="00991E63">
        <w:rPr>
          <w:rFonts w:asciiTheme="minorHAnsi" w:hAnsiTheme="minorHAnsi" w:cstheme="minorHAnsi"/>
          <w:sz w:val="21"/>
          <w:szCs w:val="21"/>
        </w:rPr>
        <w:t xml:space="preserve"> reports </w:t>
      </w:r>
      <w:proofErr w:type="gramStart"/>
      <w:r w:rsidRPr="00991E63">
        <w:rPr>
          <w:rFonts w:asciiTheme="minorHAnsi" w:hAnsiTheme="minorHAnsi" w:cstheme="minorHAnsi"/>
          <w:sz w:val="21"/>
          <w:szCs w:val="21"/>
        </w:rPr>
        <w:t>in</w:t>
      </w:r>
      <w:proofErr w:type="gramEnd"/>
      <w:r w:rsidRPr="00991E63">
        <w:rPr>
          <w:rFonts w:asciiTheme="minorHAnsi" w:hAnsiTheme="minorHAnsi" w:cstheme="minorHAnsi"/>
          <w:sz w:val="21"/>
          <w:szCs w:val="21"/>
        </w:rPr>
        <w:t xml:space="preserve"> SAP portal.</w:t>
      </w:r>
    </w:p>
    <w:p w14:paraId="64198B71"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Used Information broadcasting to send reports </w:t>
      </w:r>
      <w:proofErr w:type="gramStart"/>
      <w:r w:rsidRPr="00991E63">
        <w:rPr>
          <w:rFonts w:asciiTheme="minorHAnsi" w:hAnsiTheme="minorHAnsi" w:cstheme="minorHAnsi"/>
          <w:sz w:val="21"/>
          <w:szCs w:val="21"/>
        </w:rPr>
        <w:t>though</w:t>
      </w:r>
      <w:proofErr w:type="gramEnd"/>
      <w:r w:rsidRPr="00991E63">
        <w:rPr>
          <w:rFonts w:asciiTheme="minorHAnsi" w:hAnsiTheme="minorHAnsi" w:cstheme="minorHAnsi"/>
          <w:sz w:val="21"/>
          <w:szCs w:val="21"/>
        </w:rPr>
        <w:t xml:space="preserve"> emails.</w:t>
      </w:r>
    </w:p>
    <w:p w14:paraId="4307675C"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As a part of upgrading SAP ECC 6.0, supported BI system activities like running BDLS to change the old source system to new source system, taking care of delta Q’s and scheduling the batch jobs and maintaining the Process chains after ECC </w:t>
      </w:r>
      <w:r w:rsidR="0013427A" w:rsidRPr="00991E63">
        <w:rPr>
          <w:rFonts w:asciiTheme="minorHAnsi" w:hAnsiTheme="minorHAnsi" w:cstheme="minorHAnsi"/>
          <w:sz w:val="21"/>
          <w:szCs w:val="21"/>
        </w:rPr>
        <w:t>upgrade. (</w:t>
      </w:r>
      <w:r w:rsidRPr="00991E63">
        <w:rPr>
          <w:rFonts w:asciiTheme="minorHAnsi" w:hAnsiTheme="minorHAnsi" w:cstheme="minorHAnsi"/>
          <w:sz w:val="21"/>
          <w:szCs w:val="21"/>
        </w:rPr>
        <w:t xml:space="preserve">ECC </w:t>
      </w:r>
      <w:r w:rsidR="0013427A" w:rsidRPr="00991E63">
        <w:rPr>
          <w:rFonts w:asciiTheme="minorHAnsi" w:hAnsiTheme="minorHAnsi" w:cstheme="minorHAnsi"/>
          <w:sz w:val="21"/>
          <w:szCs w:val="21"/>
        </w:rPr>
        <w:t>6.0 Post</w:t>
      </w:r>
      <w:r w:rsidRPr="00991E63">
        <w:rPr>
          <w:rFonts w:asciiTheme="minorHAnsi" w:hAnsiTheme="minorHAnsi" w:cstheme="minorHAnsi"/>
          <w:sz w:val="21"/>
          <w:szCs w:val="21"/>
        </w:rPr>
        <w:t xml:space="preserve"> upgrade steps)</w:t>
      </w:r>
    </w:p>
    <w:p w14:paraId="59410CF7" w14:textId="2AB3B1C7" w:rsidR="006A3B00" w:rsidRPr="009E70C8" w:rsidRDefault="006A3B00" w:rsidP="007D1B64">
      <w:pPr>
        <w:pStyle w:val="ListParagraph"/>
        <w:numPr>
          <w:ilvl w:val="0"/>
          <w:numId w:val="8"/>
        </w:numPr>
        <w:autoSpaceDE w:val="0"/>
        <w:autoSpaceDN w:val="0"/>
        <w:contextualSpacing w:val="0"/>
        <w:rPr>
          <w:rFonts w:asciiTheme="minorHAnsi" w:hAnsiTheme="minorHAnsi" w:cstheme="minorHAnsi"/>
          <w:sz w:val="21"/>
          <w:szCs w:val="21"/>
        </w:rPr>
      </w:pPr>
      <w:r w:rsidRPr="009E70C8">
        <w:rPr>
          <w:rFonts w:asciiTheme="minorHAnsi" w:hAnsiTheme="minorHAnsi" w:cstheme="minorHAnsi"/>
          <w:sz w:val="21"/>
          <w:szCs w:val="21"/>
        </w:rPr>
        <w:t>Provided on-going BI monitoring support such as troubleshooting and resolving issues</w:t>
      </w:r>
      <w:r w:rsidR="009E70C8">
        <w:rPr>
          <w:rFonts w:asciiTheme="minorHAnsi" w:hAnsiTheme="minorHAnsi" w:cstheme="minorHAnsi"/>
          <w:sz w:val="21"/>
          <w:szCs w:val="21"/>
        </w:rPr>
        <w:t xml:space="preserve"> </w:t>
      </w:r>
      <w:r w:rsidRPr="009E70C8">
        <w:rPr>
          <w:rFonts w:asciiTheme="minorHAnsi" w:hAnsiTheme="minorHAnsi" w:cstheme="minorHAnsi"/>
          <w:sz w:val="21"/>
          <w:szCs w:val="21"/>
        </w:rPr>
        <w:t>using the transaction RSPC and RSMO.</w:t>
      </w:r>
    </w:p>
    <w:p w14:paraId="4CA2B7CA" w14:textId="21FF026F" w:rsidR="0013427A" w:rsidRPr="00B46997" w:rsidRDefault="006A3B00" w:rsidP="0013427A">
      <w:p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ab/>
      </w:r>
    </w:p>
    <w:p w14:paraId="19718E89" w14:textId="77777777" w:rsidR="006C7790" w:rsidRPr="00715002" w:rsidRDefault="006C779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lastRenderedPageBreak/>
        <w:t xml:space="preserve">Deloitte Consulting </w:t>
      </w:r>
    </w:p>
    <w:p w14:paraId="3475E28E" w14:textId="42004CB5"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Client: Newport News Water Works (Utilities), VA </w:t>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t xml:space="preserve"> </w:t>
      </w:r>
      <w:r w:rsidR="0013427A" w:rsidRPr="00715002">
        <w:rPr>
          <w:rFonts w:asciiTheme="minorHAnsi" w:hAnsiTheme="minorHAnsi" w:cstheme="minorHAnsi"/>
          <w:bCs/>
          <w:kern w:val="28"/>
          <w:sz w:val="21"/>
          <w:szCs w:val="21"/>
        </w:rPr>
        <w:tab/>
      </w:r>
      <w:r w:rsidR="008B3754">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Oct 2007 – Dec 2007</w:t>
      </w:r>
    </w:p>
    <w:p w14:paraId="298131B0" w14:textId="77777777" w:rsidR="00BA3F05"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Environment: SAP BI 7.0, SAP BW 3.5, SAP R/3 4.7E </w:t>
      </w:r>
      <w:r w:rsidRPr="00715002">
        <w:rPr>
          <w:rFonts w:asciiTheme="minorHAnsi" w:hAnsiTheme="minorHAnsi" w:cstheme="minorHAnsi"/>
          <w:bCs/>
          <w:kern w:val="28"/>
          <w:sz w:val="21"/>
          <w:szCs w:val="21"/>
        </w:rPr>
        <w:tab/>
      </w:r>
    </w:p>
    <w:p w14:paraId="5C5BE715" w14:textId="77777777"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Business Areas: FI, IS_U, FICA</w:t>
      </w:r>
    </w:p>
    <w:p w14:paraId="4CBCE8AB" w14:textId="042DBAD5" w:rsidR="006A3B00" w:rsidRPr="00715002" w:rsidRDefault="00142596"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 xml:space="preserve">Role: </w:t>
      </w:r>
      <w:r w:rsidR="00475432" w:rsidRPr="00715002">
        <w:rPr>
          <w:rFonts w:asciiTheme="minorHAnsi" w:hAnsiTheme="minorHAnsi" w:cstheme="minorHAnsi"/>
          <w:bCs/>
          <w:kern w:val="28"/>
          <w:sz w:val="21"/>
          <w:szCs w:val="21"/>
        </w:rPr>
        <w:t>Sr. SAP BW Consultant</w:t>
      </w:r>
      <w:r w:rsidR="00475432" w:rsidRPr="00B46997">
        <w:rPr>
          <w:rFonts w:asciiTheme="minorHAnsi" w:hAnsiTheme="minorHAnsi" w:cstheme="minorHAnsi"/>
          <w:b w:val="0"/>
          <w:kern w:val="28"/>
          <w:sz w:val="21"/>
          <w:szCs w:val="21"/>
        </w:rPr>
        <w:t xml:space="preserve">  </w:t>
      </w:r>
    </w:p>
    <w:p w14:paraId="0636D260" w14:textId="77777777" w:rsidR="002C05DC" w:rsidRPr="00B46997" w:rsidRDefault="002C05DC" w:rsidP="0013427A">
      <w:pPr>
        <w:spacing w:after="0" w:line="240" w:lineRule="auto"/>
        <w:jc w:val="both"/>
        <w:rPr>
          <w:rFonts w:eastAsia="Times New Roman" w:cstheme="minorHAnsi"/>
          <w:kern w:val="28"/>
          <w:sz w:val="21"/>
          <w:szCs w:val="21"/>
        </w:rPr>
      </w:pPr>
    </w:p>
    <w:p w14:paraId="00314FB9" w14:textId="77777777" w:rsidR="006A3B00" w:rsidRPr="00715002" w:rsidRDefault="006A3B00" w:rsidP="0013427A">
      <w:pPr>
        <w:spacing w:after="0" w:line="240" w:lineRule="auto"/>
        <w:jc w:val="both"/>
        <w:rPr>
          <w:rFonts w:eastAsia="Times New Roman" w:cstheme="minorHAnsi"/>
          <w:b/>
          <w:bCs/>
          <w:kern w:val="28"/>
          <w:sz w:val="21"/>
          <w:szCs w:val="21"/>
        </w:rPr>
      </w:pPr>
      <w:r w:rsidRPr="00715002">
        <w:rPr>
          <w:rFonts w:eastAsia="Times New Roman" w:cstheme="minorHAnsi"/>
          <w:b/>
          <w:bCs/>
          <w:kern w:val="28"/>
          <w:sz w:val="21"/>
          <w:szCs w:val="21"/>
        </w:rPr>
        <w:t>Roles &amp; Responsibilities:</w:t>
      </w:r>
    </w:p>
    <w:p w14:paraId="7ECC0B13" w14:textId="77777777" w:rsidR="006A3B00" w:rsidRPr="00B46997" w:rsidRDefault="006A3B00" w:rsidP="0013427A">
      <w:pPr>
        <w:jc w:val="both"/>
        <w:rPr>
          <w:rFonts w:eastAsia="Times New Roman" w:cstheme="minorHAnsi"/>
          <w:kern w:val="28"/>
          <w:sz w:val="21"/>
          <w:szCs w:val="21"/>
        </w:rPr>
      </w:pPr>
      <w:r w:rsidRPr="00B46997">
        <w:rPr>
          <w:rFonts w:eastAsia="Times New Roman" w:cstheme="minorHAnsi"/>
          <w:kern w:val="28"/>
          <w:sz w:val="21"/>
          <w:szCs w:val="21"/>
        </w:rPr>
        <w:t>Upgrade of BW 3.5 to BI 7.0(Net Weaver 2004s):</w:t>
      </w:r>
    </w:p>
    <w:p w14:paraId="74D1D1CF"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Developed the strategy for the Upgrade project from BW 3.5 to BI 7.0</w:t>
      </w:r>
    </w:p>
    <w:p w14:paraId="306AEECE"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Prepared the project plan for BI which involved the </w:t>
      </w:r>
      <w:proofErr w:type="gramStart"/>
      <w:r w:rsidRPr="00991E63">
        <w:rPr>
          <w:rFonts w:asciiTheme="minorHAnsi" w:hAnsiTheme="minorHAnsi" w:cstheme="minorHAnsi"/>
          <w:sz w:val="21"/>
          <w:szCs w:val="21"/>
        </w:rPr>
        <w:t>time lines</w:t>
      </w:r>
      <w:proofErr w:type="gramEnd"/>
      <w:r w:rsidRPr="00991E63">
        <w:rPr>
          <w:rFonts w:asciiTheme="minorHAnsi" w:hAnsiTheme="minorHAnsi" w:cstheme="minorHAnsi"/>
          <w:sz w:val="21"/>
          <w:szCs w:val="21"/>
        </w:rPr>
        <w:t xml:space="preserve"> and BI tasks.</w:t>
      </w:r>
    </w:p>
    <w:p w14:paraId="11583160" w14:textId="1C0FE8D9"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Involved in Migrating the classical 3.x </w:t>
      </w:r>
      <w:proofErr w:type="spellStart"/>
      <w:r w:rsidRPr="00991E63">
        <w:rPr>
          <w:rFonts w:asciiTheme="minorHAnsi" w:hAnsiTheme="minorHAnsi" w:cstheme="minorHAnsi"/>
          <w:sz w:val="21"/>
          <w:szCs w:val="21"/>
        </w:rPr>
        <w:t>Data</w:t>
      </w:r>
      <w:r w:rsidR="005448B2">
        <w:rPr>
          <w:rFonts w:asciiTheme="minorHAnsi" w:hAnsiTheme="minorHAnsi" w:cstheme="minorHAnsi"/>
          <w:sz w:val="21"/>
          <w:szCs w:val="21"/>
        </w:rPr>
        <w:t>S</w:t>
      </w:r>
      <w:r w:rsidRPr="00991E63">
        <w:rPr>
          <w:rFonts w:asciiTheme="minorHAnsi" w:hAnsiTheme="minorHAnsi" w:cstheme="minorHAnsi"/>
          <w:sz w:val="21"/>
          <w:szCs w:val="21"/>
        </w:rPr>
        <w:t>ource</w:t>
      </w:r>
      <w:proofErr w:type="spellEnd"/>
      <w:r w:rsidRPr="00991E63">
        <w:rPr>
          <w:rFonts w:asciiTheme="minorHAnsi" w:hAnsiTheme="minorHAnsi" w:cstheme="minorHAnsi"/>
          <w:sz w:val="21"/>
          <w:szCs w:val="21"/>
        </w:rPr>
        <w:t xml:space="preserve"> to 7.0 </w:t>
      </w:r>
      <w:proofErr w:type="spellStart"/>
      <w:r w:rsidRPr="00991E63">
        <w:rPr>
          <w:rFonts w:asciiTheme="minorHAnsi" w:hAnsiTheme="minorHAnsi" w:cstheme="minorHAnsi"/>
          <w:sz w:val="21"/>
          <w:szCs w:val="21"/>
        </w:rPr>
        <w:t>Data</w:t>
      </w:r>
      <w:r w:rsidR="005448B2">
        <w:rPr>
          <w:rFonts w:asciiTheme="minorHAnsi" w:hAnsiTheme="minorHAnsi" w:cstheme="minorHAnsi"/>
          <w:sz w:val="21"/>
          <w:szCs w:val="21"/>
        </w:rPr>
        <w:t>S</w:t>
      </w:r>
      <w:r w:rsidRPr="00991E63">
        <w:rPr>
          <w:rFonts w:asciiTheme="minorHAnsi" w:hAnsiTheme="minorHAnsi" w:cstheme="minorHAnsi"/>
          <w:sz w:val="21"/>
          <w:szCs w:val="21"/>
        </w:rPr>
        <w:t>ource</w:t>
      </w:r>
      <w:proofErr w:type="spellEnd"/>
      <w:r w:rsidRPr="00991E63">
        <w:rPr>
          <w:rFonts w:asciiTheme="minorHAnsi" w:hAnsiTheme="minorHAnsi" w:cstheme="minorHAnsi"/>
          <w:sz w:val="21"/>
          <w:szCs w:val="21"/>
        </w:rPr>
        <w:t xml:space="preserve"> for IS_U and FI area for both master data and transactional data.</w:t>
      </w:r>
    </w:p>
    <w:p w14:paraId="7F6AEFDC" w14:textId="0F8A3AC3" w:rsidR="006A3B00" w:rsidRPr="00991E63" w:rsidRDefault="00CF320C"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Migrated transactional </w:t>
      </w:r>
      <w:proofErr w:type="spellStart"/>
      <w:r w:rsidR="005448B2">
        <w:rPr>
          <w:rFonts w:asciiTheme="minorHAnsi" w:hAnsiTheme="minorHAnsi" w:cstheme="minorHAnsi"/>
          <w:sz w:val="21"/>
          <w:szCs w:val="21"/>
        </w:rPr>
        <w:t>D</w:t>
      </w:r>
      <w:r w:rsidR="0013427A" w:rsidRPr="00991E63">
        <w:rPr>
          <w:rFonts w:asciiTheme="minorHAnsi" w:hAnsiTheme="minorHAnsi" w:cstheme="minorHAnsi"/>
          <w:sz w:val="21"/>
          <w:szCs w:val="21"/>
        </w:rPr>
        <w:t>ata</w:t>
      </w:r>
      <w:r w:rsidR="005448B2">
        <w:rPr>
          <w:rFonts w:asciiTheme="minorHAnsi" w:hAnsiTheme="minorHAnsi" w:cstheme="minorHAnsi"/>
          <w:sz w:val="21"/>
          <w:szCs w:val="21"/>
        </w:rPr>
        <w:t>S</w:t>
      </w:r>
      <w:r w:rsidR="0013427A" w:rsidRPr="00991E63">
        <w:rPr>
          <w:rFonts w:asciiTheme="minorHAnsi" w:hAnsiTheme="minorHAnsi" w:cstheme="minorHAnsi"/>
          <w:sz w:val="21"/>
          <w:szCs w:val="21"/>
        </w:rPr>
        <w:t>ources</w:t>
      </w:r>
      <w:proofErr w:type="spellEnd"/>
      <w:r w:rsidR="0013427A" w:rsidRPr="00991E63">
        <w:rPr>
          <w:rFonts w:asciiTheme="minorHAnsi" w:hAnsiTheme="minorHAnsi" w:cstheme="minorHAnsi"/>
          <w:sz w:val="21"/>
          <w:szCs w:val="21"/>
        </w:rPr>
        <w:t>:</w:t>
      </w:r>
      <w:r w:rsidRPr="00991E63">
        <w:rPr>
          <w:rFonts w:asciiTheme="minorHAnsi" w:hAnsiTheme="minorHAnsi" w:cstheme="minorHAnsi"/>
          <w:sz w:val="21"/>
          <w:szCs w:val="21"/>
        </w:rPr>
        <w:t xml:space="preserve"> Open</w:t>
      </w:r>
      <w:r w:rsidR="005448B2">
        <w:rPr>
          <w:rFonts w:asciiTheme="minorHAnsi" w:hAnsiTheme="minorHAnsi" w:cstheme="minorHAnsi"/>
          <w:sz w:val="21"/>
          <w:szCs w:val="21"/>
        </w:rPr>
        <w:t xml:space="preserve"> </w:t>
      </w:r>
      <w:r w:rsidR="006A3B00" w:rsidRPr="00991E63">
        <w:rPr>
          <w:rFonts w:asciiTheme="minorHAnsi" w:hAnsiTheme="minorHAnsi" w:cstheme="minorHAnsi"/>
          <w:sz w:val="21"/>
          <w:szCs w:val="21"/>
        </w:rPr>
        <w:t>Items(0FC_OP_01),</w:t>
      </w:r>
      <w:r w:rsidR="005448B2">
        <w:rPr>
          <w:rFonts w:asciiTheme="minorHAnsi" w:hAnsiTheme="minorHAnsi" w:cstheme="minorHAnsi"/>
          <w:sz w:val="21"/>
          <w:szCs w:val="21"/>
        </w:rPr>
        <w:t xml:space="preserve"> </w:t>
      </w:r>
      <w:r w:rsidR="006A3B00" w:rsidRPr="00991E63">
        <w:rPr>
          <w:rFonts w:asciiTheme="minorHAnsi" w:hAnsiTheme="minorHAnsi" w:cstheme="minorHAnsi"/>
          <w:sz w:val="21"/>
          <w:szCs w:val="21"/>
        </w:rPr>
        <w:t>Cleared items(0FC_CI_01), Sales Statistics</w:t>
      </w:r>
      <w:r w:rsidR="005448B2">
        <w:rPr>
          <w:rFonts w:asciiTheme="minorHAnsi" w:hAnsiTheme="minorHAnsi" w:cstheme="minorHAnsi"/>
          <w:sz w:val="21"/>
          <w:szCs w:val="21"/>
        </w:rPr>
        <w:t xml:space="preserve"> </w:t>
      </w:r>
      <w:r w:rsidR="006A3B00" w:rsidRPr="00991E63">
        <w:rPr>
          <w:rFonts w:asciiTheme="minorHAnsi" w:hAnsiTheme="minorHAnsi" w:cstheme="minorHAnsi"/>
          <w:sz w:val="21"/>
          <w:szCs w:val="21"/>
        </w:rPr>
        <w:t>(0UC_SALES_STATS_02</w:t>
      </w:r>
      <w:r w:rsidRPr="00991E63">
        <w:rPr>
          <w:rFonts w:asciiTheme="minorHAnsi" w:hAnsiTheme="minorHAnsi" w:cstheme="minorHAnsi"/>
          <w:sz w:val="21"/>
          <w:szCs w:val="21"/>
        </w:rPr>
        <w:t xml:space="preserve">) </w:t>
      </w:r>
      <w:r w:rsidR="006A3B00" w:rsidRPr="00991E63">
        <w:rPr>
          <w:rFonts w:asciiTheme="minorHAnsi" w:hAnsiTheme="minorHAnsi" w:cstheme="minorHAnsi"/>
          <w:sz w:val="21"/>
          <w:szCs w:val="21"/>
        </w:rPr>
        <w:t>and 0FI_GL_4(General Ledger: Line Items).</w:t>
      </w:r>
    </w:p>
    <w:p w14:paraId="4480CFC5"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Migrated the master data sources for the objects like Business Partner, Premise, Contact Number, Contract, Connection object etc.</w:t>
      </w:r>
    </w:p>
    <w:p w14:paraId="1CAF945B"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Used the new Transformation process in place of old Transfer and updated rules and created DTPs for the data targets according to the requirement.</w:t>
      </w:r>
    </w:p>
    <w:p w14:paraId="16DB2E18"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Modified the update routines and </w:t>
      </w:r>
      <w:proofErr w:type="gramStart"/>
      <w:r w:rsidRPr="00991E63">
        <w:rPr>
          <w:rFonts w:asciiTheme="minorHAnsi" w:hAnsiTheme="minorHAnsi" w:cstheme="minorHAnsi"/>
          <w:sz w:val="21"/>
          <w:szCs w:val="21"/>
        </w:rPr>
        <w:t>start</w:t>
      </w:r>
      <w:proofErr w:type="gramEnd"/>
      <w:r w:rsidRPr="00991E63">
        <w:rPr>
          <w:rFonts w:asciiTheme="minorHAnsi" w:hAnsiTheme="minorHAnsi" w:cstheme="minorHAnsi"/>
          <w:sz w:val="21"/>
          <w:szCs w:val="21"/>
        </w:rPr>
        <w:t xml:space="preserve"> routines using ABAP objects especially for the 0BUSINESS_PARTNER and Sales Statistics dataflows.</w:t>
      </w:r>
    </w:p>
    <w:p w14:paraId="718409AF"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Resolved migration issues with the help of SAP OSS support.</w:t>
      </w:r>
    </w:p>
    <w:p w14:paraId="71747CE7"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Included the newly created DTPs in the Process Chain for the automatic scheduling of data loads.</w:t>
      </w:r>
    </w:p>
    <w:p w14:paraId="1CE88D5A"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Migrated all the </w:t>
      </w:r>
      <w:proofErr w:type="spellStart"/>
      <w:r w:rsidRPr="00991E63">
        <w:rPr>
          <w:rFonts w:asciiTheme="minorHAnsi" w:hAnsiTheme="minorHAnsi" w:cstheme="minorHAnsi"/>
          <w:sz w:val="21"/>
          <w:szCs w:val="21"/>
        </w:rPr>
        <w:t>BEx</w:t>
      </w:r>
      <w:proofErr w:type="spellEnd"/>
      <w:r w:rsidRPr="00991E63">
        <w:rPr>
          <w:rFonts w:asciiTheme="minorHAnsi" w:hAnsiTheme="minorHAnsi" w:cstheme="minorHAnsi"/>
          <w:sz w:val="21"/>
          <w:szCs w:val="21"/>
        </w:rPr>
        <w:t xml:space="preserve"> 3.5 reports into BI 7.0 reports.</w:t>
      </w:r>
    </w:p>
    <w:p w14:paraId="20836AAC"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migrating </w:t>
      </w:r>
      <w:proofErr w:type="gramStart"/>
      <w:r w:rsidRPr="00991E63">
        <w:rPr>
          <w:rFonts w:asciiTheme="minorHAnsi" w:hAnsiTheme="minorHAnsi" w:cstheme="minorHAnsi"/>
          <w:sz w:val="21"/>
          <w:szCs w:val="21"/>
        </w:rPr>
        <w:t>work book</w:t>
      </w:r>
      <w:proofErr w:type="gramEnd"/>
      <w:r w:rsidRPr="00991E63">
        <w:rPr>
          <w:rFonts w:asciiTheme="minorHAnsi" w:hAnsiTheme="minorHAnsi" w:cstheme="minorHAnsi"/>
          <w:sz w:val="21"/>
          <w:szCs w:val="21"/>
        </w:rPr>
        <w:t xml:space="preserve"> which contains about 15 reports.</w:t>
      </w:r>
    </w:p>
    <w:p w14:paraId="6CA00C11" w14:textId="239F7B04" w:rsidR="0013427A" w:rsidRPr="00B46997" w:rsidRDefault="006A3B00" w:rsidP="00991E63">
      <w:pPr>
        <w:pStyle w:val="ListParagraph"/>
        <w:numPr>
          <w:ilvl w:val="0"/>
          <w:numId w:val="8"/>
        </w:numPr>
        <w:autoSpaceDE w:val="0"/>
        <w:autoSpaceDN w:val="0"/>
        <w:contextualSpacing w:val="0"/>
        <w:rPr>
          <w:rFonts w:cstheme="minorHAnsi"/>
          <w:kern w:val="28"/>
          <w:sz w:val="21"/>
          <w:szCs w:val="21"/>
        </w:rPr>
      </w:pPr>
      <w:r w:rsidRPr="00991E63">
        <w:rPr>
          <w:rFonts w:asciiTheme="minorHAnsi" w:hAnsiTheme="minorHAnsi" w:cstheme="minorHAnsi"/>
          <w:sz w:val="21"/>
          <w:szCs w:val="21"/>
        </w:rPr>
        <w:t>Worked on migrating the Exception aggregation settings for the calculated Key</w:t>
      </w:r>
      <w:r w:rsidR="00C87395">
        <w:rPr>
          <w:rFonts w:asciiTheme="minorHAnsi" w:hAnsiTheme="minorHAnsi" w:cstheme="minorHAnsi"/>
          <w:sz w:val="21"/>
          <w:szCs w:val="21"/>
        </w:rPr>
        <w:t xml:space="preserve"> </w:t>
      </w:r>
      <w:r w:rsidRPr="00991E63">
        <w:rPr>
          <w:rFonts w:asciiTheme="minorHAnsi" w:hAnsiTheme="minorHAnsi" w:cstheme="minorHAnsi"/>
          <w:sz w:val="21"/>
          <w:szCs w:val="21"/>
        </w:rPr>
        <w:t>Figures to BI 7.0 version.</w:t>
      </w:r>
      <w:r w:rsidRPr="00B46997">
        <w:rPr>
          <w:rFonts w:cstheme="minorHAnsi"/>
          <w:kern w:val="28"/>
          <w:sz w:val="21"/>
          <w:szCs w:val="21"/>
        </w:rPr>
        <w:tab/>
      </w:r>
    </w:p>
    <w:p w14:paraId="52FBE23C" w14:textId="77777777" w:rsidR="006A3B00" w:rsidRPr="00B46997" w:rsidRDefault="006A3B00" w:rsidP="0013427A">
      <w:p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ab/>
      </w:r>
    </w:p>
    <w:p w14:paraId="2422ED97" w14:textId="77777777" w:rsidR="006C7790" w:rsidRPr="00715002" w:rsidRDefault="00995194"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Deloitte Consulting</w:t>
      </w:r>
    </w:p>
    <w:p w14:paraId="6B0192DE" w14:textId="32E6E7A7"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Client: Gainesville Regional Utilities (GRU)</w:t>
      </w:r>
      <w:r w:rsidR="007046E4" w:rsidRPr="00715002">
        <w:rPr>
          <w:rFonts w:asciiTheme="minorHAnsi" w:hAnsiTheme="minorHAnsi" w:cstheme="minorHAnsi"/>
          <w:bCs/>
          <w:kern w:val="28"/>
          <w:sz w:val="21"/>
          <w:szCs w:val="21"/>
        </w:rPr>
        <w:t>, FL</w:t>
      </w:r>
      <w:r w:rsidR="007046E4" w:rsidRPr="00715002">
        <w:rPr>
          <w:rFonts w:asciiTheme="minorHAnsi" w:hAnsiTheme="minorHAnsi" w:cstheme="minorHAnsi"/>
          <w:bCs/>
          <w:kern w:val="28"/>
          <w:sz w:val="21"/>
          <w:szCs w:val="21"/>
        </w:rPr>
        <w:tab/>
      </w:r>
      <w:r w:rsidR="007046E4" w:rsidRPr="00715002">
        <w:rPr>
          <w:rFonts w:asciiTheme="minorHAnsi" w:hAnsiTheme="minorHAnsi" w:cstheme="minorHAnsi"/>
          <w:bCs/>
          <w:kern w:val="28"/>
          <w:sz w:val="21"/>
          <w:szCs w:val="21"/>
        </w:rPr>
        <w:tab/>
      </w:r>
      <w:r w:rsidR="007046E4" w:rsidRPr="00715002">
        <w:rPr>
          <w:rFonts w:asciiTheme="minorHAnsi" w:hAnsiTheme="minorHAnsi" w:cstheme="minorHAnsi"/>
          <w:bCs/>
          <w:kern w:val="28"/>
          <w:sz w:val="21"/>
          <w:szCs w:val="21"/>
        </w:rPr>
        <w:tab/>
      </w:r>
      <w:r w:rsidR="007046E4" w:rsidRPr="00715002">
        <w:rPr>
          <w:rFonts w:asciiTheme="minorHAnsi" w:hAnsiTheme="minorHAnsi" w:cstheme="minorHAnsi"/>
          <w:bCs/>
          <w:kern w:val="28"/>
          <w:sz w:val="21"/>
          <w:szCs w:val="21"/>
        </w:rPr>
        <w:tab/>
        <w:t xml:space="preserve"> </w:t>
      </w:r>
      <w:r w:rsidR="0013427A" w:rsidRPr="00715002">
        <w:rPr>
          <w:rFonts w:asciiTheme="minorHAnsi" w:hAnsiTheme="minorHAnsi" w:cstheme="minorHAnsi"/>
          <w:bCs/>
          <w:kern w:val="28"/>
          <w:sz w:val="21"/>
          <w:szCs w:val="21"/>
        </w:rPr>
        <w:tab/>
      </w:r>
      <w:r w:rsidR="00715002">
        <w:rPr>
          <w:rFonts w:asciiTheme="minorHAnsi" w:hAnsiTheme="minorHAnsi" w:cstheme="minorHAnsi"/>
          <w:bCs/>
          <w:kern w:val="28"/>
          <w:sz w:val="21"/>
          <w:szCs w:val="21"/>
        </w:rPr>
        <w:t xml:space="preserve">                       </w:t>
      </w:r>
      <w:r w:rsidRPr="00715002">
        <w:rPr>
          <w:rFonts w:asciiTheme="minorHAnsi" w:hAnsiTheme="minorHAnsi" w:cstheme="minorHAnsi"/>
          <w:bCs/>
          <w:kern w:val="28"/>
          <w:sz w:val="21"/>
          <w:szCs w:val="21"/>
        </w:rPr>
        <w:t>Aug 2007 – Oct 2007</w:t>
      </w:r>
    </w:p>
    <w:p w14:paraId="366C46C2" w14:textId="77777777" w:rsidR="006205B7"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Environment: SAP BW 3.5, SAP R/3 4.6 C</w:t>
      </w:r>
      <w:r w:rsidRPr="00715002">
        <w:rPr>
          <w:rFonts w:asciiTheme="minorHAnsi" w:hAnsiTheme="minorHAnsi" w:cstheme="minorHAnsi"/>
          <w:bCs/>
          <w:kern w:val="28"/>
          <w:sz w:val="21"/>
          <w:szCs w:val="21"/>
        </w:rPr>
        <w:tab/>
      </w:r>
      <w:r w:rsidRPr="00715002">
        <w:rPr>
          <w:rFonts w:asciiTheme="minorHAnsi" w:hAnsiTheme="minorHAnsi" w:cstheme="minorHAnsi"/>
          <w:bCs/>
          <w:kern w:val="28"/>
          <w:sz w:val="21"/>
          <w:szCs w:val="21"/>
        </w:rPr>
        <w:tab/>
      </w:r>
    </w:p>
    <w:p w14:paraId="72E360E8" w14:textId="77777777" w:rsidR="006A3B00" w:rsidRPr="00715002" w:rsidRDefault="006A3B00" w:rsidP="0013427A">
      <w:pPr>
        <w:pStyle w:val="Heading2"/>
        <w:jc w:val="both"/>
        <w:rPr>
          <w:rFonts w:asciiTheme="minorHAnsi" w:hAnsiTheme="minorHAnsi" w:cstheme="minorHAnsi"/>
          <w:bCs/>
          <w:kern w:val="28"/>
          <w:sz w:val="21"/>
          <w:szCs w:val="21"/>
        </w:rPr>
      </w:pPr>
      <w:r w:rsidRPr="00715002">
        <w:rPr>
          <w:rFonts w:asciiTheme="minorHAnsi" w:hAnsiTheme="minorHAnsi" w:cstheme="minorHAnsi"/>
          <w:bCs/>
          <w:kern w:val="28"/>
          <w:sz w:val="21"/>
          <w:szCs w:val="21"/>
        </w:rPr>
        <w:t>Business Areas: IS_U, FICA, FI</w:t>
      </w:r>
    </w:p>
    <w:p w14:paraId="18099BB8" w14:textId="77777777" w:rsidR="006A3B00" w:rsidRPr="00B46997" w:rsidRDefault="006A3B00" w:rsidP="0013427A">
      <w:pPr>
        <w:pStyle w:val="Heading2"/>
        <w:jc w:val="both"/>
        <w:rPr>
          <w:rFonts w:asciiTheme="minorHAnsi" w:hAnsiTheme="minorHAnsi" w:cstheme="minorHAnsi"/>
          <w:b w:val="0"/>
          <w:kern w:val="28"/>
          <w:sz w:val="21"/>
          <w:szCs w:val="21"/>
        </w:rPr>
      </w:pPr>
      <w:r w:rsidRPr="00715002">
        <w:rPr>
          <w:rFonts w:asciiTheme="minorHAnsi" w:hAnsiTheme="minorHAnsi" w:cstheme="minorHAnsi"/>
          <w:bCs/>
          <w:kern w:val="28"/>
          <w:sz w:val="21"/>
          <w:szCs w:val="21"/>
        </w:rPr>
        <w:t>Role: Sr. SAP BW Consultant</w:t>
      </w:r>
      <w:r w:rsidRPr="00B46997">
        <w:rPr>
          <w:rFonts w:asciiTheme="minorHAnsi" w:hAnsiTheme="minorHAnsi" w:cstheme="minorHAnsi"/>
          <w:b w:val="0"/>
          <w:kern w:val="28"/>
          <w:sz w:val="21"/>
          <w:szCs w:val="21"/>
        </w:rPr>
        <w:t xml:space="preserve">  </w:t>
      </w:r>
    </w:p>
    <w:p w14:paraId="43A7AA00" w14:textId="77777777" w:rsidR="006A3B00" w:rsidRPr="00B46997" w:rsidRDefault="006A3B00" w:rsidP="0013427A">
      <w:pPr>
        <w:spacing w:after="0" w:line="240" w:lineRule="auto"/>
        <w:jc w:val="both"/>
        <w:rPr>
          <w:rFonts w:eastAsia="Times New Roman" w:cstheme="minorHAnsi"/>
          <w:kern w:val="28"/>
          <w:sz w:val="21"/>
          <w:szCs w:val="21"/>
        </w:rPr>
      </w:pPr>
    </w:p>
    <w:p w14:paraId="123198C5" w14:textId="77777777" w:rsidR="006A3B00" w:rsidRPr="00715002" w:rsidRDefault="006A3B00" w:rsidP="0013427A">
      <w:pPr>
        <w:spacing w:after="0" w:line="240" w:lineRule="auto"/>
        <w:jc w:val="both"/>
        <w:rPr>
          <w:rFonts w:eastAsia="Times New Roman" w:cstheme="minorHAnsi"/>
          <w:b/>
          <w:bCs/>
          <w:kern w:val="28"/>
          <w:sz w:val="21"/>
          <w:szCs w:val="21"/>
        </w:rPr>
      </w:pPr>
      <w:r w:rsidRPr="00715002">
        <w:rPr>
          <w:rFonts w:eastAsia="Times New Roman" w:cstheme="minorHAnsi"/>
          <w:b/>
          <w:bCs/>
          <w:kern w:val="28"/>
          <w:sz w:val="21"/>
          <w:szCs w:val="21"/>
        </w:rPr>
        <w:t>Roles &amp; Responsibilities:</w:t>
      </w:r>
    </w:p>
    <w:p w14:paraId="13BE7E15"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Monitoring the SAP BW PC loads daily using the transaction RSPC and RSMO.</w:t>
      </w:r>
    </w:p>
    <w:p w14:paraId="0DF7AE2B"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If any issue comes up with the data loads, we need to investigate the issue and fix it accordingly.</w:t>
      </w:r>
    </w:p>
    <w:p w14:paraId="71E1667C"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Based on the Deloitte Edge Tickets which are assigned under my name, I need to </w:t>
      </w:r>
      <w:proofErr w:type="gramStart"/>
      <w:r w:rsidRPr="00991E63">
        <w:rPr>
          <w:rFonts w:asciiTheme="minorHAnsi" w:hAnsiTheme="minorHAnsi" w:cstheme="minorHAnsi"/>
          <w:sz w:val="21"/>
          <w:szCs w:val="21"/>
        </w:rPr>
        <w:t>look into</w:t>
      </w:r>
      <w:proofErr w:type="gramEnd"/>
      <w:r w:rsidRPr="00991E63">
        <w:rPr>
          <w:rFonts w:asciiTheme="minorHAnsi" w:hAnsiTheme="minorHAnsi" w:cstheme="minorHAnsi"/>
          <w:sz w:val="21"/>
          <w:szCs w:val="21"/>
        </w:rPr>
        <w:t xml:space="preserve"> the ticket issue and need to resolve according to priority level.</w:t>
      </w:r>
    </w:p>
    <w:p w14:paraId="6F258C18"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 need to update the status of each ticket in Deloitte Edge Portal.</w:t>
      </w:r>
    </w:p>
    <w:p w14:paraId="0E7C6809"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Worked on Utility data flows like Open Items, Cleared items, Sales Statistics </w:t>
      </w:r>
      <w:r w:rsidR="0013427A" w:rsidRPr="00991E63">
        <w:rPr>
          <w:rFonts w:asciiTheme="minorHAnsi" w:hAnsiTheme="minorHAnsi" w:cstheme="minorHAnsi"/>
          <w:sz w:val="21"/>
          <w:szCs w:val="21"/>
        </w:rPr>
        <w:t>etc.</w:t>
      </w:r>
      <w:r w:rsidRPr="00991E63">
        <w:rPr>
          <w:rFonts w:asciiTheme="minorHAnsi" w:hAnsiTheme="minorHAnsi" w:cstheme="minorHAnsi"/>
          <w:sz w:val="21"/>
          <w:szCs w:val="21"/>
        </w:rPr>
        <w:t>…</w:t>
      </w:r>
    </w:p>
    <w:p w14:paraId="55AFE9B9"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Run the transactions FPBW and FPCIBW at R/3 for open items and cleared items extracts monthly or weekly based on client requirements.</w:t>
      </w:r>
    </w:p>
    <w:p w14:paraId="58A650D9"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 xml:space="preserve">Loaded data to Open and Cleared items </w:t>
      </w:r>
      <w:proofErr w:type="spellStart"/>
      <w:r w:rsidRPr="00991E63">
        <w:rPr>
          <w:rFonts w:asciiTheme="minorHAnsi" w:hAnsiTheme="minorHAnsi" w:cstheme="minorHAnsi"/>
          <w:sz w:val="21"/>
          <w:szCs w:val="21"/>
        </w:rPr>
        <w:t>InfoCubes</w:t>
      </w:r>
      <w:proofErr w:type="spellEnd"/>
      <w:r w:rsidRPr="00991E63">
        <w:rPr>
          <w:rFonts w:asciiTheme="minorHAnsi" w:hAnsiTheme="minorHAnsi" w:cstheme="minorHAnsi"/>
          <w:sz w:val="21"/>
          <w:szCs w:val="21"/>
        </w:rPr>
        <w:t xml:space="preserve"> based on Run Date and Run Identification. </w:t>
      </w:r>
    </w:p>
    <w:p w14:paraId="7F786B39"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Worked on some enhancements to the existing dataflows for Open and Cleared Items dataflows like adding Sub G/L Account field.</w:t>
      </w:r>
    </w:p>
    <w:p w14:paraId="49B6541B"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Worked with the standard extractors 0FC_OP_01 and 0FC_CI_01.</w:t>
      </w:r>
    </w:p>
    <w:p w14:paraId="72C566F3"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Involved in QA refresh activities.</w:t>
      </w:r>
    </w:p>
    <w:p w14:paraId="1A0B5BA3" w14:textId="77777777" w:rsidR="006A3B00" w:rsidRPr="00991E63" w:rsidRDefault="006A3B00" w:rsidP="00991E63">
      <w:pPr>
        <w:pStyle w:val="ListParagraph"/>
        <w:numPr>
          <w:ilvl w:val="0"/>
          <w:numId w:val="8"/>
        </w:numPr>
        <w:autoSpaceDE w:val="0"/>
        <w:autoSpaceDN w:val="0"/>
        <w:contextualSpacing w:val="0"/>
        <w:rPr>
          <w:rFonts w:asciiTheme="minorHAnsi" w:hAnsiTheme="minorHAnsi" w:cstheme="minorHAnsi"/>
          <w:sz w:val="21"/>
          <w:szCs w:val="21"/>
        </w:rPr>
      </w:pPr>
      <w:r w:rsidRPr="00991E63">
        <w:rPr>
          <w:rFonts w:asciiTheme="minorHAnsi" w:hAnsiTheme="minorHAnsi" w:cstheme="minorHAnsi"/>
          <w:sz w:val="21"/>
          <w:szCs w:val="21"/>
        </w:rPr>
        <w:t>Extensively worked on Transports using the transactions SE09 and STMS.</w:t>
      </w:r>
    </w:p>
    <w:p w14:paraId="64BFE375" w14:textId="77777777" w:rsidR="0013427A" w:rsidRPr="00DB7F4D" w:rsidRDefault="00F131F4" w:rsidP="0013427A">
      <w:pPr>
        <w:spacing w:after="0" w:line="240" w:lineRule="auto"/>
        <w:jc w:val="both"/>
        <w:rPr>
          <w:rFonts w:eastAsia="Times New Roman" w:cstheme="minorHAnsi"/>
          <w:b/>
          <w:bCs/>
          <w:kern w:val="28"/>
          <w:sz w:val="21"/>
          <w:szCs w:val="21"/>
        </w:rPr>
      </w:pPr>
      <w:r w:rsidRPr="00DB7F4D">
        <w:rPr>
          <w:rFonts w:eastAsia="Times New Roman" w:cstheme="minorHAnsi"/>
          <w:b/>
          <w:bCs/>
          <w:kern w:val="28"/>
          <w:sz w:val="21"/>
          <w:szCs w:val="21"/>
        </w:rPr>
        <w:lastRenderedPageBreak/>
        <w:t>IBM Global</w:t>
      </w:r>
    </w:p>
    <w:p w14:paraId="3085E2A3" w14:textId="782D2EED" w:rsidR="006A3B00" w:rsidRPr="00DB7F4D" w:rsidRDefault="006A3B00" w:rsidP="0013427A">
      <w:pPr>
        <w:pStyle w:val="Heading2"/>
        <w:jc w:val="both"/>
        <w:rPr>
          <w:rFonts w:asciiTheme="minorHAnsi" w:hAnsiTheme="minorHAnsi" w:cstheme="minorHAnsi"/>
          <w:bCs/>
          <w:kern w:val="28"/>
          <w:sz w:val="21"/>
          <w:szCs w:val="21"/>
        </w:rPr>
      </w:pPr>
      <w:r w:rsidRPr="00DB7F4D">
        <w:rPr>
          <w:rFonts w:asciiTheme="minorHAnsi" w:hAnsiTheme="minorHAnsi" w:cstheme="minorHAnsi"/>
          <w:bCs/>
          <w:kern w:val="28"/>
          <w:sz w:val="21"/>
          <w:szCs w:val="21"/>
        </w:rPr>
        <w:t>Client: Shell Global SAP</w:t>
      </w:r>
      <w:r w:rsidR="003C7576" w:rsidRPr="00DB7F4D">
        <w:rPr>
          <w:rFonts w:asciiTheme="minorHAnsi" w:hAnsiTheme="minorHAnsi" w:cstheme="minorHAnsi"/>
          <w:bCs/>
          <w:kern w:val="28"/>
          <w:sz w:val="21"/>
          <w:szCs w:val="21"/>
        </w:rPr>
        <w:t>(</w:t>
      </w:r>
      <w:proofErr w:type="gramStart"/>
      <w:r w:rsidR="00155816">
        <w:rPr>
          <w:rFonts w:asciiTheme="minorHAnsi" w:hAnsiTheme="minorHAnsi" w:cstheme="minorHAnsi"/>
          <w:bCs/>
          <w:kern w:val="28"/>
          <w:sz w:val="21"/>
          <w:szCs w:val="21"/>
        </w:rPr>
        <w:t xml:space="preserve">GSAP)  </w:t>
      </w:r>
      <w:r w:rsidRPr="00DB7F4D">
        <w:rPr>
          <w:rFonts w:asciiTheme="minorHAnsi" w:hAnsiTheme="minorHAnsi" w:cstheme="minorHAnsi"/>
          <w:bCs/>
          <w:kern w:val="28"/>
          <w:sz w:val="21"/>
          <w:szCs w:val="21"/>
        </w:rPr>
        <w:t xml:space="preserve"> </w:t>
      </w:r>
      <w:proofErr w:type="gramEnd"/>
      <w:r w:rsidRPr="00DB7F4D">
        <w:rPr>
          <w:rFonts w:asciiTheme="minorHAnsi" w:hAnsiTheme="minorHAnsi" w:cstheme="minorHAnsi"/>
          <w:bCs/>
          <w:kern w:val="28"/>
          <w:sz w:val="21"/>
          <w:szCs w:val="21"/>
        </w:rPr>
        <w:t xml:space="preserve"> </w:t>
      </w:r>
      <w:r w:rsidR="00155816">
        <w:rPr>
          <w:rFonts w:asciiTheme="minorHAnsi" w:hAnsiTheme="minorHAnsi" w:cstheme="minorHAnsi"/>
          <w:bCs/>
          <w:kern w:val="28"/>
          <w:sz w:val="21"/>
          <w:szCs w:val="21"/>
        </w:rPr>
        <w:t xml:space="preserve"> </w:t>
      </w:r>
      <w:r w:rsidRPr="00DB7F4D">
        <w:rPr>
          <w:rFonts w:asciiTheme="minorHAnsi" w:hAnsiTheme="minorHAnsi" w:cstheme="minorHAnsi"/>
          <w:bCs/>
          <w:kern w:val="28"/>
          <w:sz w:val="21"/>
          <w:szCs w:val="21"/>
        </w:rPr>
        <w:tab/>
      </w:r>
      <w:r w:rsidRPr="00DB7F4D">
        <w:rPr>
          <w:rFonts w:asciiTheme="minorHAnsi" w:hAnsiTheme="minorHAnsi" w:cstheme="minorHAnsi"/>
          <w:bCs/>
          <w:kern w:val="28"/>
          <w:sz w:val="21"/>
          <w:szCs w:val="21"/>
        </w:rPr>
        <w:tab/>
      </w:r>
      <w:r w:rsidRPr="00DB7F4D">
        <w:rPr>
          <w:rFonts w:asciiTheme="minorHAnsi" w:hAnsiTheme="minorHAnsi" w:cstheme="minorHAnsi"/>
          <w:bCs/>
          <w:kern w:val="28"/>
          <w:sz w:val="21"/>
          <w:szCs w:val="21"/>
        </w:rPr>
        <w:tab/>
      </w:r>
      <w:r w:rsidRPr="00DB7F4D">
        <w:rPr>
          <w:rFonts w:asciiTheme="minorHAnsi" w:hAnsiTheme="minorHAnsi" w:cstheme="minorHAnsi"/>
          <w:bCs/>
          <w:kern w:val="28"/>
          <w:sz w:val="21"/>
          <w:szCs w:val="21"/>
        </w:rPr>
        <w:tab/>
      </w:r>
      <w:r w:rsidRPr="00DB7F4D">
        <w:rPr>
          <w:rFonts w:asciiTheme="minorHAnsi" w:hAnsiTheme="minorHAnsi" w:cstheme="minorHAnsi"/>
          <w:bCs/>
          <w:kern w:val="28"/>
          <w:sz w:val="21"/>
          <w:szCs w:val="21"/>
        </w:rPr>
        <w:tab/>
      </w:r>
      <w:r w:rsidR="0013427A" w:rsidRPr="00DB7F4D">
        <w:rPr>
          <w:rFonts w:asciiTheme="minorHAnsi" w:hAnsiTheme="minorHAnsi" w:cstheme="minorHAnsi"/>
          <w:bCs/>
          <w:kern w:val="28"/>
          <w:sz w:val="21"/>
          <w:szCs w:val="21"/>
        </w:rPr>
        <w:tab/>
      </w:r>
      <w:r w:rsidR="00DB7F4D">
        <w:rPr>
          <w:rFonts w:asciiTheme="minorHAnsi" w:hAnsiTheme="minorHAnsi" w:cstheme="minorHAnsi"/>
          <w:bCs/>
          <w:kern w:val="28"/>
          <w:sz w:val="21"/>
          <w:szCs w:val="21"/>
        </w:rPr>
        <w:t xml:space="preserve">        </w:t>
      </w:r>
      <w:r w:rsidR="00A960EC">
        <w:rPr>
          <w:rFonts w:asciiTheme="minorHAnsi" w:hAnsiTheme="minorHAnsi" w:cstheme="minorHAnsi"/>
          <w:bCs/>
          <w:kern w:val="28"/>
          <w:sz w:val="21"/>
          <w:szCs w:val="21"/>
        </w:rPr>
        <w:t xml:space="preserve">                </w:t>
      </w:r>
      <w:r w:rsidR="00155816">
        <w:rPr>
          <w:rFonts w:asciiTheme="minorHAnsi" w:hAnsiTheme="minorHAnsi" w:cstheme="minorHAnsi"/>
          <w:bCs/>
          <w:kern w:val="28"/>
          <w:sz w:val="21"/>
          <w:szCs w:val="21"/>
        </w:rPr>
        <w:tab/>
      </w:r>
      <w:r w:rsidRPr="00DB7F4D">
        <w:rPr>
          <w:rFonts w:asciiTheme="minorHAnsi" w:hAnsiTheme="minorHAnsi" w:cstheme="minorHAnsi"/>
          <w:bCs/>
          <w:kern w:val="28"/>
          <w:sz w:val="21"/>
          <w:szCs w:val="21"/>
        </w:rPr>
        <w:t xml:space="preserve">Dec 2005 – Apr 2007 </w:t>
      </w:r>
    </w:p>
    <w:p w14:paraId="1B54469B" w14:textId="77777777" w:rsidR="00B45C37" w:rsidRPr="00DB7F4D" w:rsidRDefault="006A3B00" w:rsidP="0013427A">
      <w:pPr>
        <w:pStyle w:val="Heading2"/>
        <w:jc w:val="both"/>
        <w:rPr>
          <w:rFonts w:asciiTheme="minorHAnsi" w:hAnsiTheme="minorHAnsi" w:cstheme="minorHAnsi"/>
          <w:bCs/>
          <w:kern w:val="28"/>
          <w:sz w:val="21"/>
          <w:szCs w:val="21"/>
        </w:rPr>
      </w:pPr>
      <w:r w:rsidRPr="00DB7F4D">
        <w:rPr>
          <w:rFonts w:asciiTheme="minorHAnsi" w:hAnsiTheme="minorHAnsi" w:cstheme="minorHAnsi"/>
          <w:bCs/>
          <w:kern w:val="28"/>
          <w:sz w:val="21"/>
          <w:szCs w:val="21"/>
        </w:rPr>
        <w:t xml:space="preserve">Environment: SAP BW 3.5, SAP R/3 4.7E </w:t>
      </w:r>
      <w:r w:rsidRPr="00DB7F4D">
        <w:rPr>
          <w:rFonts w:asciiTheme="minorHAnsi" w:hAnsiTheme="minorHAnsi" w:cstheme="minorHAnsi"/>
          <w:bCs/>
          <w:kern w:val="28"/>
          <w:sz w:val="21"/>
          <w:szCs w:val="21"/>
        </w:rPr>
        <w:tab/>
      </w:r>
      <w:r w:rsidRPr="00DB7F4D">
        <w:rPr>
          <w:rFonts w:asciiTheme="minorHAnsi" w:hAnsiTheme="minorHAnsi" w:cstheme="minorHAnsi"/>
          <w:bCs/>
          <w:kern w:val="28"/>
          <w:sz w:val="21"/>
          <w:szCs w:val="21"/>
        </w:rPr>
        <w:tab/>
      </w:r>
    </w:p>
    <w:p w14:paraId="0B25756A" w14:textId="77777777" w:rsidR="006A3B00" w:rsidRPr="00DB7F4D" w:rsidRDefault="006A3B00" w:rsidP="0013427A">
      <w:pPr>
        <w:pStyle w:val="Heading2"/>
        <w:jc w:val="both"/>
        <w:rPr>
          <w:rFonts w:asciiTheme="minorHAnsi" w:hAnsiTheme="minorHAnsi" w:cstheme="minorHAnsi"/>
          <w:bCs/>
          <w:kern w:val="28"/>
          <w:sz w:val="21"/>
          <w:szCs w:val="21"/>
        </w:rPr>
      </w:pPr>
      <w:r w:rsidRPr="00DB7F4D">
        <w:rPr>
          <w:rFonts w:asciiTheme="minorHAnsi" w:hAnsiTheme="minorHAnsi" w:cstheme="minorHAnsi"/>
          <w:bCs/>
          <w:kern w:val="28"/>
          <w:sz w:val="21"/>
          <w:szCs w:val="21"/>
        </w:rPr>
        <w:t>Business Areas: MM, SD, FICO</w:t>
      </w:r>
    </w:p>
    <w:p w14:paraId="37161376" w14:textId="77777777" w:rsidR="006A3B00" w:rsidRPr="00B46997" w:rsidRDefault="006A3B00" w:rsidP="0013427A">
      <w:pPr>
        <w:pStyle w:val="Heading2"/>
        <w:jc w:val="both"/>
        <w:rPr>
          <w:rFonts w:asciiTheme="minorHAnsi" w:hAnsiTheme="minorHAnsi" w:cstheme="minorHAnsi"/>
          <w:b w:val="0"/>
          <w:kern w:val="28"/>
          <w:sz w:val="21"/>
          <w:szCs w:val="21"/>
        </w:rPr>
      </w:pPr>
      <w:r w:rsidRPr="00DB7F4D">
        <w:rPr>
          <w:rFonts w:asciiTheme="minorHAnsi" w:hAnsiTheme="minorHAnsi" w:cstheme="minorHAnsi"/>
          <w:bCs/>
          <w:kern w:val="28"/>
          <w:sz w:val="21"/>
          <w:szCs w:val="21"/>
        </w:rPr>
        <w:t>Role: SAP BW Consultant</w:t>
      </w:r>
      <w:r w:rsidRPr="00B46997">
        <w:rPr>
          <w:rFonts w:asciiTheme="minorHAnsi" w:hAnsiTheme="minorHAnsi" w:cstheme="minorHAnsi"/>
          <w:b w:val="0"/>
          <w:kern w:val="28"/>
          <w:sz w:val="21"/>
          <w:szCs w:val="21"/>
        </w:rPr>
        <w:t xml:space="preserve">  </w:t>
      </w:r>
    </w:p>
    <w:p w14:paraId="64F5794C" w14:textId="77777777" w:rsidR="00404186" w:rsidRPr="00B46997" w:rsidRDefault="00404186" w:rsidP="0013427A">
      <w:pPr>
        <w:spacing w:after="0" w:line="240" w:lineRule="auto"/>
        <w:jc w:val="both"/>
        <w:rPr>
          <w:rFonts w:eastAsia="Times New Roman" w:cstheme="minorHAnsi"/>
          <w:kern w:val="28"/>
          <w:sz w:val="21"/>
          <w:szCs w:val="21"/>
        </w:rPr>
      </w:pPr>
    </w:p>
    <w:p w14:paraId="383B33DF" w14:textId="77777777" w:rsidR="006A3B00" w:rsidRPr="00DB7F4D" w:rsidRDefault="006A3B00" w:rsidP="0013427A">
      <w:pPr>
        <w:spacing w:after="0" w:line="240" w:lineRule="auto"/>
        <w:jc w:val="both"/>
        <w:rPr>
          <w:rFonts w:eastAsia="Times New Roman" w:cstheme="minorHAnsi"/>
          <w:b/>
          <w:bCs/>
          <w:kern w:val="28"/>
          <w:sz w:val="21"/>
          <w:szCs w:val="21"/>
        </w:rPr>
      </w:pPr>
      <w:r w:rsidRPr="00DB7F4D">
        <w:rPr>
          <w:rFonts w:eastAsia="Times New Roman" w:cstheme="minorHAnsi"/>
          <w:b/>
          <w:bCs/>
          <w:kern w:val="28"/>
          <w:sz w:val="21"/>
          <w:szCs w:val="21"/>
        </w:rPr>
        <w:t>Role:</w:t>
      </w:r>
    </w:p>
    <w:p w14:paraId="5241D4FE" w14:textId="6E08E0BE" w:rsidR="006A3B00" w:rsidRPr="00B46997" w:rsidRDefault="006A3B00" w:rsidP="0013427A">
      <w:pPr>
        <w:jc w:val="both"/>
        <w:rPr>
          <w:rFonts w:eastAsia="Times New Roman" w:cstheme="minorHAnsi"/>
          <w:kern w:val="28"/>
          <w:sz w:val="21"/>
          <w:szCs w:val="21"/>
        </w:rPr>
      </w:pPr>
      <w:r w:rsidRPr="00B46997">
        <w:rPr>
          <w:rFonts w:eastAsia="Times New Roman" w:cstheme="minorHAnsi"/>
          <w:kern w:val="28"/>
          <w:sz w:val="21"/>
          <w:szCs w:val="21"/>
        </w:rPr>
        <w:t xml:space="preserve">As a senior member of Shell </w:t>
      </w:r>
      <w:r w:rsidR="003C7576" w:rsidRPr="00B46997">
        <w:rPr>
          <w:rFonts w:eastAsia="Times New Roman" w:cstheme="minorHAnsi"/>
          <w:kern w:val="28"/>
          <w:sz w:val="21"/>
          <w:szCs w:val="21"/>
        </w:rPr>
        <w:t>Team,</w:t>
      </w:r>
      <w:r w:rsidRPr="00B46997">
        <w:rPr>
          <w:rFonts w:eastAsia="Times New Roman" w:cstheme="minorHAnsi"/>
          <w:kern w:val="28"/>
          <w:sz w:val="21"/>
          <w:szCs w:val="21"/>
        </w:rPr>
        <w:t xml:space="preserve"> I </w:t>
      </w:r>
      <w:r w:rsidR="00F758D5" w:rsidRPr="00B46997">
        <w:rPr>
          <w:rFonts w:eastAsia="Times New Roman" w:cstheme="minorHAnsi"/>
          <w:kern w:val="28"/>
          <w:sz w:val="21"/>
          <w:szCs w:val="21"/>
        </w:rPr>
        <w:t xml:space="preserve">was </w:t>
      </w:r>
      <w:r w:rsidRPr="00B46997">
        <w:rPr>
          <w:rFonts w:eastAsia="Times New Roman" w:cstheme="minorHAnsi"/>
          <w:kern w:val="28"/>
          <w:sz w:val="21"/>
          <w:szCs w:val="21"/>
        </w:rPr>
        <w:t xml:space="preserve">involved in the development of applications like </w:t>
      </w:r>
      <w:r w:rsidR="00F758D5" w:rsidRPr="00B46997">
        <w:rPr>
          <w:rFonts w:eastAsia="Times New Roman" w:cstheme="minorHAnsi"/>
          <w:kern w:val="28"/>
          <w:sz w:val="21"/>
          <w:szCs w:val="21"/>
        </w:rPr>
        <w:t>purchasing</w:t>
      </w:r>
      <w:r w:rsidRPr="00B46997">
        <w:rPr>
          <w:rFonts w:eastAsia="Times New Roman" w:cstheme="minorHAnsi"/>
          <w:kern w:val="28"/>
          <w:sz w:val="21"/>
          <w:szCs w:val="21"/>
        </w:rPr>
        <w:t xml:space="preserve"> data flow of </w:t>
      </w:r>
      <w:r w:rsidR="00F758D5" w:rsidRPr="00B46997">
        <w:rPr>
          <w:rFonts w:eastAsia="Times New Roman" w:cstheme="minorHAnsi"/>
          <w:kern w:val="28"/>
          <w:sz w:val="21"/>
          <w:szCs w:val="21"/>
        </w:rPr>
        <w:t xml:space="preserve">Material </w:t>
      </w:r>
      <w:r w:rsidRPr="00B46997">
        <w:rPr>
          <w:rFonts w:eastAsia="Times New Roman" w:cstheme="minorHAnsi"/>
          <w:kern w:val="28"/>
          <w:sz w:val="21"/>
          <w:szCs w:val="21"/>
        </w:rPr>
        <w:t>Management</w:t>
      </w:r>
      <w:r w:rsidR="00F758D5" w:rsidRPr="00B46997">
        <w:rPr>
          <w:rFonts w:eastAsia="Times New Roman" w:cstheme="minorHAnsi"/>
          <w:kern w:val="28"/>
          <w:sz w:val="21"/>
          <w:szCs w:val="21"/>
        </w:rPr>
        <w:t xml:space="preserve"> (MM) </w:t>
      </w:r>
      <w:r w:rsidRPr="00B46997">
        <w:rPr>
          <w:rFonts w:eastAsia="Times New Roman" w:cstheme="minorHAnsi"/>
          <w:kern w:val="28"/>
          <w:sz w:val="21"/>
          <w:szCs w:val="21"/>
        </w:rPr>
        <w:t>and Logistics applications like Sales Overview Analysis of Sales and Distribution</w:t>
      </w:r>
      <w:r w:rsidR="00F758D5" w:rsidRPr="00B46997">
        <w:rPr>
          <w:rFonts w:eastAsia="Times New Roman" w:cstheme="minorHAnsi"/>
          <w:kern w:val="28"/>
          <w:sz w:val="21"/>
          <w:szCs w:val="21"/>
        </w:rPr>
        <w:t xml:space="preserve"> </w:t>
      </w:r>
      <w:r w:rsidRPr="00B46997">
        <w:rPr>
          <w:rFonts w:eastAsia="Times New Roman" w:cstheme="minorHAnsi"/>
          <w:kern w:val="28"/>
          <w:sz w:val="21"/>
          <w:szCs w:val="21"/>
        </w:rPr>
        <w:t>(SD)</w:t>
      </w:r>
      <w:r w:rsidR="00E0349F" w:rsidRPr="00B46997">
        <w:rPr>
          <w:rFonts w:eastAsia="Times New Roman" w:cstheme="minorHAnsi"/>
          <w:kern w:val="28"/>
          <w:sz w:val="21"/>
          <w:szCs w:val="21"/>
        </w:rPr>
        <w:t xml:space="preserve"> </w:t>
      </w:r>
      <w:r w:rsidRPr="00B46997">
        <w:rPr>
          <w:rFonts w:eastAsia="Times New Roman" w:cstheme="minorHAnsi"/>
          <w:kern w:val="28"/>
          <w:sz w:val="21"/>
          <w:szCs w:val="21"/>
        </w:rPr>
        <w:t>module</w:t>
      </w:r>
      <w:r w:rsidR="00E0349F" w:rsidRPr="00B46997">
        <w:rPr>
          <w:rFonts w:eastAsia="Times New Roman" w:cstheme="minorHAnsi"/>
          <w:kern w:val="28"/>
          <w:sz w:val="21"/>
          <w:szCs w:val="21"/>
        </w:rPr>
        <w:t xml:space="preserve"> </w:t>
      </w:r>
      <w:r w:rsidRPr="00B46997">
        <w:rPr>
          <w:rFonts w:eastAsia="Times New Roman" w:cstheme="minorHAnsi"/>
          <w:kern w:val="28"/>
          <w:sz w:val="21"/>
          <w:szCs w:val="21"/>
        </w:rPr>
        <w:t>and worked in Cost Centre Accounting (CCA) of FI/CO module.</w:t>
      </w:r>
    </w:p>
    <w:p w14:paraId="4294EC17" w14:textId="77777777" w:rsidR="006A3B00" w:rsidRPr="00DB7F4D" w:rsidRDefault="00E0349F" w:rsidP="0013427A">
      <w:pPr>
        <w:spacing w:after="0" w:line="240" w:lineRule="auto"/>
        <w:ind w:hanging="187"/>
        <w:jc w:val="both"/>
        <w:rPr>
          <w:rFonts w:eastAsia="Times New Roman" w:cstheme="minorHAnsi"/>
          <w:b/>
          <w:bCs/>
          <w:kern w:val="28"/>
          <w:sz w:val="21"/>
          <w:szCs w:val="21"/>
        </w:rPr>
      </w:pPr>
      <w:r w:rsidRPr="00DB7F4D">
        <w:rPr>
          <w:rFonts w:eastAsia="Times New Roman" w:cstheme="minorHAnsi"/>
          <w:b/>
          <w:bCs/>
          <w:kern w:val="28"/>
          <w:sz w:val="21"/>
          <w:szCs w:val="21"/>
        </w:rPr>
        <w:t xml:space="preserve">  </w:t>
      </w:r>
      <w:r w:rsidR="006A3B00" w:rsidRPr="00DB7F4D">
        <w:rPr>
          <w:rFonts w:eastAsia="Times New Roman" w:cstheme="minorHAnsi"/>
          <w:b/>
          <w:bCs/>
          <w:kern w:val="28"/>
          <w:sz w:val="21"/>
          <w:szCs w:val="21"/>
        </w:rPr>
        <w:t>Responsibilities:</w:t>
      </w:r>
    </w:p>
    <w:p w14:paraId="663203B2" w14:textId="77777777" w:rsidR="006A3B00" w:rsidRPr="00B46997" w:rsidRDefault="006A3B00" w:rsidP="0013427A">
      <w:pPr>
        <w:ind w:hanging="180"/>
        <w:jc w:val="both"/>
        <w:rPr>
          <w:rFonts w:eastAsia="Times New Roman" w:cstheme="minorHAnsi"/>
          <w:kern w:val="28"/>
          <w:sz w:val="21"/>
          <w:szCs w:val="21"/>
        </w:rPr>
      </w:pPr>
      <w:r w:rsidRPr="00B46997">
        <w:rPr>
          <w:rFonts w:eastAsia="Times New Roman" w:cstheme="minorHAnsi"/>
          <w:kern w:val="28"/>
          <w:sz w:val="21"/>
          <w:szCs w:val="21"/>
        </w:rPr>
        <w:t xml:space="preserve">   Data Extraction from R/3(MM, SD, FICO):</w:t>
      </w:r>
    </w:p>
    <w:p w14:paraId="27C4BF99" w14:textId="56EF916A"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Involved in implementing Manage Purchasing application in MM,</w:t>
      </w:r>
      <w:r w:rsidR="00E0349F" w:rsidRPr="00B46997">
        <w:rPr>
          <w:rFonts w:eastAsia="Times New Roman" w:cstheme="minorHAnsi"/>
          <w:kern w:val="28"/>
          <w:sz w:val="21"/>
          <w:szCs w:val="21"/>
        </w:rPr>
        <w:t xml:space="preserve"> </w:t>
      </w:r>
      <w:r w:rsidRPr="00B46997">
        <w:rPr>
          <w:rFonts w:eastAsia="Times New Roman" w:cstheme="minorHAnsi"/>
          <w:kern w:val="28"/>
          <w:sz w:val="21"/>
          <w:szCs w:val="21"/>
        </w:rPr>
        <w:t>Customer Support Sales – Transaction data flow in SD and Cost Center Accounting</w:t>
      </w:r>
      <w:r w:rsidR="00C87395">
        <w:rPr>
          <w:rFonts w:eastAsia="Times New Roman" w:cstheme="minorHAnsi"/>
          <w:kern w:val="28"/>
          <w:sz w:val="21"/>
          <w:szCs w:val="21"/>
        </w:rPr>
        <w:t xml:space="preserve"> </w:t>
      </w:r>
      <w:r w:rsidRPr="00B46997">
        <w:rPr>
          <w:rFonts w:eastAsia="Times New Roman" w:cstheme="minorHAnsi"/>
          <w:kern w:val="28"/>
          <w:sz w:val="21"/>
          <w:szCs w:val="21"/>
        </w:rPr>
        <w:t>(CCA)</w:t>
      </w:r>
      <w:r w:rsidR="00E0349F" w:rsidRPr="00B46997">
        <w:rPr>
          <w:rFonts w:eastAsia="Times New Roman" w:cstheme="minorHAnsi"/>
          <w:kern w:val="28"/>
          <w:sz w:val="21"/>
          <w:szCs w:val="21"/>
        </w:rPr>
        <w:t xml:space="preserve"> reporting in CO.</w:t>
      </w:r>
    </w:p>
    <w:p w14:paraId="41F714B1" w14:textId="77777777"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Extensively worked on LO cockpit for the Purchasing Application which involved the Data Sources like 2LIS_02_HDR, 2LIS_02_ITEM and 2LIS_02_SCL and Customer Support Sales – Transaction data flow application which involved the Data Sources like 2LIS_11_VAHDR, 2LIS_11_VAITM for Sales; 2LIS_12_VCHDR, 2LIS_12_VCITM for Delivery; and 2LIS_13_VDHDR, 2LIS_13_VDITM for Billing. </w:t>
      </w:r>
    </w:p>
    <w:p w14:paraId="3EE1A869" w14:textId="0AA629D5"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Filled the </w:t>
      </w:r>
      <w:r w:rsidR="00C87395" w:rsidRPr="00B46997">
        <w:rPr>
          <w:rFonts w:eastAsia="Times New Roman" w:cstheme="minorHAnsi"/>
          <w:kern w:val="28"/>
          <w:sz w:val="21"/>
          <w:szCs w:val="21"/>
        </w:rPr>
        <w:t>set-up</w:t>
      </w:r>
      <w:r w:rsidRPr="00B46997">
        <w:rPr>
          <w:rFonts w:eastAsia="Times New Roman" w:cstheme="minorHAnsi"/>
          <w:kern w:val="28"/>
          <w:sz w:val="21"/>
          <w:szCs w:val="21"/>
        </w:rPr>
        <w:t xml:space="preserve"> tables using the </w:t>
      </w:r>
      <w:proofErr w:type="spellStart"/>
      <w:r w:rsidRPr="00B46997">
        <w:rPr>
          <w:rFonts w:eastAsia="Times New Roman" w:cstheme="minorHAnsi"/>
          <w:kern w:val="28"/>
          <w:sz w:val="21"/>
          <w:szCs w:val="21"/>
        </w:rPr>
        <w:t>tcode</w:t>
      </w:r>
      <w:proofErr w:type="spellEnd"/>
      <w:r w:rsidRPr="00B46997">
        <w:rPr>
          <w:rFonts w:eastAsia="Times New Roman" w:cstheme="minorHAnsi"/>
          <w:kern w:val="28"/>
          <w:sz w:val="21"/>
          <w:szCs w:val="21"/>
        </w:rPr>
        <w:t xml:space="preserve"> OLI*BW for the applications like Purchasing, Sales Order, Delivery and Billing Document in Sales and Distribution.</w:t>
      </w:r>
    </w:p>
    <w:p w14:paraId="7206A360" w14:textId="77777777"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Activated the Business Content Data Sources</w:t>
      </w:r>
      <w:r w:rsidR="00404186" w:rsidRPr="00B46997">
        <w:rPr>
          <w:rFonts w:eastAsia="Times New Roman" w:cstheme="minorHAnsi"/>
          <w:kern w:val="28"/>
          <w:sz w:val="21"/>
          <w:szCs w:val="21"/>
        </w:rPr>
        <w:t xml:space="preserve"> 0CO_OM_CCA_9 (</w:t>
      </w:r>
      <w:r w:rsidRPr="00B46997">
        <w:rPr>
          <w:rFonts w:eastAsia="Times New Roman" w:cstheme="minorHAnsi"/>
          <w:kern w:val="28"/>
          <w:sz w:val="21"/>
          <w:szCs w:val="21"/>
        </w:rPr>
        <w:t>Actual costs) &amp; 0CO_OM_CCA_10</w:t>
      </w:r>
      <w:r w:rsidR="00E0349F" w:rsidRPr="00B46997">
        <w:rPr>
          <w:rFonts w:eastAsia="Times New Roman" w:cstheme="minorHAnsi"/>
          <w:kern w:val="28"/>
          <w:sz w:val="21"/>
          <w:szCs w:val="21"/>
        </w:rPr>
        <w:t xml:space="preserve"> (</w:t>
      </w:r>
      <w:r w:rsidRPr="00B46997">
        <w:rPr>
          <w:rFonts w:eastAsia="Times New Roman" w:cstheme="minorHAnsi"/>
          <w:kern w:val="28"/>
          <w:sz w:val="21"/>
          <w:szCs w:val="21"/>
        </w:rPr>
        <w:t>Commitment line items).</w:t>
      </w:r>
    </w:p>
    <w:p w14:paraId="03B694E9" w14:textId="77777777"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Generated Data Sources (Generic) for Master Data, Text and Transaction Data using the transaction RSO2.</w:t>
      </w:r>
    </w:p>
    <w:p w14:paraId="0E7B6C04" w14:textId="77777777"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Enhanced master data </w:t>
      </w:r>
      <w:proofErr w:type="spellStart"/>
      <w:r w:rsidRPr="00B46997">
        <w:rPr>
          <w:rFonts w:eastAsia="Times New Roman" w:cstheme="minorHAnsi"/>
          <w:kern w:val="28"/>
          <w:sz w:val="21"/>
          <w:szCs w:val="21"/>
        </w:rPr>
        <w:t>DataSource</w:t>
      </w:r>
      <w:proofErr w:type="spellEnd"/>
      <w:r w:rsidRPr="00B46997">
        <w:rPr>
          <w:rFonts w:eastAsia="Times New Roman" w:cstheme="minorHAnsi"/>
          <w:kern w:val="28"/>
          <w:sz w:val="21"/>
          <w:szCs w:val="21"/>
        </w:rPr>
        <w:t xml:space="preserve"> 0VENDOR_ATTR with customized fields and populated data using ABAP code in EXIT_SAPLRSAP_001 of CMOD enhancements.</w:t>
      </w:r>
    </w:p>
    <w:p w14:paraId="2FEB7FDD" w14:textId="77777777"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Involved in extracting data from SAP</w:t>
      </w:r>
      <w:r w:rsidR="00362299" w:rsidRPr="00B46997">
        <w:rPr>
          <w:rFonts w:eastAsia="Times New Roman" w:cstheme="minorHAnsi"/>
          <w:kern w:val="28"/>
          <w:sz w:val="21"/>
          <w:szCs w:val="21"/>
        </w:rPr>
        <w:t xml:space="preserve"> </w:t>
      </w:r>
      <w:r w:rsidRPr="00B46997">
        <w:rPr>
          <w:rFonts w:eastAsia="Times New Roman" w:cstheme="minorHAnsi"/>
          <w:kern w:val="28"/>
          <w:sz w:val="21"/>
          <w:szCs w:val="21"/>
        </w:rPr>
        <w:t xml:space="preserve">SRM systems for Shopping cart information (0BBP_SC_TD_1) and providing text data to EBP user using Generic Text </w:t>
      </w:r>
      <w:proofErr w:type="spellStart"/>
      <w:r w:rsidRPr="00B46997">
        <w:rPr>
          <w:rFonts w:eastAsia="Times New Roman" w:cstheme="minorHAnsi"/>
          <w:kern w:val="28"/>
          <w:sz w:val="21"/>
          <w:szCs w:val="21"/>
        </w:rPr>
        <w:t>DataSource</w:t>
      </w:r>
      <w:proofErr w:type="spellEnd"/>
      <w:r w:rsidRPr="00B46997">
        <w:rPr>
          <w:rFonts w:eastAsia="Times New Roman" w:cstheme="minorHAnsi"/>
          <w:kern w:val="28"/>
          <w:sz w:val="21"/>
          <w:szCs w:val="21"/>
        </w:rPr>
        <w:t>.</w:t>
      </w:r>
    </w:p>
    <w:p w14:paraId="789513C7" w14:textId="77777777" w:rsidR="002C05DC" w:rsidRPr="00B46997" w:rsidRDefault="002C05DC" w:rsidP="0013427A">
      <w:pPr>
        <w:spacing w:after="0" w:line="240" w:lineRule="auto"/>
        <w:ind w:left="720"/>
        <w:jc w:val="both"/>
        <w:rPr>
          <w:rFonts w:eastAsia="Times New Roman" w:cstheme="minorHAnsi"/>
          <w:kern w:val="28"/>
          <w:sz w:val="21"/>
          <w:szCs w:val="21"/>
        </w:rPr>
      </w:pPr>
    </w:p>
    <w:p w14:paraId="0A24B8F9" w14:textId="77777777" w:rsidR="006A3B00" w:rsidRPr="00DB7F4D" w:rsidRDefault="006A3B00" w:rsidP="0013427A">
      <w:pPr>
        <w:spacing w:after="0" w:line="240" w:lineRule="auto"/>
        <w:jc w:val="both"/>
        <w:rPr>
          <w:rFonts w:eastAsia="Times New Roman" w:cstheme="minorHAnsi"/>
          <w:b/>
          <w:bCs/>
          <w:kern w:val="28"/>
          <w:sz w:val="21"/>
          <w:szCs w:val="21"/>
        </w:rPr>
      </w:pPr>
      <w:r w:rsidRPr="00DB7F4D">
        <w:rPr>
          <w:rFonts w:eastAsia="Times New Roman" w:cstheme="minorHAnsi"/>
          <w:b/>
          <w:bCs/>
          <w:kern w:val="28"/>
          <w:sz w:val="21"/>
          <w:szCs w:val="21"/>
        </w:rPr>
        <w:t>Data Modeling:</w:t>
      </w:r>
    </w:p>
    <w:p w14:paraId="3DD8EFB7" w14:textId="77777777"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Responsible for config</w:t>
      </w:r>
      <w:r w:rsidR="00E0349F" w:rsidRPr="00B46997">
        <w:rPr>
          <w:rFonts w:eastAsia="Times New Roman" w:cstheme="minorHAnsi"/>
          <w:kern w:val="28"/>
          <w:sz w:val="21"/>
          <w:szCs w:val="21"/>
        </w:rPr>
        <w:t>uring Info Objects, ODS objects</w:t>
      </w:r>
      <w:r w:rsidRPr="00B46997">
        <w:rPr>
          <w:rFonts w:eastAsia="Times New Roman" w:cstheme="minorHAnsi"/>
          <w:kern w:val="28"/>
          <w:sz w:val="21"/>
          <w:szCs w:val="21"/>
        </w:rPr>
        <w:t>, Info Cubes, Info Set and Multi- Providers for Purchasing data and Sales Overview applications</w:t>
      </w:r>
    </w:p>
    <w:p w14:paraId="46710F5B" w14:textId="77777777"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Involved in mapping of data source to info source with Transfer Rules in SAP BW.</w:t>
      </w:r>
    </w:p>
    <w:p w14:paraId="7A66E1A8" w14:textId="77777777" w:rsidR="006A3B00" w:rsidRPr="00B46997" w:rsidRDefault="006A3B00" w:rsidP="0013427A">
      <w:pPr>
        <w:numPr>
          <w:ilvl w:val="0"/>
          <w:numId w:val="4"/>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Involved in mapping of info source with the Data Targets using Update Rules.</w:t>
      </w:r>
    </w:p>
    <w:p w14:paraId="57EBF4CC" w14:textId="77777777" w:rsidR="006A3B00" w:rsidRPr="00B46997" w:rsidRDefault="006A3B00" w:rsidP="0013427A">
      <w:pPr>
        <w:numPr>
          <w:ilvl w:val="0"/>
          <w:numId w:val="5"/>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Loaded Data into the ODS Object before transporting the data into the IC.</w:t>
      </w:r>
    </w:p>
    <w:p w14:paraId="121B1F3D" w14:textId="77777777" w:rsidR="006A3B00" w:rsidRPr="00B46997" w:rsidRDefault="006A3B00" w:rsidP="0013427A">
      <w:pPr>
        <w:numPr>
          <w:ilvl w:val="0"/>
          <w:numId w:val="5"/>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Involved in Creation of ODS Objects </w:t>
      </w:r>
      <w:proofErr w:type="gramStart"/>
      <w:r w:rsidRPr="00B46997">
        <w:rPr>
          <w:rFonts w:eastAsia="Times New Roman" w:cstheme="minorHAnsi"/>
          <w:kern w:val="28"/>
          <w:sz w:val="21"/>
          <w:szCs w:val="21"/>
        </w:rPr>
        <w:t>and also</w:t>
      </w:r>
      <w:proofErr w:type="gramEnd"/>
      <w:r w:rsidRPr="00B46997">
        <w:rPr>
          <w:rFonts w:eastAsia="Times New Roman" w:cstheme="minorHAnsi"/>
          <w:kern w:val="28"/>
          <w:sz w:val="21"/>
          <w:szCs w:val="21"/>
        </w:rPr>
        <w:t xml:space="preserve"> worked with various options, which involves activating data in ODS, deleting data in change log and also updating the data in ODS to subsequent data targets.</w:t>
      </w:r>
    </w:p>
    <w:p w14:paraId="358A1491" w14:textId="77777777" w:rsidR="006A3B00" w:rsidRPr="00B46997" w:rsidRDefault="006A3B00" w:rsidP="0013427A">
      <w:pPr>
        <w:numPr>
          <w:ilvl w:val="0"/>
          <w:numId w:val="5"/>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Created Info Packages and Scheduling the data into the Data Targets.</w:t>
      </w:r>
    </w:p>
    <w:p w14:paraId="0D43DB5E" w14:textId="77777777" w:rsidR="006A3B00" w:rsidRPr="00B46997" w:rsidRDefault="006A3B00" w:rsidP="0013427A">
      <w:pPr>
        <w:numPr>
          <w:ilvl w:val="0"/>
          <w:numId w:val="5"/>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Uploaded Transaction Data from the Flat File as the Source System.</w:t>
      </w:r>
    </w:p>
    <w:p w14:paraId="7F434CB5" w14:textId="77777777" w:rsidR="006A3B00" w:rsidRPr="00B46997" w:rsidRDefault="006A3B00" w:rsidP="0013427A">
      <w:pPr>
        <w:numPr>
          <w:ilvl w:val="0"/>
          <w:numId w:val="5"/>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Involved in Performance tuning aspects of Info Cube maintenance i.e., Compression, Roll-up. </w:t>
      </w:r>
    </w:p>
    <w:p w14:paraId="53E2B85C" w14:textId="77777777" w:rsidR="00672448" w:rsidRPr="00B46997" w:rsidRDefault="00672448" w:rsidP="0013427A">
      <w:pPr>
        <w:spacing w:after="0" w:line="240" w:lineRule="auto"/>
        <w:ind w:left="720"/>
        <w:jc w:val="both"/>
        <w:rPr>
          <w:rFonts w:eastAsia="Times New Roman" w:cstheme="minorHAnsi"/>
          <w:kern w:val="28"/>
          <w:sz w:val="21"/>
          <w:szCs w:val="21"/>
        </w:rPr>
      </w:pPr>
    </w:p>
    <w:p w14:paraId="3BC77DF5" w14:textId="77777777" w:rsidR="006A3B00" w:rsidRPr="00DB7F4D" w:rsidRDefault="006A3B00" w:rsidP="0013427A">
      <w:pPr>
        <w:spacing w:after="0" w:line="240" w:lineRule="auto"/>
        <w:jc w:val="both"/>
        <w:rPr>
          <w:rFonts w:eastAsia="Times New Roman" w:cstheme="minorHAnsi"/>
          <w:b/>
          <w:bCs/>
          <w:kern w:val="28"/>
          <w:sz w:val="21"/>
          <w:szCs w:val="21"/>
        </w:rPr>
      </w:pPr>
      <w:r w:rsidRPr="00DB7F4D">
        <w:rPr>
          <w:rFonts w:eastAsia="Times New Roman" w:cstheme="minorHAnsi"/>
          <w:b/>
          <w:bCs/>
          <w:kern w:val="28"/>
          <w:sz w:val="21"/>
          <w:szCs w:val="21"/>
        </w:rPr>
        <w:t>BEX Reporting:</w:t>
      </w:r>
    </w:p>
    <w:p w14:paraId="6F38065A" w14:textId="19979BF7" w:rsidR="006A3B00" w:rsidRPr="00B46997" w:rsidRDefault="006A3B00" w:rsidP="0013427A">
      <w:pPr>
        <w:numPr>
          <w:ilvl w:val="0"/>
          <w:numId w:val="6"/>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Involved in developing KPI Reports for Purchasing application using </w:t>
      </w:r>
      <w:proofErr w:type="spellStart"/>
      <w:r w:rsidRPr="00B46997">
        <w:rPr>
          <w:rFonts w:eastAsia="Times New Roman" w:cstheme="minorHAnsi"/>
          <w:kern w:val="28"/>
          <w:sz w:val="21"/>
          <w:szCs w:val="21"/>
        </w:rPr>
        <w:t>BEx</w:t>
      </w:r>
      <w:proofErr w:type="spellEnd"/>
      <w:r w:rsidRPr="00B46997">
        <w:rPr>
          <w:rFonts w:eastAsia="Times New Roman" w:cstheme="minorHAnsi"/>
          <w:kern w:val="28"/>
          <w:sz w:val="21"/>
          <w:szCs w:val="21"/>
        </w:rPr>
        <w:t xml:space="preserve"> Analyzer &amp;</w:t>
      </w:r>
      <w:r w:rsidR="00131261">
        <w:rPr>
          <w:rFonts w:eastAsia="Times New Roman" w:cstheme="minorHAnsi"/>
          <w:kern w:val="28"/>
          <w:sz w:val="21"/>
          <w:szCs w:val="21"/>
        </w:rPr>
        <w:t xml:space="preserve"> </w:t>
      </w:r>
      <w:proofErr w:type="spellStart"/>
      <w:r w:rsidRPr="00B46997">
        <w:rPr>
          <w:rFonts w:eastAsia="Times New Roman" w:cstheme="minorHAnsi"/>
          <w:kern w:val="28"/>
          <w:sz w:val="21"/>
          <w:szCs w:val="21"/>
        </w:rPr>
        <w:t>BEx</w:t>
      </w:r>
      <w:proofErr w:type="spellEnd"/>
      <w:r w:rsidRPr="00B46997">
        <w:rPr>
          <w:rFonts w:eastAsia="Times New Roman" w:cstheme="minorHAnsi"/>
          <w:kern w:val="28"/>
          <w:sz w:val="21"/>
          <w:szCs w:val="21"/>
        </w:rPr>
        <w:t xml:space="preserve"> Browser. </w:t>
      </w:r>
    </w:p>
    <w:p w14:paraId="5358AF8B" w14:textId="77777777" w:rsidR="006A3B00" w:rsidRPr="00B46997" w:rsidRDefault="006A3B00" w:rsidP="0013427A">
      <w:pPr>
        <w:numPr>
          <w:ilvl w:val="0"/>
          <w:numId w:val="6"/>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Developed flexible queries using Filters, Free Characteristics, Navigational attributes in BEX analyzer to facilitate data analysis in a drill down version to enable the easy access of information at various levels.</w:t>
      </w:r>
    </w:p>
    <w:p w14:paraId="0C534349" w14:textId="77777777" w:rsidR="006A3B00" w:rsidRPr="00B46997" w:rsidRDefault="006A3B00" w:rsidP="0013427A">
      <w:pPr>
        <w:numPr>
          <w:ilvl w:val="0"/>
          <w:numId w:val="6"/>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Involved in Creation of Reports such that the execution time is evenly distributed throughout the Report using Restricted Key Figures, Calculated Key Figures, Variables, Exceptions &amp; Conditions and Structures.</w:t>
      </w:r>
    </w:p>
    <w:p w14:paraId="71490E8D" w14:textId="77777777" w:rsidR="006A3B00" w:rsidRPr="00B46997" w:rsidRDefault="006A3B00" w:rsidP="0013427A">
      <w:pPr>
        <w:numPr>
          <w:ilvl w:val="0"/>
          <w:numId w:val="6"/>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lastRenderedPageBreak/>
        <w:t>Used RRI concept whenever it is required as per the Technical Specifications.</w:t>
      </w:r>
    </w:p>
    <w:p w14:paraId="1AC0188F" w14:textId="77777777" w:rsidR="006A3B00" w:rsidRPr="00B46997" w:rsidRDefault="006A3B00" w:rsidP="0013427A">
      <w:pPr>
        <w:numPr>
          <w:ilvl w:val="0"/>
          <w:numId w:val="6"/>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 xml:space="preserve">Extensively worked on </w:t>
      </w:r>
      <w:proofErr w:type="spellStart"/>
      <w:r w:rsidRPr="00B46997">
        <w:rPr>
          <w:rFonts w:eastAsia="Times New Roman" w:cstheme="minorHAnsi"/>
          <w:kern w:val="28"/>
          <w:sz w:val="21"/>
          <w:szCs w:val="21"/>
        </w:rPr>
        <w:t>BEx</w:t>
      </w:r>
      <w:proofErr w:type="spellEnd"/>
      <w:r w:rsidR="009F0251" w:rsidRPr="00B46997">
        <w:rPr>
          <w:rFonts w:eastAsia="Times New Roman" w:cstheme="minorHAnsi"/>
          <w:kern w:val="28"/>
          <w:sz w:val="21"/>
          <w:szCs w:val="21"/>
        </w:rPr>
        <w:t xml:space="preserve"> </w:t>
      </w:r>
      <w:r w:rsidRPr="00B46997">
        <w:rPr>
          <w:rFonts w:eastAsia="Times New Roman" w:cstheme="minorHAnsi"/>
          <w:kern w:val="28"/>
          <w:sz w:val="21"/>
          <w:szCs w:val="21"/>
        </w:rPr>
        <w:t>WAD</w:t>
      </w:r>
      <w:r w:rsidR="009F0251" w:rsidRPr="00B46997">
        <w:rPr>
          <w:rFonts w:eastAsia="Times New Roman" w:cstheme="minorHAnsi"/>
          <w:kern w:val="28"/>
          <w:sz w:val="21"/>
          <w:szCs w:val="21"/>
        </w:rPr>
        <w:t xml:space="preserve"> </w:t>
      </w:r>
      <w:r w:rsidRPr="00B46997">
        <w:rPr>
          <w:rFonts w:eastAsia="Times New Roman" w:cstheme="minorHAnsi"/>
          <w:kern w:val="28"/>
          <w:sz w:val="21"/>
          <w:szCs w:val="21"/>
        </w:rPr>
        <w:t>for creating Web Reports using Web Templates of type Limited Analytical, Drilldown and Full Analytical Web Templates.</w:t>
      </w:r>
    </w:p>
    <w:p w14:paraId="02201DDE" w14:textId="607316F1" w:rsidR="00F758D5" w:rsidRDefault="006A3B00" w:rsidP="0085602E">
      <w:pPr>
        <w:numPr>
          <w:ilvl w:val="0"/>
          <w:numId w:val="6"/>
        </w:numPr>
        <w:spacing w:after="0" w:line="240" w:lineRule="auto"/>
        <w:jc w:val="both"/>
        <w:rPr>
          <w:rFonts w:eastAsia="Times New Roman" w:cstheme="minorHAnsi"/>
          <w:kern w:val="28"/>
          <w:sz w:val="21"/>
          <w:szCs w:val="21"/>
        </w:rPr>
      </w:pPr>
      <w:r w:rsidRPr="00DB7F4D">
        <w:rPr>
          <w:rFonts w:eastAsia="Times New Roman" w:cstheme="minorHAnsi"/>
          <w:kern w:val="28"/>
          <w:sz w:val="21"/>
          <w:szCs w:val="21"/>
        </w:rPr>
        <w:t>Worked on Information Broadcasting to distribute Web Reports through different channels like E-mails and SAP Portals</w:t>
      </w:r>
    </w:p>
    <w:p w14:paraId="3A43FD08" w14:textId="77777777" w:rsidR="00DB7F4D" w:rsidRPr="00DB7F4D" w:rsidRDefault="00DB7F4D" w:rsidP="00DB7F4D">
      <w:pPr>
        <w:spacing w:after="0" w:line="240" w:lineRule="auto"/>
        <w:ind w:left="720"/>
        <w:jc w:val="both"/>
        <w:rPr>
          <w:rFonts w:eastAsia="Times New Roman" w:cstheme="minorHAnsi"/>
          <w:kern w:val="28"/>
          <w:sz w:val="21"/>
          <w:szCs w:val="21"/>
        </w:rPr>
      </w:pPr>
    </w:p>
    <w:p w14:paraId="25267AD5" w14:textId="77777777" w:rsidR="00B45C37" w:rsidRPr="00DB7F4D" w:rsidRDefault="00B45C37" w:rsidP="0013427A">
      <w:pPr>
        <w:spacing w:after="0" w:line="240" w:lineRule="auto"/>
        <w:jc w:val="both"/>
        <w:rPr>
          <w:rFonts w:eastAsia="Times New Roman" w:cstheme="minorHAnsi"/>
          <w:b/>
          <w:bCs/>
          <w:kern w:val="28"/>
          <w:sz w:val="21"/>
          <w:szCs w:val="21"/>
        </w:rPr>
      </w:pPr>
      <w:r w:rsidRPr="00DB7F4D">
        <w:rPr>
          <w:rFonts w:eastAsia="Times New Roman" w:cstheme="minorHAnsi"/>
          <w:b/>
          <w:bCs/>
          <w:kern w:val="28"/>
          <w:sz w:val="21"/>
          <w:szCs w:val="21"/>
        </w:rPr>
        <w:t>Educational Qualification:</w:t>
      </w:r>
    </w:p>
    <w:p w14:paraId="50430529" w14:textId="3F0436DB" w:rsidR="00B45C37" w:rsidRPr="00B46997" w:rsidRDefault="00B45C37" w:rsidP="0013427A">
      <w:pPr>
        <w:numPr>
          <w:ilvl w:val="0"/>
          <w:numId w:val="3"/>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Master of Technology (</w:t>
      </w:r>
      <w:r w:rsidR="00C87395" w:rsidRPr="00B46997">
        <w:rPr>
          <w:rFonts w:eastAsia="Times New Roman" w:cstheme="minorHAnsi"/>
          <w:kern w:val="28"/>
          <w:sz w:val="21"/>
          <w:szCs w:val="21"/>
        </w:rPr>
        <w:t>MTech</w:t>
      </w:r>
      <w:r w:rsidRPr="00B46997">
        <w:rPr>
          <w:rFonts w:eastAsia="Times New Roman" w:cstheme="minorHAnsi"/>
          <w:kern w:val="28"/>
          <w:sz w:val="21"/>
          <w:szCs w:val="21"/>
        </w:rPr>
        <w:t>) in Computer Science</w:t>
      </w:r>
      <w:r w:rsidR="00607112">
        <w:rPr>
          <w:rFonts w:eastAsia="Times New Roman" w:cstheme="minorHAnsi"/>
          <w:kern w:val="28"/>
          <w:sz w:val="21"/>
          <w:szCs w:val="21"/>
        </w:rPr>
        <w:t xml:space="preserve"> from AAI-DU in 2007</w:t>
      </w:r>
      <w:r w:rsidRPr="00B46997">
        <w:rPr>
          <w:rFonts w:eastAsia="Times New Roman" w:cstheme="minorHAnsi"/>
          <w:kern w:val="28"/>
          <w:sz w:val="21"/>
          <w:szCs w:val="21"/>
        </w:rPr>
        <w:t>.</w:t>
      </w:r>
    </w:p>
    <w:p w14:paraId="3629E730" w14:textId="20052197" w:rsidR="00B45C37" w:rsidRDefault="00B45C37" w:rsidP="0013427A">
      <w:pPr>
        <w:numPr>
          <w:ilvl w:val="0"/>
          <w:numId w:val="3"/>
        </w:numPr>
        <w:spacing w:after="0" w:line="240" w:lineRule="auto"/>
        <w:jc w:val="both"/>
        <w:rPr>
          <w:rFonts w:eastAsia="Times New Roman" w:cstheme="minorHAnsi"/>
          <w:kern w:val="28"/>
          <w:sz w:val="21"/>
          <w:szCs w:val="21"/>
        </w:rPr>
      </w:pPr>
      <w:r w:rsidRPr="00B46997">
        <w:rPr>
          <w:rFonts w:eastAsia="Times New Roman" w:cstheme="minorHAnsi"/>
          <w:kern w:val="28"/>
          <w:sz w:val="21"/>
          <w:szCs w:val="21"/>
        </w:rPr>
        <w:t>Master of Science from Hyderabad Central University (HCU) in 1994.</w:t>
      </w:r>
    </w:p>
    <w:p w14:paraId="0AFCCE3D" w14:textId="4092FBBA" w:rsidR="009447D7" w:rsidRPr="00B46997" w:rsidRDefault="009447D7" w:rsidP="0013427A">
      <w:pPr>
        <w:numPr>
          <w:ilvl w:val="0"/>
          <w:numId w:val="3"/>
        </w:numPr>
        <w:spacing w:after="0" w:line="240" w:lineRule="auto"/>
        <w:jc w:val="both"/>
        <w:rPr>
          <w:rFonts w:eastAsia="Times New Roman" w:cstheme="minorHAnsi"/>
          <w:kern w:val="28"/>
          <w:sz w:val="21"/>
          <w:szCs w:val="21"/>
        </w:rPr>
      </w:pPr>
      <w:r>
        <w:rPr>
          <w:rFonts w:eastAsia="Times New Roman" w:cstheme="minorHAnsi"/>
          <w:kern w:val="28"/>
          <w:sz w:val="21"/>
          <w:szCs w:val="21"/>
        </w:rPr>
        <w:t>B.S</w:t>
      </w:r>
      <w:r w:rsidR="00FE1034">
        <w:rPr>
          <w:rFonts w:eastAsia="Times New Roman" w:cstheme="minorHAnsi"/>
          <w:kern w:val="28"/>
          <w:sz w:val="21"/>
          <w:szCs w:val="21"/>
        </w:rPr>
        <w:t xml:space="preserve"> </w:t>
      </w:r>
      <w:r>
        <w:rPr>
          <w:rFonts w:eastAsia="Times New Roman" w:cstheme="minorHAnsi"/>
          <w:kern w:val="28"/>
          <w:sz w:val="21"/>
          <w:szCs w:val="21"/>
        </w:rPr>
        <w:t>in</w:t>
      </w:r>
      <w:r w:rsidR="00FE1034">
        <w:rPr>
          <w:rFonts w:eastAsia="Times New Roman" w:cstheme="minorHAnsi"/>
          <w:kern w:val="28"/>
          <w:sz w:val="21"/>
          <w:szCs w:val="21"/>
        </w:rPr>
        <w:t xml:space="preserve"> Computer Science</w:t>
      </w:r>
      <w:r>
        <w:rPr>
          <w:rFonts w:eastAsia="Times New Roman" w:cstheme="minorHAnsi"/>
          <w:kern w:val="28"/>
          <w:sz w:val="21"/>
          <w:szCs w:val="21"/>
        </w:rPr>
        <w:t xml:space="preserve"> from Andhra University </w:t>
      </w:r>
      <w:r w:rsidR="00FE1034">
        <w:rPr>
          <w:rFonts w:eastAsia="Times New Roman" w:cstheme="minorHAnsi"/>
          <w:kern w:val="28"/>
          <w:sz w:val="21"/>
          <w:szCs w:val="21"/>
        </w:rPr>
        <w:t>in 1992</w:t>
      </w:r>
    </w:p>
    <w:p w14:paraId="0096E87E" w14:textId="77777777" w:rsidR="00B45C37" w:rsidRPr="00B46997" w:rsidRDefault="00B45C37" w:rsidP="0013427A">
      <w:pPr>
        <w:jc w:val="both"/>
        <w:rPr>
          <w:rFonts w:eastAsia="Times New Roman" w:cstheme="minorHAnsi"/>
          <w:kern w:val="28"/>
          <w:sz w:val="21"/>
          <w:szCs w:val="21"/>
        </w:rPr>
      </w:pPr>
    </w:p>
    <w:sectPr w:rsidR="00B45C37" w:rsidRPr="00B46997" w:rsidSect="0013427A">
      <w:headerReference w:type="default" r:id="rId8"/>
      <w:footerReference w:type="even" r:id="rId9"/>
      <w:footerReference w:type="default" r:id="rId10"/>
      <w:pgSz w:w="12240" w:h="15840" w:code="1"/>
      <w:pgMar w:top="1440" w:right="1080" w:bottom="1440" w:left="1080" w:header="63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54384" w14:textId="77777777" w:rsidR="00B24D9C" w:rsidRDefault="00B24D9C" w:rsidP="00C65B18">
      <w:pPr>
        <w:spacing w:after="0" w:line="240" w:lineRule="auto"/>
      </w:pPr>
      <w:r>
        <w:separator/>
      </w:r>
    </w:p>
  </w:endnote>
  <w:endnote w:type="continuationSeparator" w:id="0">
    <w:p w14:paraId="3E171EA9" w14:textId="77777777" w:rsidR="00B24D9C" w:rsidRDefault="00B24D9C" w:rsidP="00C6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E3C6" w14:textId="77777777" w:rsidR="00C41044" w:rsidRDefault="00C41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97E1F2" w14:textId="77777777" w:rsidR="00C41044" w:rsidRDefault="00C410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5FB2" w14:textId="77777777" w:rsidR="00C41044" w:rsidRDefault="00C41044" w:rsidP="00D33378">
    <w:pPr>
      <w:pStyle w:val="Footer"/>
      <w:ind w:right="360"/>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C6F14" w14:textId="77777777" w:rsidR="00B24D9C" w:rsidRDefault="00B24D9C" w:rsidP="00C65B18">
      <w:pPr>
        <w:spacing w:after="0" w:line="240" w:lineRule="auto"/>
      </w:pPr>
      <w:r>
        <w:separator/>
      </w:r>
    </w:p>
  </w:footnote>
  <w:footnote w:type="continuationSeparator" w:id="0">
    <w:p w14:paraId="5A0675EE" w14:textId="77777777" w:rsidR="00B24D9C" w:rsidRDefault="00B24D9C" w:rsidP="00C65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7D5F" w14:textId="77777777" w:rsidR="00C41044" w:rsidRDefault="00C41044" w:rsidP="0013427A">
    <w:pPr>
      <w:pStyle w:val="Header"/>
      <w:tabs>
        <w:tab w:val="left" w:pos="285"/>
        <w:tab w:val="left" w:pos="1995"/>
        <w:tab w:val="center" w:pos="4680"/>
        <w:tab w:val="left" w:pos="7140"/>
      </w:tabs>
      <w:rPr>
        <w:rFonts w:asciiTheme="minorHAnsi" w:hAnsiTheme="minorHAnsi" w:cs="Arial"/>
        <w:b/>
        <w:color w:val="000000"/>
        <w:sz w:val="26"/>
        <w:szCs w:val="26"/>
      </w:rPr>
    </w:pPr>
    <w:r>
      <w:rPr>
        <w:noProof/>
        <w:lang w:val="en-US"/>
      </w:rPr>
      <w:drawing>
        <wp:inline distT="0" distB="0" distL="0" distR="0" wp14:anchorId="5F9612E0" wp14:editId="1B5F1031">
          <wp:extent cx="1562100" cy="2557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_Certified_Associate LOGO.gif"/>
                  <pic:cNvPicPr/>
                </pic:nvPicPr>
                <pic:blipFill>
                  <a:blip r:embed="rId1">
                    <a:extLst>
                      <a:ext uri="{BEBA8EAE-BF5A-486C-A8C5-ECC9F3942E4B}">
                        <a14:imgProps xmlns:a14="http://schemas.microsoft.com/office/drawing/2010/main">
                          <a14:imgLayer r:embed="rId2">
                            <a14:imgEffect>
                              <a14:colorTemperature colorTemp="4575"/>
                            </a14:imgEffect>
                          </a14:imgLayer>
                        </a14:imgProps>
                      </a:ext>
                      <a:ext uri="{28A0092B-C50C-407E-A947-70E740481C1C}">
                        <a14:useLocalDpi xmlns:a14="http://schemas.microsoft.com/office/drawing/2010/main" val="0"/>
                      </a:ext>
                    </a:extLst>
                  </a:blip>
                  <a:stretch>
                    <a:fillRect/>
                  </a:stretch>
                </pic:blipFill>
                <pic:spPr>
                  <a:xfrm>
                    <a:off x="0" y="0"/>
                    <a:ext cx="1672776" cy="273835"/>
                  </a:xfrm>
                  <a:prstGeom prst="rect">
                    <a:avLst/>
                  </a:prstGeom>
                </pic:spPr>
              </pic:pic>
            </a:graphicData>
          </a:graphic>
        </wp:inline>
      </w:drawing>
    </w:r>
  </w:p>
  <w:p w14:paraId="7F3893F4" w14:textId="77777777" w:rsidR="00C41044" w:rsidRDefault="00C41044" w:rsidP="0013427A">
    <w:pPr>
      <w:pStyle w:val="Header"/>
      <w:tabs>
        <w:tab w:val="left" w:pos="285"/>
        <w:tab w:val="left" w:pos="1995"/>
        <w:tab w:val="center" w:pos="4680"/>
        <w:tab w:val="left" w:pos="7140"/>
      </w:tabs>
      <w:rPr>
        <w:rFonts w:asciiTheme="minorHAnsi" w:hAnsiTheme="minorHAnsi" w:cs="Arial"/>
        <w:b/>
        <w:color w:val="000000"/>
        <w:sz w:val="26"/>
        <w:szCs w:val="26"/>
      </w:rPr>
    </w:pPr>
    <w:r>
      <w:rPr>
        <w:rFonts w:asciiTheme="minorHAnsi" w:hAnsiTheme="minorHAnsi" w:cs="Arial"/>
        <w:b/>
        <w:color w:val="000000"/>
        <w:sz w:val="26"/>
        <w:szCs w:val="26"/>
      </w:rPr>
      <w:tab/>
    </w:r>
    <w:r>
      <w:rPr>
        <w:rFonts w:asciiTheme="minorHAnsi" w:hAnsiTheme="minorHAnsi" w:cs="Arial"/>
        <w:b/>
        <w:color w:val="000000"/>
        <w:sz w:val="26"/>
        <w:szCs w:val="26"/>
      </w:rPr>
      <w:tab/>
    </w:r>
    <w:r>
      <w:rPr>
        <w:rFonts w:asciiTheme="minorHAnsi" w:hAnsiTheme="minorHAnsi" w:cs="Arial"/>
        <w:b/>
        <w:color w:val="000000"/>
        <w:sz w:val="26"/>
        <w:szCs w:val="26"/>
      </w:rPr>
      <w:tab/>
    </w:r>
  </w:p>
  <w:p w14:paraId="3890EDF4" w14:textId="77777777" w:rsidR="00C41044" w:rsidRPr="006D07AA" w:rsidRDefault="00C41044" w:rsidP="0013427A">
    <w:pPr>
      <w:pStyle w:val="Header"/>
      <w:tabs>
        <w:tab w:val="left" w:pos="285"/>
        <w:tab w:val="left" w:pos="1995"/>
        <w:tab w:val="center" w:pos="4680"/>
        <w:tab w:val="left" w:pos="7140"/>
      </w:tabs>
      <w:rPr>
        <w:rFonts w:asciiTheme="minorHAnsi" w:hAnsiTheme="minorHAnsi" w:cs="Arial"/>
        <w:b/>
        <w:color w:val="000000"/>
        <w:sz w:val="26"/>
        <w:szCs w:val="26"/>
      </w:rPr>
    </w:pPr>
    <w:r>
      <w:rPr>
        <w:rFonts w:asciiTheme="minorHAnsi" w:hAnsiTheme="minorHAnsi" w:cs="Arial"/>
        <w:b/>
        <w:color w:val="000000"/>
        <w:sz w:val="26"/>
        <w:szCs w:val="26"/>
      </w:rPr>
      <w:tab/>
    </w:r>
    <w:r>
      <w:rPr>
        <w:rFonts w:asciiTheme="minorHAnsi" w:hAnsiTheme="minorHAnsi" w:cs="Arial"/>
        <w:b/>
        <w:color w:val="000000"/>
        <w:sz w:val="26"/>
        <w:szCs w:val="26"/>
      </w:rPr>
      <w:tab/>
    </w:r>
    <w:r>
      <w:rPr>
        <w:rFonts w:asciiTheme="minorHAnsi" w:hAnsiTheme="minorHAnsi" w:cs="Arial"/>
        <w:b/>
        <w:color w:val="000000"/>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9CE"/>
    <w:multiLevelType w:val="hybridMultilevel"/>
    <w:tmpl w:val="D32E4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D1160"/>
    <w:multiLevelType w:val="multilevel"/>
    <w:tmpl w:val="ABB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D4D3D"/>
    <w:multiLevelType w:val="hybridMultilevel"/>
    <w:tmpl w:val="B44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6F00"/>
    <w:multiLevelType w:val="hybridMultilevel"/>
    <w:tmpl w:val="746AA7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614516"/>
    <w:multiLevelType w:val="hybridMultilevel"/>
    <w:tmpl w:val="D0C6E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5442E"/>
    <w:multiLevelType w:val="hybridMultilevel"/>
    <w:tmpl w:val="23723F7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19D825DF"/>
    <w:multiLevelType w:val="hybridMultilevel"/>
    <w:tmpl w:val="4568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753FE"/>
    <w:multiLevelType w:val="hybridMultilevel"/>
    <w:tmpl w:val="ED46431A"/>
    <w:lvl w:ilvl="0" w:tplc="DE9CC5E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31E45"/>
    <w:multiLevelType w:val="multilevel"/>
    <w:tmpl w:val="D09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C5D36"/>
    <w:multiLevelType w:val="hybridMultilevel"/>
    <w:tmpl w:val="6B08B0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43A7B"/>
    <w:multiLevelType w:val="hybridMultilevel"/>
    <w:tmpl w:val="83B89AEA"/>
    <w:lvl w:ilvl="0" w:tplc="1FAA308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F6376"/>
    <w:multiLevelType w:val="hybridMultilevel"/>
    <w:tmpl w:val="F6500E2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47A429AA"/>
    <w:multiLevelType w:val="hybridMultilevel"/>
    <w:tmpl w:val="3A60F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C4759"/>
    <w:multiLevelType w:val="hybridMultilevel"/>
    <w:tmpl w:val="9E1626F2"/>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D7572"/>
    <w:multiLevelType w:val="hybridMultilevel"/>
    <w:tmpl w:val="EC3C44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E58FD"/>
    <w:multiLevelType w:val="hybridMultilevel"/>
    <w:tmpl w:val="5E9E48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FF40E0E"/>
    <w:multiLevelType w:val="hybridMultilevel"/>
    <w:tmpl w:val="E580FC94"/>
    <w:lvl w:ilvl="0" w:tplc="DE9CC5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E676D9"/>
    <w:multiLevelType w:val="hybridMultilevel"/>
    <w:tmpl w:val="8E4ED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84B27"/>
    <w:multiLevelType w:val="hybridMultilevel"/>
    <w:tmpl w:val="CC92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84E20"/>
    <w:multiLevelType w:val="hybridMultilevel"/>
    <w:tmpl w:val="EC0E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313992"/>
    <w:multiLevelType w:val="hybridMultilevel"/>
    <w:tmpl w:val="9A703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82827"/>
    <w:multiLevelType w:val="hybridMultilevel"/>
    <w:tmpl w:val="4720F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0C1CD8"/>
    <w:multiLevelType w:val="hybridMultilevel"/>
    <w:tmpl w:val="803E4E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15C1E96"/>
    <w:multiLevelType w:val="hybridMultilevel"/>
    <w:tmpl w:val="1E0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B6EEF"/>
    <w:multiLevelType w:val="singleLevel"/>
    <w:tmpl w:val="BFAE0AD8"/>
    <w:lvl w:ilvl="0">
      <w:start w:val="1"/>
      <w:numFmt w:val="bullet"/>
      <w:pStyle w:val="Bullet"/>
      <w:lvlText w:val=""/>
      <w:lvlJc w:val="left"/>
      <w:pPr>
        <w:tabs>
          <w:tab w:val="num" w:pos="360"/>
        </w:tabs>
        <w:ind w:left="360" w:hanging="360"/>
      </w:pPr>
      <w:rPr>
        <w:rFonts w:ascii="Symbol" w:hAnsi="Symbol" w:hint="default"/>
        <w:strike w:val="0"/>
        <w:dstrike w:val="0"/>
        <w:color w:val="auto"/>
        <w:sz w:val="22"/>
        <w:u w:val="none"/>
        <w:effect w:val="none"/>
      </w:rPr>
    </w:lvl>
  </w:abstractNum>
  <w:abstractNum w:abstractNumId="25" w15:restartNumberingAfterBreak="0">
    <w:nsid w:val="7E834107"/>
    <w:multiLevelType w:val="hybridMultilevel"/>
    <w:tmpl w:val="D74C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718045">
    <w:abstractNumId w:val="24"/>
  </w:num>
  <w:num w:numId="2" w16cid:durableId="1874033929">
    <w:abstractNumId w:val="14"/>
  </w:num>
  <w:num w:numId="3" w16cid:durableId="1732118832">
    <w:abstractNumId w:val="13"/>
  </w:num>
  <w:num w:numId="4" w16cid:durableId="232739404">
    <w:abstractNumId w:val="12"/>
  </w:num>
  <w:num w:numId="5" w16cid:durableId="7103642">
    <w:abstractNumId w:val="9"/>
  </w:num>
  <w:num w:numId="6" w16cid:durableId="151605866">
    <w:abstractNumId w:val="17"/>
  </w:num>
  <w:num w:numId="7" w16cid:durableId="1911306319">
    <w:abstractNumId w:val="20"/>
  </w:num>
  <w:num w:numId="8" w16cid:durableId="204875067">
    <w:abstractNumId w:val="21"/>
  </w:num>
  <w:num w:numId="9" w16cid:durableId="730427968">
    <w:abstractNumId w:val="10"/>
  </w:num>
  <w:num w:numId="10" w16cid:durableId="1876649556">
    <w:abstractNumId w:val="0"/>
  </w:num>
  <w:num w:numId="11" w16cid:durableId="1300766360">
    <w:abstractNumId w:val="25"/>
  </w:num>
  <w:num w:numId="12" w16cid:durableId="2126725385">
    <w:abstractNumId w:val="23"/>
  </w:num>
  <w:num w:numId="13" w16cid:durableId="1312102410">
    <w:abstractNumId w:val="3"/>
  </w:num>
  <w:num w:numId="14" w16cid:durableId="1646854175">
    <w:abstractNumId w:val="15"/>
  </w:num>
  <w:num w:numId="15" w16cid:durableId="1791317279">
    <w:abstractNumId w:val="22"/>
  </w:num>
  <w:num w:numId="16" w16cid:durableId="1150367501">
    <w:abstractNumId w:val="5"/>
  </w:num>
  <w:num w:numId="17" w16cid:durableId="980575985">
    <w:abstractNumId w:val="6"/>
  </w:num>
  <w:num w:numId="18" w16cid:durableId="952050880">
    <w:abstractNumId w:val="18"/>
  </w:num>
  <w:num w:numId="19" w16cid:durableId="571504325">
    <w:abstractNumId w:val="16"/>
  </w:num>
  <w:num w:numId="20" w16cid:durableId="488445839">
    <w:abstractNumId w:val="4"/>
  </w:num>
  <w:num w:numId="21" w16cid:durableId="1420760768">
    <w:abstractNumId w:val="7"/>
  </w:num>
  <w:num w:numId="22" w16cid:durableId="1807434125">
    <w:abstractNumId w:val="19"/>
  </w:num>
  <w:num w:numId="23" w16cid:durableId="755202303">
    <w:abstractNumId w:val="2"/>
  </w:num>
  <w:num w:numId="24" w16cid:durableId="889457331">
    <w:abstractNumId w:val="8"/>
  </w:num>
  <w:num w:numId="25" w16cid:durableId="1773090924">
    <w:abstractNumId w:val="1"/>
  </w:num>
  <w:num w:numId="26" w16cid:durableId="65557585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2C"/>
    <w:rsid w:val="000029BC"/>
    <w:rsid w:val="000049DC"/>
    <w:rsid w:val="00010163"/>
    <w:rsid w:val="00010C50"/>
    <w:rsid w:val="00015C18"/>
    <w:rsid w:val="0001714A"/>
    <w:rsid w:val="00020461"/>
    <w:rsid w:val="0002151F"/>
    <w:rsid w:val="00021B72"/>
    <w:rsid w:val="00022F4E"/>
    <w:rsid w:val="00026849"/>
    <w:rsid w:val="000277AF"/>
    <w:rsid w:val="00031DC7"/>
    <w:rsid w:val="00033DA0"/>
    <w:rsid w:val="00035AB3"/>
    <w:rsid w:val="00036BD4"/>
    <w:rsid w:val="00037788"/>
    <w:rsid w:val="000413E1"/>
    <w:rsid w:val="00041CF2"/>
    <w:rsid w:val="00044C2E"/>
    <w:rsid w:val="00052495"/>
    <w:rsid w:val="00053453"/>
    <w:rsid w:val="00057E43"/>
    <w:rsid w:val="00064A8B"/>
    <w:rsid w:val="00066CD7"/>
    <w:rsid w:val="00073D95"/>
    <w:rsid w:val="00074E36"/>
    <w:rsid w:val="000761DA"/>
    <w:rsid w:val="00076A23"/>
    <w:rsid w:val="00076B3A"/>
    <w:rsid w:val="00082350"/>
    <w:rsid w:val="00084343"/>
    <w:rsid w:val="00084591"/>
    <w:rsid w:val="0008522F"/>
    <w:rsid w:val="000855CD"/>
    <w:rsid w:val="00085B6E"/>
    <w:rsid w:val="00094A5E"/>
    <w:rsid w:val="00096BBB"/>
    <w:rsid w:val="000978B0"/>
    <w:rsid w:val="00097D2E"/>
    <w:rsid w:val="000A001A"/>
    <w:rsid w:val="000A2457"/>
    <w:rsid w:val="000A3395"/>
    <w:rsid w:val="000A3676"/>
    <w:rsid w:val="000A3877"/>
    <w:rsid w:val="000A3C04"/>
    <w:rsid w:val="000A438F"/>
    <w:rsid w:val="000A5D5B"/>
    <w:rsid w:val="000A7752"/>
    <w:rsid w:val="000A7859"/>
    <w:rsid w:val="000B340B"/>
    <w:rsid w:val="000B6D6A"/>
    <w:rsid w:val="000C1CFD"/>
    <w:rsid w:val="000C237D"/>
    <w:rsid w:val="000C45E5"/>
    <w:rsid w:val="000D0BCE"/>
    <w:rsid w:val="000F3D26"/>
    <w:rsid w:val="00100225"/>
    <w:rsid w:val="001035C9"/>
    <w:rsid w:val="0010384F"/>
    <w:rsid w:val="00106107"/>
    <w:rsid w:val="0010738D"/>
    <w:rsid w:val="0011046E"/>
    <w:rsid w:val="001129C7"/>
    <w:rsid w:val="00113646"/>
    <w:rsid w:val="00113CE3"/>
    <w:rsid w:val="00114A29"/>
    <w:rsid w:val="00120087"/>
    <w:rsid w:val="00122C30"/>
    <w:rsid w:val="001239D4"/>
    <w:rsid w:val="00130302"/>
    <w:rsid w:val="00131261"/>
    <w:rsid w:val="0013427A"/>
    <w:rsid w:val="00136B0E"/>
    <w:rsid w:val="00136C40"/>
    <w:rsid w:val="00137012"/>
    <w:rsid w:val="00142596"/>
    <w:rsid w:val="00143629"/>
    <w:rsid w:val="00147837"/>
    <w:rsid w:val="001509FC"/>
    <w:rsid w:val="0015338D"/>
    <w:rsid w:val="00153B27"/>
    <w:rsid w:val="001551A6"/>
    <w:rsid w:val="00155816"/>
    <w:rsid w:val="00164017"/>
    <w:rsid w:val="00165786"/>
    <w:rsid w:val="0016662C"/>
    <w:rsid w:val="00172C9D"/>
    <w:rsid w:val="001769F6"/>
    <w:rsid w:val="001772FD"/>
    <w:rsid w:val="00182C17"/>
    <w:rsid w:val="00183041"/>
    <w:rsid w:val="001851AA"/>
    <w:rsid w:val="00185AC5"/>
    <w:rsid w:val="0019567F"/>
    <w:rsid w:val="001A1324"/>
    <w:rsid w:val="001A32E1"/>
    <w:rsid w:val="001A754B"/>
    <w:rsid w:val="001A7EEB"/>
    <w:rsid w:val="001B6C90"/>
    <w:rsid w:val="001C3037"/>
    <w:rsid w:val="001C4A51"/>
    <w:rsid w:val="001C65BC"/>
    <w:rsid w:val="001D174A"/>
    <w:rsid w:val="001D2CA0"/>
    <w:rsid w:val="001D7330"/>
    <w:rsid w:val="001E2441"/>
    <w:rsid w:val="001E34FE"/>
    <w:rsid w:val="001F2301"/>
    <w:rsid w:val="001F482A"/>
    <w:rsid w:val="00200B54"/>
    <w:rsid w:val="0020683C"/>
    <w:rsid w:val="00207545"/>
    <w:rsid w:val="00211D04"/>
    <w:rsid w:val="00212543"/>
    <w:rsid w:val="00216E62"/>
    <w:rsid w:val="0022357D"/>
    <w:rsid w:val="0022521A"/>
    <w:rsid w:val="00227FD4"/>
    <w:rsid w:val="002325F1"/>
    <w:rsid w:val="00234067"/>
    <w:rsid w:val="00234243"/>
    <w:rsid w:val="00240306"/>
    <w:rsid w:val="00241E0C"/>
    <w:rsid w:val="002427A0"/>
    <w:rsid w:val="00245A02"/>
    <w:rsid w:val="00246A03"/>
    <w:rsid w:val="002475FF"/>
    <w:rsid w:val="00251B0A"/>
    <w:rsid w:val="00253BBE"/>
    <w:rsid w:val="00255023"/>
    <w:rsid w:val="00255600"/>
    <w:rsid w:val="002601B1"/>
    <w:rsid w:val="00262DE5"/>
    <w:rsid w:val="00262E2F"/>
    <w:rsid w:val="002709A6"/>
    <w:rsid w:val="0027259B"/>
    <w:rsid w:val="00272DA6"/>
    <w:rsid w:val="00273EF6"/>
    <w:rsid w:val="00276AE2"/>
    <w:rsid w:val="00277071"/>
    <w:rsid w:val="002770F0"/>
    <w:rsid w:val="00284116"/>
    <w:rsid w:val="00285B28"/>
    <w:rsid w:val="00290778"/>
    <w:rsid w:val="00292FE3"/>
    <w:rsid w:val="00294236"/>
    <w:rsid w:val="00295A70"/>
    <w:rsid w:val="002A0566"/>
    <w:rsid w:val="002B0E82"/>
    <w:rsid w:val="002B270B"/>
    <w:rsid w:val="002B3938"/>
    <w:rsid w:val="002B44D2"/>
    <w:rsid w:val="002B75F5"/>
    <w:rsid w:val="002C05DC"/>
    <w:rsid w:val="002C46A9"/>
    <w:rsid w:val="002C64E5"/>
    <w:rsid w:val="002C6B33"/>
    <w:rsid w:val="002D0277"/>
    <w:rsid w:val="002D2C2B"/>
    <w:rsid w:val="002D5044"/>
    <w:rsid w:val="002D6C33"/>
    <w:rsid w:val="002E21B1"/>
    <w:rsid w:val="002E4121"/>
    <w:rsid w:val="002E6966"/>
    <w:rsid w:val="002E791B"/>
    <w:rsid w:val="002F076F"/>
    <w:rsid w:val="002F42F7"/>
    <w:rsid w:val="002F6410"/>
    <w:rsid w:val="002F7FAB"/>
    <w:rsid w:val="00304A56"/>
    <w:rsid w:val="00306E9F"/>
    <w:rsid w:val="00316866"/>
    <w:rsid w:val="00320122"/>
    <w:rsid w:val="003246EE"/>
    <w:rsid w:val="00327575"/>
    <w:rsid w:val="00332122"/>
    <w:rsid w:val="003337AD"/>
    <w:rsid w:val="00336326"/>
    <w:rsid w:val="00337555"/>
    <w:rsid w:val="00345257"/>
    <w:rsid w:val="00351DFA"/>
    <w:rsid w:val="00352A2D"/>
    <w:rsid w:val="00352FA4"/>
    <w:rsid w:val="003544DD"/>
    <w:rsid w:val="003557D6"/>
    <w:rsid w:val="00355A36"/>
    <w:rsid w:val="003569BF"/>
    <w:rsid w:val="00360E32"/>
    <w:rsid w:val="00362299"/>
    <w:rsid w:val="0036452A"/>
    <w:rsid w:val="00376DB0"/>
    <w:rsid w:val="003801ED"/>
    <w:rsid w:val="00380509"/>
    <w:rsid w:val="00384667"/>
    <w:rsid w:val="003851D3"/>
    <w:rsid w:val="003901B7"/>
    <w:rsid w:val="00391194"/>
    <w:rsid w:val="003976EA"/>
    <w:rsid w:val="003A1BAC"/>
    <w:rsid w:val="003A2DBD"/>
    <w:rsid w:val="003A4378"/>
    <w:rsid w:val="003A479F"/>
    <w:rsid w:val="003A48C1"/>
    <w:rsid w:val="003A57E2"/>
    <w:rsid w:val="003A7289"/>
    <w:rsid w:val="003A7857"/>
    <w:rsid w:val="003C0131"/>
    <w:rsid w:val="003C1A81"/>
    <w:rsid w:val="003C1DE6"/>
    <w:rsid w:val="003C33D4"/>
    <w:rsid w:val="003C666C"/>
    <w:rsid w:val="003C69F1"/>
    <w:rsid w:val="003C6D7E"/>
    <w:rsid w:val="003C7576"/>
    <w:rsid w:val="003D0CEE"/>
    <w:rsid w:val="003D3124"/>
    <w:rsid w:val="003D52D1"/>
    <w:rsid w:val="003D5C25"/>
    <w:rsid w:val="003D7D61"/>
    <w:rsid w:val="003E6028"/>
    <w:rsid w:val="003E6EA4"/>
    <w:rsid w:val="003E71DC"/>
    <w:rsid w:val="003F06B9"/>
    <w:rsid w:val="003F26D6"/>
    <w:rsid w:val="003F3D68"/>
    <w:rsid w:val="003F703A"/>
    <w:rsid w:val="004029D1"/>
    <w:rsid w:val="00404186"/>
    <w:rsid w:val="004041D1"/>
    <w:rsid w:val="00411C55"/>
    <w:rsid w:val="00416B5D"/>
    <w:rsid w:val="00416D03"/>
    <w:rsid w:val="004218E5"/>
    <w:rsid w:val="00421BF5"/>
    <w:rsid w:val="004224A4"/>
    <w:rsid w:val="004224AA"/>
    <w:rsid w:val="004225C1"/>
    <w:rsid w:val="0042633F"/>
    <w:rsid w:val="0043203B"/>
    <w:rsid w:val="00436B9B"/>
    <w:rsid w:val="004402A1"/>
    <w:rsid w:val="004430F5"/>
    <w:rsid w:val="00452F69"/>
    <w:rsid w:val="00453195"/>
    <w:rsid w:val="00460D82"/>
    <w:rsid w:val="004644C1"/>
    <w:rsid w:val="00467276"/>
    <w:rsid w:val="00467BC8"/>
    <w:rsid w:val="00471730"/>
    <w:rsid w:val="00475432"/>
    <w:rsid w:val="00477597"/>
    <w:rsid w:val="004810DC"/>
    <w:rsid w:val="00481B58"/>
    <w:rsid w:val="00491217"/>
    <w:rsid w:val="00494555"/>
    <w:rsid w:val="004A24FD"/>
    <w:rsid w:val="004A3BFB"/>
    <w:rsid w:val="004A58FA"/>
    <w:rsid w:val="004A7E36"/>
    <w:rsid w:val="004B0AB4"/>
    <w:rsid w:val="004B3D22"/>
    <w:rsid w:val="004B7049"/>
    <w:rsid w:val="004C0838"/>
    <w:rsid w:val="004C1336"/>
    <w:rsid w:val="004C176A"/>
    <w:rsid w:val="004C4035"/>
    <w:rsid w:val="004C5036"/>
    <w:rsid w:val="004C68B8"/>
    <w:rsid w:val="004C7CB6"/>
    <w:rsid w:val="004D1153"/>
    <w:rsid w:val="004D1C3B"/>
    <w:rsid w:val="004D3599"/>
    <w:rsid w:val="004D7BF9"/>
    <w:rsid w:val="004E42FF"/>
    <w:rsid w:val="004F2623"/>
    <w:rsid w:val="004F6D1C"/>
    <w:rsid w:val="004F7370"/>
    <w:rsid w:val="0050361E"/>
    <w:rsid w:val="00503CAC"/>
    <w:rsid w:val="00504BB2"/>
    <w:rsid w:val="00506B3C"/>
    <w:rsid w:val="00510BFB"/>
    <w:rsid w:val="00514695"/>
    <w:rsid w:val="005205ED"/>
    <w:rsid w:val="00521A3E"/>
    <w:rsid w:val="0052240F"/>
    <w:rsid w:val="00530CEF"/>
    <w:rsid w:val="00532573"/>
    <w:rsid w:val="00535185"/>
    <w:rsid w:val="005373C1"/>
    <w:rsid w:val="00542461"/>
    <w:rsid w:val="005448B2"/>
    <w:rsid w:val="00544D47"/>
    <w:rsid w:val="005512F6"/>
    <w:rsid w:val="00551513"/>
    <w:rsid w:val="00557DBD"/>
    <w:rsid w:val="005631FA"/>
    <w:rsid w:val="00567E00"/>
    <w:rsid w:val="00570308"/>
    <w:rsid w:val="005722F2"/>
    <w:rsid w:val="005726F3"/>
    <w:rsid w:val="00575C68"/>
    <w:rsid w:val="00576923"/>
    <w:rsid w:val="00577C89"/>
    <w:rsid w:val="005806C5"/>
    <w:rsid w:val="00585421"/>
    <w:rsid w:val="005862AE"/>
    <w:rsid w:val="00595AC9"/>
    <w:rsid w:val="00596E21"/>
    <w:rsid w:val="005979CB"/>
    <w:rsid w:val="005A1D47"/>
    <w:rsid w:val="005A2035"/>
    <w:rsid w:val="005B06F2"/>
    <w:rsid w:val="005B0775"/>
    <w:rsid w:val="005B1F43"/>
    <w:rsid w:val="005B24E9"/>
    <w:rsid w:val="005B31EC"/>
    <w:rsid w:val="005B427D"/>
    <w:rsid w:val="005B7F33"/>
    <w:rsid w:val="005C03D4"/>
    <w:rsid w:val="005C17CF"/>
    <w:rsid w:val="005C185A"/>
    <w:rsid w:val="005C634A"/>
    <w:rsid w:val="005D67CE"/>
    <w:rsid w:val="005E1E68"/>
    <w:rsid w:val="005E225F"/>
    <w:rsid w:val="005E3B39"/>
    <w:rsid w:val="005E3DEF"/>
    <w:rsid w:val="005F0DD6"/>
    <w:rsid w:val="005F31E4"/>
    <w:rsid w:val="005F6AA3"/>
    <w:rsid w:val="00603992"/>
    <w:rsid w:val="006047D3"/>
    <w:rsid w:val="00607112"/>
    <w:rsid w:val="00612AC6"/>
    <w:rsid w:val="00614C25"/>
    <w:rsid w:val="00615D1D"/>
    <w:rsid w:val="00617890"/>
    <w:rsid w:val="006205B7"/>
    <w:rsid w:val="00621657"/>
    <w:rsid w:val="0062242A"/>
    <w:rsid w:val="006225DD"/>
    <w:rsid w:val="00643B6B"/>
    <w:rsid w:val="0064677D"/>
    <w:rsid w:val="00647AC0"/>
    <w:rsid w:val="006508B7"/>
    <w:rsid w:val="0065161C"/>
    <w:rsid w:val="00654249"/>
    <w:rsid w:val="0065499E"/>
    <w:rsid w:val="00654B44"/>
    <w:rsid w:val="006556ED"/>
    <w:rsid w:val="00656166"/>
    <w:rsid w:val="0066401A"/>
    <w:rsid w:val="006658C8"/>
    <w:rsid w:val="00671CD0"/>
    <w:rsid w:val="00672448"/>
    <w:rsid w:val="00677297"/>
    <w:rsid w:val="00677CA5"/>
    <w:rsid w:val="00680FFD"/>
    <w:rsid w:val="00683F2B"/>
    <w:rsid w:val="0068456D"/>
    <w:rsid w:val="00691AD1"/>
    <w:rsid w:val="00692C52"/>
    <w:rsid w:val="00694274"/>
    <w:rsid w:val="00694402"/>
    <w:rsid w:val="00694CF7"/>
    <w:rsid w:val="00695612"/>
    <w:rsid w:val="006A055C"/>
    <w:rsid w:val="006A0865"/>
    <w:rsid w:val="006A09E8"/>
    <w:rsid w:val="006A0B3D"/>
    <w:rsid w:val="006A10DE"/>
    <w:rsid w:val="006A3B00"/>
    <w:rsid w:val="006A5A0E"/>
    <w:rsid w:val="006A66DA"/>
    <w:rsid w:val="006A7943"/>
    <w:rsid w:val="006B645B"/>
    <w:rsid w:val="006B64D1"/>
    <w:rsid w:val="006B6549"/>
    <w:rsid w:val="006B730B"/>
    <w:rsid w:val="006C460D"/>
    <w:rsid w:val="006C6A43"/>
    <w:rsid w:val="006C7790"/>
    <w:rsid w:val="006D07AA"/>
    <w:rsid w:val="006D34C3"/>
    <w:rsid w:val="006D7B97"/>
    <w:rsid w:val="006E285C"/>
    <w:rsid w:val="006E4931"/>
    <w:rsid w:val="006E4D6E"/>
    <w:rsid w:val="006E65F4"/>
    <w:rsid w:val="006E6BFD"/>
    <w:rsid w:val="006E78B4"/>
    <w:rsid w:val="006F2A11"/>
    <w:rsid w:val="0070021E"/>
    <w:rsid w:val="0070183C"/>
    <w:rsid w:val="007046E4"/>
    <w:rsid w:val="00704754"/>
    <w:rsid w:val="00704D9B"/>
    <w:rsid w:val="00704E77"/>
    <w:rsid w:val="0070510E"/>
    <w:rsid w:val="00706DDF"/>
    <w:rsid w:val="00707873"/>
    <w:rsid w:val="00707BF6"/>
    <w:rsid w:val="00713E34"/>
    <w:rsid w:val="00715002"/>
    <w:rsid w:val="0071703F"/>
    <w:rsid w:val="00717AA6"/>
    <w:rsid w:val="00721C17"/>
    <w:rsid w:val="00721FF3"/>
    <w:rsid w:val="0072412D"/>
    <w:rsid w:val="00726727"/>
    <w:rsid w:val="0072761B"/>
    <w:rsid w:val="007311E5"/>
    <w:rsid w:val="00732C8C"/>
    <w:rsid w:val="0073344C"/>
    <w:rsid w:val="00734CF5"/>
    <w:rsid w:val="007358B8"/>
    <w:rsid w:val="00737940"/>
    <w:rsid w:val="007412F3"/>
    <w:rsid w:val="0074445E"/>
    <w:rsid w:val="007474AF"/>
    <w:rsid w:val="007512C4"/>
    <w:rsid w:val="00751461"/>
    <w:rsid w:val="00756C40"/>
    <w:rsid w:val="00757700"/>
    <w:rsid w:val="00761B47"/>
    <w:rsid w:val="00763097"/>
    <w:rsid w:val="007636FD"/>
    <w:rsid w:val="00770C34"/>
    <w:rsid w:val="0078093E"/>
    <w:rsid w:val="007833B7"/>
    <w:rsid w:val="00783D3A"/>
    <w:rsid w:val="007862F3"/>
    <w:rsid w:val="00786AC0"/>
    <w:rsid w:val="007905DE"/>
    <w:rsid w:val="0079181D"/>
    <w:rsid w:val="007944E7"/>
    <w:rsid w:val="00796359"/>
    <w:rsid w:val="007A1E67"/>
    <w:rsid w:val="007B179C"/>
    <w:rsid w:val="007B3F15"/>
    <w:rsid w:val="007B525E"/>
    <w:rsid w:val="007C534E"/>
    <w:rsid w:val="007C7173"/>
    <w:rsid w:val="007D4946"/>
    <w:rsid w:val="007D5188"/>
    <w:rsid w:val="007D584D"/>
    <w:rsid w:val="007D6117"/>
    <w:rsid w:val="007E26A6"/>
    <w:rsid w:val="007F224A"/>
    <w:rsid w:val="007F5D77"/>
    <w:rsid w:val="007F6263"/>
    <w:rsid w:val="007F6BEA"/>
    <w:rsid w:val="007F7C17"/>
    <w:rsid w:val="007F7CC2"/>
    <w:rsid w:val="008004B1"/>
    <w:rsid w:val="0080061A"/>
    <w:rsid w:val="00803D70"/>
    <w:rsid w:val="00804923"/>
    <w:rsid w:val="0080596D"/>
    <w:rsid w:val="008059D5"/>
    <w:rsid w:val="00813584"/>
    <w:rsid w:val="00814D2C"/>
    <w:rsid w:val="00817B85"/>
    <w:rsid w:val="00817CD3"/>
    <w:rsid w:val="00821D9C"/>
    <w:rsid w:val="00822A4A"/>
    <w:rsid w:val="00823B74"/>
    <w:rsid w:val="00825C7E"/>
    <w:rsid w:val="0083079C"/>
    <w:rsid w:val="00830874"/>
    <w:rsid w:val="008330C4"/>
    <w:rsid w:val="00834F58"/>
    <w:rsid w:val="0083673A"/>
    <w:rsid w:val="00844415"/>
    <w:rsid w:val="00847CFA"/>
    <w:rsid w:val="00855E6F"/>
    <w:rsid w:val="00860F5F"/>
    <w:rsid w:val="00862552"/>
    <w:rsid w:val="00866BD3"/>
    <w:rsid w:val="00867415"/>
    <w:rsid w:val="0087164C"/>
    <w:rsid w:val="008717C4"/>
    <w:rsid w:val="008724B7"/>
    <w:rsid w:val="0087308E"/>
    <w:rsid w:val="00873110"/>
    <w:rsid w:val="00874C4C"/>
    <w:rsid w:val="00876526"/>
    <w:rsid w:val="00876C71"/>
    <w:rsid w:val="00876FB5"/>
    <w:rsid w:val="00881D0D"/>
    <w:rsid w:val="008827B4"/>
    <w:rsid w:val="0088481A"/>
    <w:rsid w:val="008877B1"/>
    <w:rsid w:val="0089144C"/>
    <w:rsid w:val="00892E87"/>
    <w:rsid w:val="008A42BC"/>
    <w:rsid w:val="008A546E"/>
    <w:rsid w:val="008A67E2"/>
    <w:rsid w:val="008A6CC7"/>
    <w:rsid w:val="008B130C"/>
    <w:rsid w:val="008B2FF4"/>
    <w:rsid w:val="008B3754"/>
    <w:rsid w:val="008B3E2C"/>
    <w:rsid w:val="008B439E"/>
    <w:rsid w:val="008B5FDD"/>
    <w:rsid w:val="008B5FF6"/>
    <w:rsid w:val="008C0B72"/>
    <w:rsid w:val="008C188E"/>
    <w:rsid w:val="008C1FE0"/>
    <w:rsid w:val="008C2379"/>
    <w:rsid w:val="008C4F67"/>
    <w:rsid w:val="008C5E88"/>
    <w:rsid w:val="008C63D5"/>
    <w:rsid w:val="008D1E42"/>
    <w:rsid w:val="008D6E24"/>
    <w:rsid w:val="008E3662"/>
    <w:rsid w:val="008E46B9"/>
    <w:rsid w:val="008F132C"/>
    <w:rsid w:val="008F2739"/>
    <w:rsid w:val="008F7C4B"/>
    <w:rsid w:val="009006F5"/>
    <w:rsid w:val="00902656"/>
    <w:rsid w:val="009058E9"/>
    <w:rsid w:val="00912521"/>
    <w:rsid w:val="00920438"/>
    <w:rsid w:val="00924E9B"/>
    <w:rsid w:val="0093466F"/>
    <w:rsid w:val="00934787"/>
    <w:rsid w:val="00935A45"/>
    <w:rsid w:val="00940AEE"/>
    <w:rsid w:val="00941B26"/>
    <w:rsid w:val="00941DD4"/>
    <w:rsid w:val="00943D15"/>
    <w:rsid w:val="009447D7"/>
    <w:rsid w:val="00945426"/>
    <w:rsid w:val="0095139B"/>
    <w:rsid w:val="00953C48"/>
    <w:rsid w:val="00954D74"/>
    <w:rsid w:val="0095625C"/>
    <w:rsid w:val="00962397"/>
    <w:rsid w:val="009624DE"/>
    <w:rsid w:val="00962CB8"/>
    <w:rsid w:val="00964508"/>
    <w:rsid w:val="00964AD0"/>
    <w:rsid w:val="00965353"/>
    <w:rsid w:val="00970023"/>
    <w:rsid w:val="0097111D"/>
    <w:rsid w:val="00972304"/>
    <w:rsid w:val="00974C60"/>
    <w:rsid w:val="00975CE6"/>
    <w:rsid w:val="00976300"/>
    <w:rsid w:val="00976598"/>
    <w:rsid w:val="00980991"/>
    <w:rsid w:val="0098165F"/>
    <w:rsid w:val="00982249"/>
    <w:rsid w:val="00983B03"/>
    <w:rsid w:val="009844B4"/>
    <w:rsid w:val="0098639E"/>
    <w:rsid w:val="009868C4"/>
    <w:rsid w:val="00987408"/>
    <w:rsid w:val="00990B18"/>
    <w:rsid w:val="00991E63"/>
    <w:rsid w:val="00992267"/>
    <w:rsid w:val="00995194"/>
    <w:rsid w:val="00996E28"/>
    <w:rsid w:val="00997EF3"/>
    <w:rsid w:val="009A3183"/>
    <w:rsid w:val="009A45D1"/>
    <w:rsid w:val="009A5588"/>
    <w:rsid w:val="009A6326"/>
    <w:rsid w:val="009A64BB"/>
    <w:rsid w:val="009A7272"/>
    <w:rsid w:val="009A7D93"/>
    <w:rsid w:val="009B0ADB"/>
    <w:rsid w:val="009B348C"/>
    <w:rsid w:val="009C1884"/>
    <w:rsid w:val="009C2283"/>
    <w:rsid w:val="009C5BB3"/>
    <w:rsid w:val="009C6AFC"/>
    <w:rsid w:val="009C793D"/>
    <w:rsid w:val="009D3F37"/>
    <w:rsid w:val="009D43AC"/>
    <w:rsid w:val="009D67BF"/>
    <w:rsid w:val="009D74CE"/>
    <w:rsid w:val="009E1091"/>
    <w:rsid w:val="009E70C8"/>
    <w:rsid w:val="009F0251"/>
    <w:rsid w:val="009F243A"/>
    <w:rsid w:val="009F379F"/>
    <w:rsid w:val="009F3DB7"/>
    <w:rsid w:val="009F46E2"/>
    <w:rsid w:val="009F4724"/>
    <w:rsid w:val="009F7C89"/>
    <w:rsid w:val="00A032A2"/>
    <w:rsid w:val="00A058B3"/>
    <w:rsid w:val="00A2023E"/>
    <w:rsid w:val="00A206B0"/>
    <w:rsid w:val="00A22CA1"/>
    <w:rsid w:val="00A25F52"/>
    <w:rsid w:val="00A30CD9"/>
    <w:rsid w:val="00A43B94"/>
    <w:rsid w:val="00A4715E"/>
    <w:rsid w:val="00A50351"/>
    <w:rsid w:val="00A54CC5"/>
    <w:rsid w:val="00A60A0B"/>
    <w:rsid w:val="00A60D42"/>
    <w:rsid w:val="00A645F6"/>
    <w:rsid w:val="00A6561C"/>
    <w:rsid w:val="00A659BB"/>
    <w:rsid w:val="00A6719A"/>
    <w:rsid w:val="00A72E2D"/>
    <w:rsid w:val="00A73CF5"/>
    <w:rsid w:val="00A75741"/>
    <w:rsid w:val="00A76DCD"/>
    <w:rsid w:val="00A7797E"/>
    <w:rsid w:val="00A80688"/>
    <w:rsid w:val="00A81A01"/>
    <w:rsid w:val="00A84583"/>
    <w:rsid w:val="00A84D14"/>
    <w:rsid w:val="00A854C9"/>
    <w:rsid w:val="00A85A04"/>
    <w:rsid w:val="00A86558"/>
    <w:rsid w:val="00A875D8"/>
    <w:rsid w:val="00A91272"/>
    <w:rsid w:val="00A91292"/>
    <w:rsid w:val="00A960EC"/>
    <w:rsid w:val="00AA2BAE"/>
    <w:rsid w:val="00AA4D17"/>
    <w:rsid w:val="00AA7ACC"/>
    <w:rsid w:val="00AB11D0"/>
    <w:rsid w:val="00AB2B01"/>
    <w:rsid w:val="00AB4207"/>
    <w:rsid w:val="00AB6011"/>
    <w:rsid w:val="00AB6981"/>
    <w:rsid w:val="00AC0B9B"/>
    <w:rsid w:val="00AC150F"/>
    <w:rsid w:val="00AC1BDB"/>
    <w:rsid w:val="00AC2296"/>
    <w:rsid w:val="00AC4A52"/>
    <w:rsid w:val="00AD11C3"/>
    <w:rsid w:val="00AD2F91"/>
    <w:rsid w:val="00AD5393"/>
    <w:rsid w:val="00AD6881"/>
    <w:rsid w:val="00AE30F6"/>
    <w:rsid w:val="00AE33D7"/>
    <w:rsid w:val="00AE466F"/>
    <w:rsid w:val="00AE58A3"/>
    <w:rsid w:val="00AE5C4C"/>
    <w:rsid w:val="00AE6285"/>
    <w:rsid w:val="00AF02D8"/>
    <w:rsid w:val="00AF0C98"/>
    <w:rsid w:val="00AF1418"/>
    <w:rsid w:val="00AF19B9"/>
    <w:rsid w:val="00AF40AD"/>
    <w:rsid w:val="00AF42B4"/>
    <w:rsid w:val="00AF7BA7"/>
    <w:rsid w:val="00B033E8"/>
    <w:rsid w:val="00B124BE"/>
    <w:rsid w:val="00B1428D"/>
    <w:rsid w:val="00B1499C"/>
    <w:rsid w:val="00B153D5"/>
    <w:rsid w:val="00B15DDF"/>
    <w:rsid w:val="00B20282"/>
    <w:rsid w:val="00B210D3"/>
    <w:rsid w:val="00B22EC2"/>
    <w:rsid w:val="00B23074"/>
    <w:rsid w:val="00B243E8"/>
    <w:rsid w:val="00B24C12"/>
    <w:rsid w:val="00B24D9C"/>
    <w:rsid w:val="00B278C9"/>
    <w:rsid w:val="00B30616"/>
    <w:rsid w:val="00B312DC"/>
    <w:rsid w:val="00B3467C"/>
    <w:rsid w:val="00B3489D"/>
    <w:rsid w:val="00B35294"/>
    <w:rsid w:val="00B36A8E"/>
    <w:rsid w:val="00B37DF7"/>
    <w:rsid w:val="00B401E0"/>
    <w:rsid w:val="00B45C37"/>
    <w:rsid w:val="00B46997"/>
    <w:rsid w:val="00B56E84"/>
    <w:rsid w:val="00B607F9"/>
    <w:rsid w:val="00B60D06"/>
    <w:rsid w:val="00B61E86"/>
    <w:rsid w:val="00B66187"/>
    <w:rsid w:val="00B73DDA"/>
    <w:rsid w:val="00B75A39"/>
    <w:rsid w:val="00B770B8"/>
    <w:rsid w:val="00B846E9"/>
    <w:rsid w:val="00B8781A"/>
    <w:rsid w:val="00B91BB3"/>
    <w:rsid w:val="00B92928"/>
    <w:rsid w:val="00B94F13"/>
    <w:rsid w:val="00B96A6F"/>
    <w:rsid w:val="00BA11D1"/>
    <w:rsid w:val="00BA3F05"/>
    <w:rsid w:val="00BA528C"/>
    <w:rsid w:val="00BB0C2A"/>
    <w:rsid w:val="00BB4304"/>
    <w:rsid w:val="00BB57A0"/>
    <w:rsid w:val="00BB58BB"/>
    <w:rsid w:val="00BB5FD6"/>
    <w:rsid w:val="00BC19DD"/>
    <w:rsid w:val="00BC1AD4"/>
    <w:rsid w:val="00BC2BDA"/>
    <w:rsid w:val="00BC5003"/>
    <w:rsid w:val="00BC6AD4"/>
    <w:rsid w:val="00BD048A"/>
    <w:rsid w:val="00BD0B7A"/>
    <w:rsid w:val="00BD36A1"/>
    <w:rsid w:val="00BD57B6"/>
    <w:rsid w:val="00BD7E0F"/>
    <w:rsid w:val="00BD7FEC"/>
    <w:rsid w:val="00BE7E6B"/>
    <w:rsid w:val="00BF05E7"/>
    <w:rsid w:val="00BF1679"/>
    <w:rsid w:val="00BF387E"/>
    <w:rsid w:val="00BF5484"/>
    <w:rsid w:val="00BF62F5"/>
    <w:rsid w:val="00C0047B"/>
    <w:rsid w:val="00C011AC"/>
    <w:rsid w:val="00C025FA"/>
    <w:rsid w:val="00C03E4E"/>
    <w:rsid w:val="00C0484F"/>
    <w:rsid w:val="00C04C6F"/>
    <w:rsid w:val="00C069C4"/>
    <w:rsid w:val="00C06E14"/>
    <w:rsid w:val="00C06F9C"/>
    <w:rsid w:val="00C0761C"/>
    <w:rsid w:val="00C11252"/>
    <w:rsid w:val="00C148E8"/>
    <w:rsid w:val="00C16B27"/>
    <w:rsid w:val="00C21323"/>
    <w:rsid w:val="00C23D9B"/>
    <w:rsid w:val="00C23DF2"/>
    <w:rsid w:val="00C30C4B"/>
    <w:rsid w:val="00C3472C"/>
    <w:rsid w:val="00C3639D"/>
    <w:rsid w:val="00C3714F"/>
    <w:rsid w:val="00C41044"/>
    <w:rsid w:val="00C43277"/>
    <w:rsid w:val="00C45146"/>
    <w:rsid w:val="00C46589"/>
    <w:rsid w:val="00C55234"/>
    <w:rsid w:val="00C576E9"/>
    <w:rsid w:val="00C612DC"/>
    <w:rsid w:val="00C65B18"/>
    <w:rsid w:val="00C711F9"/>
    <w:rsid w:val="00C734B7"/>
    <w:rsid w:val="00C73AF1"/>
    <w:rsid w:val="00C73D52"/>
    <w:rsid w:val="00C76009"/>
    <w:rsid w:val="00C816D4"/>
    <w:rsid w:val="00C86A98"/>
    <w:rsid w:val="00C8707D"/>
    <w:rsid w:val="00C87395"/>
    <w:rsid w:val="00C87D6D"/>
    <w:rsid w:val="00C926F0"/>
    <w:rsid w:val="00C9630F"/>
    <w:rsid w:val="00C97089"/>
    <w:rsid w:val="00CA1313"/>
    <w:rsid w:val="00CA1B0F"/>
    <w:rsid w:val="00CA3A88"/>
    <w:rsid w:val="00CA3C9A"/>
    <w:rsid w:val="00CA451B"/>
    <w:rsid w:val="00CA52F5"/>
    <w:rsid w:val="00CA6C22"/>
    <w:rsid w:val="00CB16D0"/>
    <w:rsid w:val="00CB566F"/>
    <w:rsid w:val="00CB61D3"/>
    <w:rsid w:val="00CB62F4"/>
    <w:rsid w:val="00CB63AE"/>
    <w:rsid w:val="00CB7F22"/>
    <w:rsid w:val="00CC0BF5"/>
    <w:rsid w:val="00CC1837"/>
    <w:rsid w:val="00CC771B"/>
    <w:rsid w:val="00CD1F9D"/>
    <w:rsid w:val="00CD2A24"/>
    <w:rsid w:val="00CD2B8D"/>
    <w:rsid w:val="00CD7582"/>
    <w:rsid w:val="00CE0651"/>
    <w:rsid w:val="00CE3DFA"/>
    <w:rsid w:val="00CE4697"/>
    <w:rsid w:val="00CF03F5"/>
    <w:rsid w:val="00CF2BA6"/>
    <w:rsid w:val="00CF320C"/>
    <w:rsid w:val="00CF3512"/>
    <w:rsid w:val="00CF7EF9"/>
    <w:rsid w:val="00D04DB4"/>
    <w:rsid w:val="00D12DF0"/>
    <w:rsid w:val="00D13833"/>
    <w:rsid w:val="00D1687A"/>
    <w:rsid w:val="00D17082"/>
    <w:rsid w:val="00D17643"/>
    <w:rsid w:val="00D24468"/>
    <w:rsid w:val="00D25757"/>
    <w:rsid w:val="00D26567"/>
    <w:rsid w:val="00D273D5"/>
    <w:rsid w:val="00D3022D"/>
    <w:rsid w:val="00D31721"/>
    <w:rsid w:val="00D317C4"/>
    <w:rsid w:val="00D33378"/>
    <w:rsid w:val="00D33A45"/>
    <w:rsid w:val="00D368DA"/>
    <w:rsid w:val="00D4342C"/>
    <w:rsid w:val="00D52578"/>
    <w:rsid w:val="00D5333D"/>
    <w:rsid w:val="00D57905"/>
    <w:rsid w:val="00D57D2E"/>
    <w:rsid w:val="00D60FB6"/>
    <w:rsid w:val="00D6221A"/>
    <w:rsid w:val="00D6749D"/>
    <w:rsid w:val="00D80C63"/>
    <w:rsid w:val="00D818E3"/>
    <w:rsid w:val="00D91A39"/>
    <w:rsid w:val="00D94760"/>
    <w:rsid w:val="00DA3795"/>
    <w:rsid w:val="00DA533B"/>
    <w:rsid w:val="00DA6EEB"/>
    <w:rsid w:val="00DA79C7"/>
    <w:rsid w:val="00DB03D7"/>
    <w:rsid w:val="00DB08C2"/>
    <w:rsid w:val="00DB0C65"/>
    <w:rsid w:val="00DB4153"/>
    <w:rsid w:val="00DB7B3E"/>
    <w:rsid w:val="00DB7F4D"/>
    <w:rsid w:val="00DC04D9"/>
    <w:rsid w:val="00DC1DF5"/>
    <w:rsid w:val="00DC320B"/>
    <w:rsid w:val="00DC607D"/>
    <w:rsid w:val="00DD1AD5"/>
    <w:rsid w:val="00DD32D2"/>
    <w:rsid w:val="00DD46A3"/>
    <w:rsid w:val="00DE3121"/>
    <w:rsid w:val="00DE4801"/>
    <w:rsid w:val="00DE692E"/>
    <w:rsid w:val="00DF184F"/>
    <w:rsid w:val="00DF437F"/>
    <w:rsid w:val="00DF59C9"/>
    <w:rsid w:val="00E0043A"/>
    <w:rsid w:val="00E0349F"/>
    <w:rsid w:val="00E03BDB"/>
    <w:rsid w:val="00E03C12"/>
    <w:rsid w:val="00E070E0"/>
    <w:rsid w:val="00E111D9"/>
    <w:rsid w:val="00E16CCA"/>
    <w:rsid w:val="00E177CF"/>
    <w:rsid w:val="00E200C4"/>
    <w:rsid w:val="00E21743"/>
    <w:rsid w:val="00E22A7D"/>
    <w:rsid w:val="00E26A1C"/>
    <w:rsid w:val="00E27644"/>
    <w:rsid w:val="00E32273"/>
    <w:rsid w:val="00E35E20"/>
    <w:rsid w:val="00E35FAD"/>
    <w:rsid w:val="00E437C5"/>
    <w:rsid w:val="00E4483B"/>
    <w:rsid w:val="00E44A0C"/>
    <w:rsid w:val="00E45D8B"/>
    <w:rsid w:val="00E52F19"/>
    <w:rsid w:val="00E54F85"/>
    <w:rsid w:val="00E63132"/>
    <w:rsid w:val="00E63C3B"/>
    <w:rsid w:val="00E640A4"/>
    <w:rsid w:val="00E668CE"/>
    <w:rsid w:val="00E6735F"/>
    <w:rsid w:val="00E747CD"/>
    <w:rsid w:val="00E801C4"/>
    <w:rsid w:val="00E804D2"/>
    <w:rsid w:val="00E8368F"/>
    <w:rsid w:val="00E85105"/>
    <w:rsid w:val="00E85E3E"/>
    <w:rsid w:val="00E927FD"/>
    <w:rsid w:val="00E97208"/>
    <w:rsid w:val="00E9767F"/>
    <w:rsid w:val="00E978A6"/>
    <w:rsid w:val="00E97BDA"/>
    <w:rsid w:val="00E97BF5"/>
    <w:rsid w:val="00EA269D"/>
    <w:rsid w:val="00EA2D09"/>
    <w:rsid w:val="00EA44B8"/>
    <w:rsid w:val="00EB1B4A"/>
    <w:rsid w:val="00EB21C6"/>
    <w:rsid w:val="00EB423C"/>
    <w:rsid w:val="00EB462C"/>
    <w:rsid w:val="00EB5229"/>
    <w:rsid w:val="00EC0A8B"/>
    <w:rsid w:val="00EC1609"/>
    <w:rsid w:val="00EC2B3D"/>
    <w:rsid w:val="00EC6570"/>
    <w:rsid w:val="00ED5AC2"/>
    <w:rsid w:val="00ED63F2"/>
    <w:rsid w:val="00EE1878"/>
    <w:rsid w:val="00EE1ADC"/>
    <w:rsid w:val="00EE26B2"/>
    <w:rsid w:val="00EE5706"/>
    <w:rsid w:val="00EE6CEF"/>
    <w:rsid w:val="00EE7286"/>
    <w:rsid w:val="00EF1144"/>
    <w:rsid w:val="00F01999"/>
    <w:rsid w:val="00F03F6B"/>
    <w:rsid w:val="00F046DC"/>
    <w:rsid w:val="00F04B8F"/>
    <w:rsid w:val="00F05AD6"/>
    <w:rsid w:val="00F131F4"/>
    <w:rsid w:val="00F16849"/>
    <w:rsid w:val="00F21A38"/>
    <w:rsid w:val="00F26CC6"/>
    <w:rsid w:val="00F27A72"/>
    <w:rsid w:val="00F31D3F"/>
    <w:rsid w:val="00F31F4B"/>
    <w:rsid w:val="00F32768"/>
    <w:rsid w:val="00F362BE"/>
    <w:rsid w:val="00F423DC"/>
    <w:rsid w:val="00F44240"/>
    <w:rsid w:val="00F47306"/>
    <w:rsid w:val="00F5316F"/>
    <w:rsid w:val="00F55FA3"/>
    <w:rsid w:val="00F63631"/>
    <w:rsid w:val="00F639BE"/>
    <w:rsid w:val="00F66803"/>
    <w:rsid w:val="00F67A08"/>
    <w:rsid w:val="00F67E59"/>
    <w:rsid w:val="00F73B13"/>
    <w:rsid w:val="00F7523A"/>
    <w:rsid w:val="00F758D5"/>
    <w:rsid w:val="00F77B25"/>
    <w:rsid w:val="00F82AAF"/>
    <w:rsid w:val="00F833B3"/>
    <w:rsid w:val="00F83739"/>
    <w:rsid w:val="00FA0152"/>
    <w:rsid w:val="00FA2610"/>
    <w:rsid w:val="00FA5481"/>
    <w:rsid w:val="00FA5A0B"/>
    <w:rsid w:val="00FA75BF"/>
    <w:rsid w:val="00FA784B"/>
    <w:rsid w:val="00FB5385"/>
    <w:rsid w:val="00FC2663"/>
    <w:rsid w:val="00FC33CB"/>
    <w:rsid w:val="00FC57FD"/>
    <w:rsid w:val="00FD1A02"/>
    <w:rsid w:val="00FD543C"/>
    <w:rsid w:val="00FE1034"/>
    <w:rsid w:val="00FE263C"/>
    <w:rsid w:val="00FE2C6D"/>
    <w:rsid w:val="00FF1A8D"/>
    <w:rsid w:val="00FF272D"/>
    <w:rsid w:val="00FF5F2B"/>
    <w:rsid w:val="00FF6D1C"/>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A98B3"/>
  <w15:docId w15:val="{5F5A9EE9-FC6E-4DB4-BA20-9136243D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D1"/>
  </w:style>
  <w:style w:type="paragraph" w:styleId="Heading1">
    <w:name w:val="heading 1"/>
    <w:basedOn w:val="Normal"/>
    <w:next w:val="Normal"/>
    <w:link w:val="Heading1Char"/>
    <w:uiPriority w:val="9"/>
    <w:qFormat/>
    <w:rsid w:val="007F6B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14D2C"/>
    <w:pPr>
      <w:keepNext/>
      <w:spacing w:after="0" w:line="240" w:lineRule="auto"/>
      <w:outlineLvl w:val="1"/>
    </w:pPr>
    <w:rPr>
      <w:rFonts w:ascii="Verdana" w:eastAsia="Times New Roman" w:hAnsi="Verdana" w:cs="Times New Roman"/>
      <w:b/>
      <w:sz w:val="20"/>
      <w:szCs w:val="20"/>
    </w:rPr>
  </w:style>
  <w:style w:type="paragraph" w:styleId="Heading3">
    <w:name w:val="heading 3"/>
    <w:basedOn w:val="Normal"/>
    <w:next w:val="Normal"/>
    <w:link w:val="Heading3Char"/>
    <w:uiPriority w:val="9"/>
    <w:unhideWhenUsed/>
    <w:qFormat/>
    <w:rsid w:val="009645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814D2C"/>
    <w:pPr>
      <w:keepNext/>
      <w:spacing w:after="0" w:line="360" w:lineRule="auto"/>
      <w:jc w:val="center"/>
      <w:outlineLvl w:val="3"/>
    </w:pPr>
    <w:rPr>
      <w:rFonts w:ascii="Verdana" w:eastAsia="Times New Roman" w:hAnsi="Verdana" w:cs="Times New Roman"/>
      <w:b/>
      <w:sz w:val="28"/>
      <w:szCs w:val="20"/>
    </w:rPr>
  </w:style>
  <w:style w:type="paragraph" w:styleId="Heading5">
    <w:name w:val="heading 5"/>
    <w:basedOn w:val="Normal"/>
    <w:next w:val="Normal"/>
    <w:link w:val="Heading5Char"/>
    <w:qFormat/>
    <w:rsid w:val="00814D2C"/>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96450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4D2C"/>
    <w:rPr>
      <w:rFonts w:ascii="Verdana" w:eastAsia="Times New Roman" w:hAnsi="Verdana" w:cs="Times New Roman"/>
      <w:b/>
      <w:sz w:val="20"/>
      <w:szCs w:val="20"/>
    </w:rPr>
  </w:style>
  <w:style w:type="character" w:customStyle="1" w:styleId="Heading4Char">
    <w:name w:val="Heading 4 Char"/>
    <w:basedOn w:val="DefaultParagraphFont"/>
    <w:link w:val="Heading4"/>
    <w:rsid w:val="00814D2C"/>
    <w:rPr>
      <w:rFonts w:ascii="Verdana" w:eastAsia="Times New Roman" w:hAnsi="Verdana" w:cs="Times New Roman"/>
      <w:b/>
      <w:sz w:val="28"/>
      <w:szCs w:val="20"/>
    </w:rPr>
  </w:style>
  <w:style w:type="character" w:customStyle="1" w:styleId="Heading5Char">
    <w:name w:val="Heading 5 Char"/>
    <w:basedOn w:val="DefaultParagraphFont"/>
    <w:link w:val="Heading5"/>
    <w:rsid w:val="00814D2C"/>
    <w:rPr>
      <w:rFonts w:ascii="Calibri" w:eastAsia="Times New Roman" w:hAnsi="Calibri" w:cs="Times New Roman"/>
      <w:b/>
      <w:bCs/>
      <w:i/>
      <w:iCs/>
      <w:sz w:val="26"/>
      <w:szCs w:val="26"/>
    </w:rPr>
  </w:style>
  <w:style w:type="character" w:styleId="Hyperlink">
    <w:name w:val="Hyperlink"/>
    <w:uiPriority w:val="99"/>
    <w:rsid w:val="00814D2C"/>
    <w:rPr>
      <w:color w:val="0000FF"/>
      <w:u w:val="single"/>
    </w:rPr>
  </w:style>
  <w:style w:type="paragraph" w:styleId="Footer">
    <w:name w:val="footer"/>
    <w:basedOn w:val="Normal"/>
    <w:link w:val="FooterChar"/>
    <w:uiPriority w:val="99"/>
    <w:rsid w:val="00814D2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14D2C"/>
    <w:rPr>
      <w:rFonts w:ascii="Times New Roman" w:eastAsia="Times New Roman" w:hAnsi="Times New Roman" w:cs="Times New Roman"/>
      <w:sz w:val="20"/>
      <w:szCs w:val="20"/>
    </w:rPr>
  </w:style>
  <w:style w:type="character" w:styleId="PageNumber">
    <w:name w:val="page number"/>
    <w:basedOn w:val="DefaultParagraphFont"/>
    <w:rsid w:val="00814D2C"/>
  </w:style>
  <w:style w:type="paragraph" w:styleId="HTMLPreformatted">
    <w:name w:val="HTML Preformatted"/>
    <w:basedOn w:val="Normal"/>
    <w:link w:val="HTMLPreformattedChar"/>
    <w:uiPriority w:val="99"/>
    <w:rsid w:val="00814D2C"/>
    <w:pPr>
      <w:tabs>
        <w:tab w:val="left" w:pos="916"/>
        <w:tab w:val="left" w:pos="1832"/>
        <w:tab w:val="left" w:pos="2748"/>
        <w:tab w:val="left" w:pos="3664"/>
        <w:tab w:val="left" w:pos="4580"/>
        <w:tab w:val="left" w:pos="5496"/>
        <w:tab w:val="left" w:pos="6412"/>
        <w:tab w:val="left" w:pos="7328"/>
        <w:tab w:val="left" w:pos="8244"/>
        <w:tab w:val="left" w:pos="8999"/>
        <w:tab w:val="left" w:pos="11908"/>
        <w:tab w:val="left" w:pos="12824"/>
        <w:tab w:val="left" w:pos="13740"/>
        <w:tab w:val="left" w:pos="14656"/>
      </w:tabs>
      <w:spacing w:after="0" w:line="240" w:lineRule="auto"/>
    </w:pPr>
    <w:rPr>
      <w:rFonts w:ascii="Courier New" w:eastAsia="Times New Roman" w:hAnsi="Times New Roman" w:cs="Times New Roman"/>
      <w:sz w:val="20"/>
      <w:szCs w:val="20"/>
    </w:rPr>
  </w:style>
  <w:style w:type="character" w:customStyle="1" w:styleId="HTMLPreformattedChar">
    <w:name w:val="HTML Preformatted Char"/>
    <w:basedOn w:val="DefaultParagraphFont"/>
    <w:link w:val="HTMLPreformatted"/>
    <w:uiPriority w:val="99"/>
    <w:rsid w:val="00814D2C"/>
    <w:rPr>
      <w:rFonts w:ascii="Courier New" w:eastAsia="Times New Roman" w:hAnsi="Times New Roman" w:cs="Times New Roman"/>
      <w:sz w:val="20"/>
      <w:szCs w:val="20"/>
    </w:rPr>
  </w:style>
  <w:style w:type="paragraph" w:styleId="Header">
    <w:name w:val="header"/>
    <w:basedOn w:val="Normal"/>
    <w:link w:val="HeaderChar"/>
    <w:uiPriority w:val="99"/>
    <w:rsid w:val="00814D2C"/>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814D2C"/>
    <w:rPr>
      <w:rFonts w:ascii="Times New Roman" w:eastAsia="Times New Roman" w:hAnsi="Times New Roman" w:cs="Times New Roman"/>
      <w:sz w:val="20"/>
      <w:szCs w:val="20"/>
      <w:lang w:val="en-GB"/>
    </w:rPr>
  </w:style>
  <w:style w:type="paragraph" w:styleId="BodyText3">
    <w:name w:val="Body Text 3"/>
    <w:basedOn w:val="Normal"/>
    <w:link w:val="BodyText3Char"/>
    <w:rsid w:val="00814D2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14D2C"/>
    <w:rPr>
      <w:rFonts w:ascii="Times New Roman" w:eastAsia="Times New Roman" w:hAnsi="Times New Roman" w:cs="Times New Roman"/>
      <w:sz w:val="16"/>
      <w:szCs w:val="16"/>
    </w:rPr>
  </w:style>
  <w:style w:type="paragraph" w:customStyle="1" w:styleId="Normal1">
    <w:name w:val="Normal1"/>
    <w:rsid w:val="00814D2C"/>
    <w:pPr>
      <w:widowControl w:val="0"/>
      <w:spacing w:after="0" w:line="240" w:lineRule="auto"/>
    </w:pPr>
    <w:rPr>
      <w:rFonts w:ascii="Times New Roman" w:eastAsia="Times New Roman" w:hAnsi="Times New Roman" w:cs="Times New Roman"/>
      <w:color w:val="000000"/>
      <w:sz w:val="24"/>
    </w:rPr>
  </w:style>
  <w:style w:type="paragraph" w:customStyle="1" w:styleId="Bullet">
    <w:name w:val="Bullet"/>
    <w:aliases w:val="B1"/>
    <w:basedOn w:val="Normal"/>
    <w:rsid w:val="00814D2C"/>
    <w:pPr>
      <w:numPr>
        <w:numId w:val="1"/>
      </w:numPr>
      <w:snapToGrid w:val="0"/>
      <w:spacing w:after="0" w:line="240" w:lineRule="auto"/>
      <w:jc w:val="both"/>
    </w:pPr>
    <w:rPr>
      <w:rFonts w:ascii="Trebuchet MS" w:eastAsia="Times New Roman" w:hAnsi="Trebuchet MS" w:cs="Times New Roman"/>
      <w:sz w:val="20"/>
      <w:szCs w:val="20"/>
      <w:lang w:val="en-GB"/>
    </w:rPr>
  </w:style>
  <w:style w:type="paragraph" w:customStyle="1" w:styleId="Normal2">
    <w:name w:val="Normal2"/>
    <w:rsid w:val="00DA3795"/>
    <w:pPr>
      <w:widowControl w:val="0"/>
      <w:spacing w:after="0" w:line="240" w:lineRule="auto"/>
    </w:pPr>
    <w:rPr>
      <w:rFonts w:ascii="Times New Roman" w:eastAsia="Times New Roman" w:hAnsi="Times New Roman" w:cs="Times New Roman"/>
      <w:color w:val="000000"/>
      <w:sz w:val="24"/>
    </w:rPr>
  </w:style>
  <w:style w:type="paragraph" w:customStyle="1" w:styleId="RMHeading1">
    <w:name w:val="RM Heading 1"/>
    <w:basedOn w:val="Normal"/>
    <w:uiPriority w:val="99"/>
    <w:rsid w:val="00BC2BDA"/>
    <w:pPr>
      <w:widowControl w:val="0"/>
      <w:autoSpaceDE w:val="0"/>
      <w:autoSpaceDN w:val="0"/>
      <w:adjustRightInd w:val="0"/>
      <w:spacing w:after="56" w:line="240" w:lineRule="auto"/>
    </w:pPr>
    <w:rPr>
      <w:rFonts w:ascii="Arial" w:eastAsia="MS Mincho" w:hAnsi="Arial" w:cs="Arial"/>
      <w:b/>
      <w:bCs/>
    </w:rPr>
  </w:style>
  <w:style w:type="paragraph" w:styleId="ListParagraph">
    <w:name w:val="List Paragraph"/>
    <w:basedOn w:val="Normal"/>
    <w:link w:val="ListParagraphChar"/>
    <w:uiPriority w:val="34"/>
    <w:qFormat/>
    <w:rsid w:val="005F0DD6"/>
    <w:pPr>
      <w:spacing w:after="0" w:line="240" w:lineRule="auto"/>
      <w:ind w:left="720"/>
      <w:contextualSpacing/>
    </w:pPr>
    <w:rPr>
      <w:rFonts w:ascii="Times New Roman" w:eastAsia="Times New Roman" w:hAnsi="Times New Roman" w:cs="Times New Roman"/>
      <w:sz w:val="24"/>
      <w:szCs w:val="24"/>
    </w:rPr>
  </w:style>
  <w:style w:type="paragraph" w:styleId="NormalIndent">
    <w:name w:val="Normal Indent"/>
    <w:basedOn w:val="Normal"/>
    <w:rsid w:val="007F6BEA"/>
    <w:pPr>
      <w:spacing w:after="0" w:line="240" w:lineRule="auto"/>
      <w:ind w:left="720"/>
      <w:jc w:val="both"/>
    </w:pPr>
    <w:rPr>
      <w:rFonts w:ascii="Trebuchet MS" w:eastAsia="Times New Roman" w:hAnsi="Trebuchet MS" w:cs="Times New Roman"/>
      <w:sz w:val="20"/>
      <w:szCs w:val="20"/>
    </w:rPr>
  </w:style>
  <w:style w:type="character" w:customStyle="1" w:styleId="ResumeBodyCharCharCharCharCharChar">
    <w:name w:val="Resume Body Char Char Char Char Char Char"/>
    <w:rsid w:val="007F6BEA"/>
    <w:rPr>
      <w:szCs w:val="24"/>
      <w:lang w:val="en-US" w:eastAsia="en-US" w:bidi="ar-SA"/>
    </w:rPr>
  </w:style>
  <w:style w:type="character" w:customStyle="1" w:styleId="Heading1Char">
    <w:name w:val="Heading 1 Char"/>
    <w:basedOn w:val="DefaultParagraphFont"/>
    <w:link w:val="Heading1"/>
    <w:uiPriority w:val="9"/>
    <w:rsid w:val="007F6BEA"/>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F6BEA"/>
    <w:pPr>
      <w:spacing w:after="0" w:line="240" w:lineRule="auto"/>
    </w:pPr>
  </w:style>
  <w:style w:type="character" w:customStyle="1" w:styleId="Heading3Char">
    <w:name w:val="Heading 3 Char"/>
    <w:basedOn w:val="DefaultParagraphFont"/>
    <w:link w:val="Heading3"/>
    <w:uiPriority w:val="9"/>
    <w:rsid w:val="0096450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64508"/>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6A3B00"/>
    <w:pPr>
      <w:spacing w:after="120" w:line="480" w:lineRule="auto"/>
      <w:ind w:left="360"/>
    </w:pPr>
  </w:style>
  <w:style w:type="character" w:customStyle="1" w:styleId="BodyTextIndent2Char">
    <w:name w:val="Body Text Indent 2 Char"/>
    <w:basedOn w:val="DefaultParagraphFont"/>
    <w:link w:val="BodyTextIndent2"/>
    <w:uiPriority w:val="99"/>
    <w:semiHidden/>
    <w:rsid w:val="006A3B00"/>
  </w:style>
  <w:style w:type="paragraph" w:styleId="BodyText2">
    <w:name w:val="Body Text 2"/>
    <w:basedOn w:val="Normal"/>
    <w:link w:val="BodyText2Char"/>
    <w:uiPriority w:val="99"/>
    <w:semiHidden/>
    <w:unhideWhenUsed/>
    <w:rsid w:val="006A3B00"/>
    <w:pPr>
      <w:spacing w:after="120" w:line="480" w:lineRule="auto"/>
    </w:pPr>
  </w:style>
  <w:style w:type="character" w:customStyle="1" w:styleId="BodyText2Char">
    <w:name w:val="Body Text 2 Char"/>
    <w:basedOn w:val="DefaultParagraphFont"/>
    <w:link w:val="BodyText2"/>
    <w:uiPriority w:val="99"/>
    <w:semiHidden/>
    <w:rsid w:val="006A3B00"/>
  </w:style>
  <w:style w:type="paragraph" w:styleId="PlainText">
    <w:name w:val="Plain Text"/>
    <w:basedOn w:val="Normal"/>
    <w:link w:val="PlainTextChar"/>
    <w:rsid w:val="006A3B0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3B00"/>
    <w:rPr>
      <w:rFonts w:ascii="Courier New" w:eastAsia="Times New Roman" w:hAnsi="Courier New" w:cs="Courier New"/>
      <w:sz w:val="20"/>
      <w:szCs w:val="20"/>
    </w:rPr>
  </w:style>
  <w:style w:type="character" w:styleId="Strong">
    <w:name w:val="Strong"/>
    <w:uiPriority w:val="22"/>
    <w:qFormat/>
    <w:rsid w:val="006A3B00"/>
    <w:rPr>
      <w:rFonts w:cs="Times New Roman"/>
      <w:b/>
      <w:bCs/>
    </w:rPr>
  </w:style>
  <w:style w:type="paragraph" w:styleId="List2">
    <w:name w:val="List 2"/>
    <w:basedOn w:val="Normal"/>
    <w:uiPriority w:val="99"/>
    <w:rsid w:val="006A3B00"/>
    <w:pPr>
      <w:spacing w:after="0" w:line="240" w:lineRule="auto"/>
      <w:ind w:left="720" w:hanging="360"/>
    </w:pPr>
    <w:rPr>
      <w:rFonts w:ascii="Times New Roman" w:eastAsia="Times New Roman" w:hAnsi="Times New Roman" w:cs="Times New Roman"/>
      <w:sz w:val="20"/>
      <w:szCs w:val="20"/>
    </w:rPr>
  </w:style>
  <w:style w:type="paragraph" w:customStyle="1" w:styleId="ResExpSummary">
    <w:name w:val="Res Exp Summary"/>
    <w:rsid w:val="006A3B00"/>
    <w:pPr>
      <w:spacing w:before="60" w:after="60" w:line="240" w:lineRule="auto"/>
    </w:pPr>
    <w:rPr>
      <w:rFonts w:ascii="Times New Roman" w:eastAsia="Times New Roman" w:hAnsi="Times New Roman" w:cs="Times New Roman"/>
      <w:sz w:val="20"/>
      <w:szCs w:val="20"/>
    </w:rPr>
  </w:style>
  <w:style w:type="character" w:customStyle="1" w:styleId="highlightedsearchterm">
    <w:name w:val="highlightedsearchterm"/>
    <w:uiPriority w:val="99"/>
    <w:rsid w:val="006A3B00"/>
    <w:rPr>
      <w:rFonts w:cs="Times New Roman"/>
    </w:rPr>
  </w:style>
  <w:style w:type="paragraph" w:styleId="NormalWeb">
    <w:name w:val="Normal (Web)"/>
    <w:basedOn w:val="Normal"/>
    <w:uiPriority w:val="99"/>
    <w:semiHidden/>
    <w:unhideWhenUsed/>
    <w:rsid w:val="000049D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basedOn w:val="DefaultParagraphFont"/>
    <w:link w:val="ListParagraph"/>
    <w:uiPriority w:val="34"/>
    <w:rsid w:val="00991E6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94CF7"/>
    <w:pPr>
      <w:widowControl w:val="0"/>
      <w:overflowPunct w:val="0"/>
      <w:autoSpaceDE w:val="0"/>
      <w:autoSpaceDN w:val="0"/>
      <w:adjustRightInd w:val="0"/>
      <w:spacing w:after="60" w:line="240" w:lineRule="auto"/>
      <w:jc w:val="center"/>
      <w:outlineLvl w:val="1"/>
    </w:pPr>
    <w:rPr>
      <w:rFonts w:ascii="Cambria" w:eastAsia="Times New Roman" w:hAnsi="Cambria" w:cs="Times New Roman"/>
      <w:kern w:val="28"/>
      <w:sz w:val="24"/>
      <w:szCs w:val="24"/>
    </w:rPr>
  </w:style>
  <w:style w:type="character" w:customStyle="1" w:styleId="SubtitleChar">
    <w:name w:val="Subtitle Char"/>
    <w:basedOn w:val="DefaultParagraphFont"/>
    <w:link w:val="Subtitle"/>
    <w:uiPriority w:val="11"/>
    <w:rsid w:val="00694CF7"/>
    <w:rPr>
      <w:rFonts w:ascii="Cambria" w:eastAsia="Times New Roman" w:hAnsi="Cambria" w:cs="Times New Roman"/>
      <w:kern w:val="28"/>
      <w:sz w:val="24"/>
      <w:szCs w:val="24"/>
    </w:rPr>
  </w:style>
  <w:style w:type="paragraph" w:customStyle="1" w:styleId="Default">
    <w:name w:val="Default"/>
    <w:rsid w:val="00694CF7"/>
    <w:pPr>
      <w:autoSpaceDE w:val="0"/>
      <w:autoSpaceDN w:val="0"/>
      <w:adjustRightInd w:val="0"/>
      <w:spacing w:after="0" w:line="240" w:lineRule="auto"/>
    </w:pPr>
    <w:rPr>
      <w:rFonts w:ascii="Arial" w:eastAsia="Calibri" w:hAnsi="Arial" w:cs="Arial"/>
      <w:color w:val="000000"/>
      <w:sz w:val="24"/>
      <w:szCs w:val="24"/>
    </w:rPr>
  </w:style>
  <w:style w:type="character" w:customStyle="1" w:styleId="txtempstyle">
    <w:name w:val="txtempstyle"/>
    <w:basedOn w:val="DefaultParagraphFont"/>
    <w:rsid w:val="00D57D2E"/>
    <w:rPr>
      <w:rFonts w:cs="Times New Roman"/>
    </w:rPr>
  </w:style>
  <w:style w:type="paragraph" w:styleId="BodyText">
    <w:name w:val="Body Text"/>
    <w:basedOn w:val="Normal"/>
    <w:link w:val="BodyTextChar"/>
    <w:uiPriority w:val="99"/>
    <w:rsid w:val="00064A8B"/>
    <w:pPr>
      <w:spacing w:after="12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uiPriority w:val="99"/>
    <w:rsid w:val="00064A8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52917">
      <w:bodyDiv w:val="1"/>
      <w:marLeft w:val="0"/>
      <w:marRight w:val="0"/>
      <w:marTop w:val="0"/>
      <w:marBottom w:val="0"/>
      <w:divBdr>
        <w:top w:val="none" w:sz="0" w:space="0" w:color="auto"/>
        <w:left w:val="none" w:sz="0" w:space="0" w:color="auto"/>
        <w:bottom w:val="none" w:sz="0" w:space="0" w:color="auto"/>
        <w:right w:val="none" w:sz="0" w:space="0" w:color="auto"/>
      </w:divBdr>
    </w:div>
    <w:div w:id="1516265574">
      <w:bodyDiv w:val="1"/>
      <w:marLeft w:val="0"/>
      <w:marRight w:val="0"/>
      <w:marTop w:val="0"/>
      <w:marBottom w:val="0"/>
      <w:divBdr>
        <w:top w:val="none" w:sz="0" w:space="0" w:color="auto"/>
        <w:left w:val="none" w:sz="0" w:space="0" w:color="auto"/>
        <w:bottom w:val="none" w:sz="0" w:space="0" w:color="auto"/>
        <w:right w:val="none" w:sz="0" w:space="0" w:color="auto"/>
      </w:divBdr>
    </w:div>
    <w:div w:id="1838686262">
      <w:bodyDiv w:val="1"/>
      <w:marLeft w:val="0"/>
      <w:marRight w:val="0"/>
      <w:marTop w:val="0"/>
      <w:marBottom w:val="0"/>
      <w:divBdr>
        <w:top w:val="none" w:sz="0" w:space="0" w:color="auto"/>
        <w:left w:val="none" w:sz="0" w:space="0" w:color="auto"/>
        <w:bottom w:val="none" w:sz="0" w:space="0" w:color="auto"/>
        <w:right w:val="none" w:sz="0" w:space="0" w:color="auto"/>
      </w:divBdr>
    </w:div>
    <w:div w:id="1880124242">
      <w:bodyDiv w:val="1"/>
      <w:marLeft w:val="0"/>
      <w:marRight w:val="0"/>
      <w:marTop w:val="0"/>
      <w:marBottom w:val="0"/>
      <w:divBdr>
        <w:top w:val="none" w:sz="0" w:space="0" w:color="auto"/>
        <w:left w:val="none" w:sz="0" w:space="0" w:color="auto"/>
        <w:bottom w:val="none" w:sz="0" w:space="0" w:color="auto"/>
        <w:right w:val="none" w:sz="0" w:space="0" w:color="auto"/>
      </w:divBdr>
    </w:div>
    <w:div w:id="19205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CFAD-E671-4D12-8DDB-92FAA668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16</Pages>
  <Words>7094</Words>
  <Characters>40441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Srikanth Keti</cp:lastModifiedBy>
  <cp:revision>121</cp:revision>
  <dcterms:created xsi:type="dcterms:W3CDTF">2024-05-23T18:31:00Z</dcterms:created>
  <dcterms:modified xsi:type="dcterms:W3CDTF">2025-02-18T20:22:00Z</dcterms:modified>
</cp:coreProperties>
</file>